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50A6" w:rsidRDefault="00F946D0">
      <w:pPr>
        <w:rPr>
          <w:sz w:val="2"/>
          <w:szCs w:val="2"/>
        </w:rPr>
        <w:sectPr w:rsidR="004F50A6" w:rsidSect="00AF2E08">
          <w:footerReference w:type="even" r:id="rId8"/>
          <w:footerReference w:type="default" r:id="rId9"/>
          <w:pgSz w:w="17175" w:h="12142" w:orient="landscape"/>
          <w:pgMar w:top="360" w:right="360" w:bottom="360" w:left="360" w:header="0" w:footer="3" w:gutter="0"/>
          <w:pgNumType w:start="173"/>
          <w:cols w:space="720"/>
          <w:noEndnote/>
          <w:docGrid w:linePitch="360"/>
        </w:sectPr>
      </w:pPr>
      <w:r w:rsidRPr="00F946D0">
        <w:rPr>
          <w:noProof/>
          <w:sz w:val="2"/>
          <w:szCs w:val="2"/>
          <w:lang w:bidi="ar-SA"/>
        </w:rPr>
        <w:drawing>
          <wp:inline distT="0" distB="0" distL="0" distR="0" wp14:anchorId="50A2A8D2" wp14:editId="4A59AAB5">
            <wp:extent cx="10248900" cy="725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48900" cy="7252970"/>
                    </a:xfrm>
                    <a:prstGeom prst="rect">
                      <a:avLst/>
                    </a:prstGeom>
                  </pic:spPr>
                </pic:pic>
              </a:graphicData>
            </a:graphic>
          </wp:inline>
        </w:drawing>
      </w:r>
    </w:p>
    <w:p w:rsidR="004F50A6" w:rsidRDefault="008C77C6">
      <w:pPr>
        <w:pStyle w:val="10"/>
        <w:framePr w:wrap="none" w:vAnchor="page" w:hAnchor="page" w:x="1557" w:y="899"/>
        <w:shd w:val="clear" w:color="auto" w:fill="auto"/>
        <w:spacing w:line="520" w:lineRule="exact"/>
      </w:pPr>
      <w:bookmarkStart w:id="0" w:name="bookmark0"/>
      <w:r>
        <w:lastRenderedPageBreak/>
        <w:t>Содержание</w:t>
      </w:r>
      <w:bookmarkEnd w:id="0"/>
    </w:p>
    <w:p w:rsidR="004F50A6" w:rsidRDefault="00AF2E08" w:rsidP="008D2CD8">
      <w:pPr>
        <w:pStyle w:val="50"/>
        <w:framePr w:w="6269" w:h="5583" w:hRule="exact" w:wrap="none" w:vAnchor="page" w:hAnchor="page" w:x="9011" w:y="2227"/>
        <w:numPr>
          <w:ilvl w:val="0"/>
          <w:numId w:val="39"/>
        </w:numPr>
        <w:shd w:val="clear" w:color="auto" w:fill="auto"/>
        <w:tabs>
          <w:tab w:val="left" w:pos="367"/>
        </w:tabs>
      </w:pPr>
      <w:hyperlink w:anchor="bookmark49" w:tooltip="Current Document">
        <w:r w:rsidR="008C77C6">
          <w:rPr>
            <w:rStyle w:val="54"/>
            <w:b/>
            <w:bCs/>
          </w:rPr>
          <w:t>Стандарт оформления и размещения элементов</w:t>
        </w:r>
      </w:hyperlink>
      <w:r w:rsidR="008C77C6">
        <w:rPr>
          <w:rStyle w:val="54"/>
          <w:b/>
          <w:bCs/>
        </w:rPr>
        <w:t xml:space="preserve"> </w:t>
      </w:r>
      <w:hyperlink w:anchor="bookmark49" w:tooltip="Current Document">
        <w:r w:rsidR="008C77C6">
          <w:rPr>
            <w:rStyle w:val="54"/>
            <w:b/>
            <w:bCs/>
          </w:rPr>
          <w:t>городской среды, включающий требования</w:t>
        </w:r>
      </w:hyperlink>
    </w:p>
    <w:p w:rsidR="004F50A6" w:rsidRDefault="00AF2E08">
      <w:pPr>
        <w:pStyle w:val="50"/>
        <w:framePr w:w="6269" w:h="5583" w:hRule="exact" w:wrap="none" w:vAnchor="page" w:hAnchor="page" w:x="9011" w:y="2227"/>
        <w:shd w:val="clear" w:color="auto" w:fill="auto"/>
        <w:ind w:left="420" w:firstLine="0"/>
      </w:pPr>
      <w:hyperlink w:anchor="bookmark49" w:tooltip="Current Document">
        <w:r w:rsidR="008C77C6">
          <w:rPr>
            <w:rStyle w:val="54"/>
            <w:b/>
            <w:bCs/>
          </w:rPr>
          <w:t>и рекомендации к элементам благоустройства и их</w:t>
        </w:r>
      </w:hyperlink>
      <w:r w:rsidR="008C77C6">
        <w:rPr>
          <w:rStyle w:val="54"/>
          <w:b/>
          <w:bCs/>
        </w:rPr>
        <w:t xml:space="preserve"> </w:t>
      </w:r>
      <w:hyperlink w:anchor="bookmark49" w:tooltip="Current Document">
        <w:r w:rsidR="008C77C6">
          <w:rPr>
            <w:rStyle w:val="54"/>
            <w:b/>
            <w:bCs/>
          </w:rPr>
          <w:t>размещению</w:t>
        </w:r>
      </w:hyperlink>
    </w:p>
    <w:p w:rsidR="004F50A6" w:rsidRDefault="00AF2E08">
      <w:pPr>
        <w:pStyle w:val="60"/>
        <w:framePr w:w="6269" w:h="5583" w:hRule="exact" w:wrap="none" w:vAnchor="page" w:hAnchor="page" w:x="9011" w:y="2227"/>
        <w:numPr>
          <w:ilvl w:val="0"/>
          <w:numId w:val="5"/>
        </w:numPr>
        <w:shd w:val="clear" w:color="auto" w:fill="auto"/>
        <w:tabs>
          <w:tab w:val="left" w:pos="711"/>
        </w:tabs>
        <w:ind w:left="420" w:firstLine="0"/>
      </w:pPr>
      <w:hyperlink w:anchor="bookmark50" w:tooltip="Current Document">
        <w:r w:rsidR="008C77C6">
          <w:t>Основные принципы 44</w:t>
        </w:r>
      </w:hyperlink>
    </w:p>
    <w:p w:rsidR="004F50A6" w:rsidRDefault="00AF2E08">
      <w:pPr>
        <w:pStyle w:val="60"/>
        <w:framePr w:w="6269" w:h="5583" w:hRule="exact" w:wrap="none" w:vAnchor="page" w:hAnchor="page" w:x="9011" w:y="2227"/>
        <w:numPr>
          <w:ilvl w:val="0"/>
          <w:numId w:val="5"/>
        </w:numPr>
        <w:shd w:val="clear" w:color="auto" w:fill="auto"/>
        <w:tabs>
          <w:tab w:val="left" w:pos="745"/>
        </w:tabs>
        <w:ind w:left="420" w:firstLine="0"/>
        <w:jc w:val="left"/>
      </w:pPr>
      <w:hyperlink w:anchor="bookmark51" w:tooltip="Current Document">
        <w:r w:rsidR="008C77C6">
          <w:t>Рекомендации по решению малых архитектурных форм,</w:t>
        </w:r>
      </w:hyperlink>
      <w:r w:rsidR="008C77C6">
        <w:t xml:space="preserve"> </w:t>
      </w:r>
      <w:hyperlink w:anchor="bookmark51" w:tooltip="Current Document">
        <w:r w:rsidR="008C77C6">
          <w:t>оборудования и сооружений 46</w:t>
        </w:r>
      </w:hyperlink>
    </w:p>
    <w:p w:rsidR="004F50A6" w:rsidRDefault="00AF2E08">
      <w:pPr>
        <w:pStyle w:val="60"/>
        <w:framePr w:w="6269" w:h="5583" w:hRule="exact" w:wrap="none" w:vAnchor="page" w:hAnchor="page" w:x="9011" w:y="2227"/>
        <w:numPr>
          <w:ilvl w:val="0"/>
          <w:numId w:val="5"/>
        </w:numPr>
        <w:shd w:val="clear" w:color="auto" w:fill="auto"/>
        <w:tabs>
          <w:tab w:val="left" w:pos="750"/>
        </w:tabs>
        <w:ind w:left="420" w:firstLine="0"/>
      </w:pPr>
      <w:hyperlink w:anchor="bookmark53" w:tooltip="Current Document">
        <w:r w:rsidR="008C77C6">
          <w:t>Типы НТО и остановочных пунктов 51</w:t>
        </w:r>
      </w:hyperlink>
    </w:p>
    <w:p w:rsidR="004F50A6" w:rsidRDefault="00AF2E08">
      <w:pPr>
        <w:pStyle w:val="60"/>
        <w:framePr w:w="6269" w:h="5583" w:hRule="exact" w:wrap="none" w:vAnchor="page" w:hAnchor="page" w:x="9011" w:y="2227"/>
        <w:numPr>
          <w:ilvl w:val="0"/>
          <w:numId w:val="5"/>
        </w:numPr>
        <w:shd w:val="clear" w:color="auto" w:fill="auto"/>
        <w:tabs>
          <w:tab w:val="left" w:pos="750"/>
        </w:tabs>
        <w:ind w:left="420" w:firstLine="0"/>
      </w:pPr>
      <w:hyperlink w:anchor="bookmark55" w:tooltip="Current Document">
        <w:r w:rsidR="008C77C6">
          <w:t>Типы покрытий 53</w:t>
        </w:r>
      </w:hyperlink>
    </w:p>
    <w:p w:rsidR="004F50A6" w:rsidRDefault="00AF2E08">
      <w:pPr>
        <w:pStyle w:val="60"/>
        <w:framePr w:w="6269" w:h="5583" w:hRule="exact" w:wrap="none" w:vAnchor="page" w:hAnchor="page" w:x="9011" w:y="2227"/>
        <w:numPr>
          <w:ilvl w:val="0"/>
          <w:numId w:val="5"/>
        </w:numPr>
        <w:shd w:val="clear" w:color="auto" w:fill="auto"/>
        <w:tabs>
          <w:tab w:val="left" w:pos="750"/>
        </w:tabs>
        <w:ind w:left="420" w:firstLine="0"/>
        <w:jc w:val="left"/>
      </w:pPr>
      <w:hyperlink w:anchor="bookmark57" w:tooltip="Current Document">
        <w:r w:rsidR="008C77C6">
          <w:t xml:space="preserve">Типы контейнеров для сбора </w:t>
        </w:r>
        <w:r w:rsidR="00996031">
          <w:t>твёрдых</w:t>
        </w:r>
        <w:r w:rsidR="008C77C6">
          <w:t xml:space="preserve"> коммунальных</w:t>
        </w:r>
      </w:hyperlink>
      <w:r w:rsidR="008C77C6">
        <w:t xml:space="preserve"> </w:t>
      </w:r>
      <w:hyperlink w:anchor="bookmark57" w:tooltip="Current Document">
        <w:r w:rsidR="008C77C6">
          <w:t>отходов 55</w:t>
        </w:r>
      </w:hyperlink>
    </w:p>
    <w:p w:rsidR="004F50A6" w:rsidRDefault="00AF2E08">
      <w:pPr>
        <w:pStyle w:val="60"/>
        <w:framePr w:w="6269" w:h="5583" w:hRule="exact" w:wrap="none" w:vAnchor="page" w:hAnchor="page" w:x="9011" w:y="2227"/>
        <w:numPr>
          <w:ilvl w:val="0"/>
          <w:numId w:val="5"/>
        </w:numPr>
        <w:shd w:val="clear" w:color="auto" w:fill="auto"/>
        <w:tabs>
          <w:tab w:val="left" w:pos="754"/>
        </w:tabs>
        <w:ind w:left="420" w:firstLine="0"/>
      </w:pPr>
      <w:hyperlink w:anchor="bookmark59" w:tooltip="Current Document">
        <w:r w:rsidR="008C77C6">
          <w:t>Рекомендуемые к высадке деревья 56</w:t>
        </w:r>
      </w:hyperlink>
    </w:p>
    <w:p w:rsidR="004F50A6" w:rsidRDefault="00AF2E08">
      <w:pPr>
        <w:pStyle w:val="60"/>
        <w:framePr w:w="6269" w:h="5583" w:hRule="exact" w:wrap="none" w:vAnchor="page" w:hAnchor="page" w:x="9011" w:y="2227"/>
        <w:numPr>
          <w:ilvl w:val="0"/>
          <w:numId w:val="5"/>
        </w:numPr>
        <w:shd w:val="clear" w:color="auto" w:fill="auto"/>
        <w:tabs>
          <w:tab w:val="left" w:pos="754"/>
        </w:tabs>
        <w:ind w:left="420" w:firstLine="0"/>
      </w:pPr>
      <w:hyperlink w:anchor="bookmark61" w:tooltip="Current Document">
        <w:r w:rsidR="008C77C6">
          <w:t>Рекомендуемые к высадке кустарники 58</w:t>
        </w:r>
      </w:hyperlink>
    </w:p>
    <w:p w:rsidR="004F50A6" w:rsidRDefault="00AF2E08">
      <w:pPr>
        <w:pStyle w:val="60"/>
        <w:framePr w:w="6269" w:h="5583" w:hRule="exact" w:wrap="none" w:vAnchor="page" w:hAnchor="page" w:x="9011" w:y="2227"/>
        <w:numPr>
          <w:ilvl w:val="0"/>
          <w:numId w:val="5"/>
        </w:numPr>
        <w:shd w:val="clear" w:color="auto" w:fill="auto"/>
        <w:tabs>
          <w:tab w:val="left" w:pos="754"/>
        </w:tabs>
        <w:spacing w:after="120"/>
        <w:ind w:left="420" w:firstLine="0"/>
        <w:jc w:val="left"/>
      </w:pPr>
      <w:hyperlink w:anchor="bookmark63" w:tooltip="Current Document">
        <w:r w:rsidR="008C77C6">
          <w:t>Рекомендуемые к высадке газонные травы и цветочные</w:t>
        </w:r>
      </w:hyperlink>
      <w:r w:rsidR="008C77C6">
        <w:t xml:space="preserve"> </w:t>
      </w:r>
      <w:hyperlink w:anchor="bookmark63" w:tooltip="Current Document">
        <w:r w:rsidR="008C77C6">
          <w:t>растения 60</w:t>
        </w:r>
      </w:hyperlink>
    </w:p>
    <w:p w:rsidR="004F50A6" w:rsidRDefault="00AF2E08" w:rsidP="008D2CD8">
      <w:pPr>
        <w:pStyle w:val="50"/>
        <w:framePr w:w="6269" w:h="5583" w:hRule="exact" w:wrap="none" w:vAnchor="page" w:hAnchor="page" w:x="9011" w:y="2227"/>
        <w:numPr>
          <w:ilvl w:val="0"/>
          <w:numId w:val="39"/>
        </w:numPr>
        <w:shd w:val="clear" w:color="auto" w:fill="auto"/>
        <w:tabs>
          <w:tab w:val="left" w:pos="367"/>
        </w:tabs>
        <w:spacing w:line="288" w:lineRule="exact"/>
        <w:jc w:val="both"/>
      </w:pPr>
      <w:hyperlink w:anchor="bookmark65" w:tooltip="Current Document">
        <w:r w:rsidR="008C77C6">
          <w:rPr>
            <w:rStyle w:val="55"/>
            <w:b/>
            <w:bCs/>
          </w:rPr>
          <w:t>Идентичность города Всеволожск</w:t>
        </w:r>
      </w:hyperlink>
    </w:p>
    <w:p w:rsidR="004F50A6" w:rsidRDefault="00AF2E08">
      <w:pPr>
        <w:pStyle w:val="60"/>
        <w:framePr w:w="6269" w:h="5583" w:hRule="exact" w:wrap="none" w:vAnchor="page" w:hAnchor="page" w:x="9011" w:y="2227"/>
        <w:shd w:val="clear" w:color="auto" w:fill="auto"/>
        <w:ind w:left="420" w:firstLine="0"/>
      </w:pPr>
      <w:hyperlink w:anchor="bookmark66" w:tooltip="Current Document">
        <w:r w:rsidR="008C77C6">
          <w:t>Фирменный шрифт и цвет 63</w:t>
        </w:r>
      </w:hyperlink>
    </w:p>
    <w:p w:rsidR="004F50A6" w:rsidRDefault="00AF2E08">
      <w:pPr>
        <w:pStyle w:val="60"/>
        <w:framePr w:w="6269" w:h="5583" w:hRule="exact" w:wrap="none" w:vAnchor="page" w:hAnchor="page" w:x="9011" w:y="2227"/>
        <w:shd w:val="clear" w:color="auto" w:fill="auto"/>
        <w:ind w:left="420" w:firstLine="0"/>
      </w:pPr>
      <w:hyperlink w:anchor="bookmark68" w:tooltip="Current Document">
        <w:r w:rsidR="008C77C6">
          <w:t>Примеры использования визуальной идентификации 64</w:t>
        </w:r>
      </w:hyperlink>
    </w:p>
    <w:p w:rsidR="00AF2E08" w:rsidRDefault="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8D2CD8" w:rsidRDefault="008D2CD8" w:rsidP="008D2CD8">
      <w:pPr>
        <w:pStyle w:val="40"/>
        <w:framePr w:w="6442" w:h="8164" w:hRule="exact" w:wrap="none" w:vAnchor="page" w:hAnchor="page" w:x="1576" w:y="2716"/>
        <w:shd w:val="clear" w:color="auto" w:fill="auto"/>
        <w:ind w:right="3040"/>
      </w:pPr>
      <w:hyperlink w:anchor="bookmark1" w:tooltip="Current Document">
        <w:r>
          <w:t>Дизайн-код</w:t>
        </w:r>
      </w:hyperlink>
      <w:r>
        <w:t xml:space="preserve"> </w:t>
      </w:r>
      <w:hyperlink w:anchor="bookmark4" w:tooltip="Current Document">
        <w:r>
          <w:t>Историческая справка</w:t>
        </w:r>
      </w:hyperlink>
      <w:r>
        <w:t xml:space="preserve"> </w:t>
      </w:r>
      <w:hyperlink w:anchor="bookmark6" w:tooltip="Current Document">
        <w:r>
          <w:t>Стандарты</w:t>
        </w:r>
      </w:hyperlink>
    </w:p>
    <w:p w:rsidR="008D2CD8" w:rsidRDefault="008D2CD8" w:rsidP="008D2CD8">
      <w:pPr>
        <w:pStyle w:val="50"/>
        <w:framePr w:w="6442" w:h="8164" w:hRule="exact" w:wrap="none" w:vAnchor="page" w:hAnchor="page" w:x="1576" w:y="2716"/>
        <w:shd w:val="clear" w:color="auto" w:fill="auto"/>
        <w:tabs>
          <w:tab w:val="left" w:pos="362"/>
        </w:tabs>
        <w:ind w:firstLine="0"/>
      </w:pPr>
      <w:r>
        <w:t xml:space="preserve">1  </w:t>
      </w:r>
      <w:hyperlink w:anchor="bookmark6" w:tooltip="Current Document">
        <w:r>
          <w:rPr>
            <w:rStyle w:val="51"/>
            <w:b/>
            <w:bCs/>
          </w:rPr>
          <w:t>Стандарт оформления и размещения</w:t>
        </w:r>
      </w:hyperlink>
      <w:r>
        <w:rPr>
          <w:rStyle w:val="51"/>
          <w:b/>
          <w:bCs/>
        </w:rPr>
        <w:t xml:space="preserve"> </w:t>
      </w:r>
      <w:hyperlink w:anchor="bookmark6" w:tooltip="Current Document">
        <w:r>
          <w:rPr>
            <w:rStyle w:val="51"/>
            <w:b/>
            <w:bCs/>
          </w:rPr>
          <w:t>информационных конструкций на фасадах зданий и</w:t>
        </w:r>
      </w:hyperlink>
      <w:r>
        <w:rPr>
          <w:rStyle w:val="51"/>
          <w:b/>
          <w:bCs/>
        </w:rPr>
        <w:t xml:space="preserve"> </w:t>
      </w:r>
      <w:hyperlink w:anchor="bookmark6" w:tooltip="Current Document">
        <w:r>
          <w:rPr>
            <w:rStyle w:val="51"/>
            <w:b/>
            <w:bCs/>
          </w:rPr>
          <w:t>на прилегающих к ним территориях</w:t>
        </w:r>
      </w:hyperlink>
    </w:p>
    <w:p w:rsidR="008D2CD8" w:rsidRDefault="008D2CD8" w:rsidP="008D2CD8">
      <w:pPr>
        <w:pStyle w:val="60"/>
        <w:framePr w:w="6442" w:h="8164" w:hRule="exact" w:wrap="none" w:vAnchor="page" w:hAnchor="page" w:x="1576" w:y="2716"/>
        <w:numPr>
          <w:ilvl w:val="0"/>
          <w:numId w:val="2"/>
        </w:numPr>
        <w:shd w:val="clear" w:color="auto" w:fill="auto"/>
        <w:tabs>
          <w:tab w:val="left" w:pos="719"/>
        </w:tabs>
        <w:ind w:left="440" w:firstLine="0"/>
      </w:pPr>
      <w:hyperlink w:anchor="bookmark7" w:tooltip="Current Document">
        <w:r>
          <w:t>Общие положения 6</w:t>
        </w:r>
      </w:hyperlink>
    </w:p>
    <w:p w:rsidR="008D2CD8" w:rsidRDefault="008D2CD8" w:rsidP="008D2CD8">
      <w:pPr>
        <w:pStyle w:val="60"/>
        <w:framePr w:w="6442" w:h="8164" w:hRule="exact" w:wrap="none" w:vAnchor="page" w:hAnchor="page" w:x="1576" w:y="2716"/>
        <w:numPr>
          <w:ilvl w:val="0"/>
          <w:numId w:val="2"/>
        </w:numPr>
        <w:shd w:val="clear" w:color="auto" w:fill="auto"/>
        <w:tabs>
          <w:tab w:val="left" w:pos="753"/>
        </w:tabs>
        <w:ind w:left="440" w:firstLine="0"/>
      </w:pPr>
      <w:hyperlink w:anchor="bookmark10" w:tooltip="Current Document">
        <w:r>
          <w:t>Требования к информационным конструкциям 10</w:t>
        </w:r>
      </w:hyperlink>
    </w:p>
    <w:p w:rsidR="008D2CD8" w:rsidRDefault="008D2CD8" w:rsidP="008D2CD8">
      <w:pPr>
        <w:pStyle w:val="60"/>
        <w:framePr w:w="6442" w:h="8164" w:hRule="exact" w:wrap="none" w:vAnchor="page" w:hAnchor="page" w:x="1576" w:y="2716"/>
        <w:numPr>
          <w:ilvl w:val="0"/>
          <w:numId w:val="2"/>
        </w:numPr>
        <w:shd w:val="clear" w:color="auto" w:fill="auto"/>
        <w:tabs>
          <w:tab w:val="left" w:pos="757"/>
        </w:tabs>
        <w:spacing w:after="120"/>
        <w:ind w:left="440" w:right="1140" w:firstLine="0"/>
        <w:jc w:val="left"/>
      </w:pPr>
      <w:hyperlink w:anchor="bookmark12" w:tooltip="Current Document">
        <w:r>
          <w:t>Требования к размещению информационных</w:t>
        </w:r>
      </w:hyperlink>
      <w:r>
        <w:t xml:space="preserve"> </w:t>
      </w:r>
      <w:hyperlink w:anchor="bookmark12" w:tooltip="Current Document">
        <w:r>
          <w:t>конструкций 12</w:t>
        </w:r>
      </w:hyperlink>
    </w:p>
    <w:p w:rsidR="008D2CD8" w:rsidRDefault="008D2CD8" w:rsidP="008D2CD8">
      <w:pPr>
        <w:pStyle w:val="50"/>
        <w:framePr w:w="6442" w:h="8164" w:hRule="exact" w:wrap="none" w:vAnchor="page" w:hAnchor="page" w:x="1576" w:y="2716"/>
        <w:shd w:val="clear" w:color="auto" w:fill="auto"/>
        <w:tabs>
          <w:tab w:val="left" w:pos="362"/>
        </w:tabs>
        <w:spacing w:line="288" w:lineRule="exact"/>
        <w:ind w:firstLine="0"/>
        <w:jc w:val="both"/>
      </w:pPr>
      <w:r>
        <w:t xml:space="preserve">2  </w:t>
      </w:r>
      <w:hyperlink w:anchor="bookmark18" w:tooltip="Current Document">
        <w:r>
          <w:rPr>
            <w:rStyle w:val="52"/>
            <w:b/>
            <w:bCs/>
          </w:rPr>
          <w:t>Стандарт оформления элементов фасадов зданий</w:t>
        </w:r>
      </w:hyperlink>
    </w:p>
    <w:p w:rsidR="008D2CD8" w:rsidRDefault="008D2CD8" w:rsidP="008D2CD8">
      <w:pPr>
        <w:pStyle w:val="60"/>
        <w:framePr w:w="6442" w:h="8164" w:hRule="exact" w:wrap="none" w:vAnchor="page" w:hAnchor="page" w:x="1576" w:y="2716"/>
        <w:numPr>
          <w:ilvl w:val="0"/>
          <w:numId w:val="3"/>
        </w:numPr>
        <w:shd w:val="clear" w:color="auto" w:fill="auto"/>
        <w:tabs>
          <w:tab w:val="left" w:pos="719"/>
        </w:tabs>
        <w:ind w:left="440" w:firstLine="0"/>
      </w:pPr>
      <w:hyperlink w:anchor="bookmark19" w:tooltip="Current Document">
        <w:r>
          <w:t>Основные принципы 24</w:t>
        </w:r>
      </w:hyperlink>
    </w:p>
    <w:p w:rsidR="008D2CD8" w:rsidRDefault="008D2CD8" w:rsidP="008D2CD8">
      <w:pPr>
        <w:pStyle w:val="60"/>
        <w:framePr w:w="6442" w:h="8164" w:hRule="exact" w:wrap="none" w:vAnchor="page" w:hAnchor="page" w:x="1576" w:y="2716"/>
        <w:numPr>
          <w:ilvl w:val="0"/>
          <w:numId w:val="3"/>
        </w:numPr>
        <w:shd w:val="clear" w:color="auto" w:fill="auto"/>
        <w:tabs>
          <w:tab w:val="left" w:pos="753"/>
        </w:tabs>
        <w:ind w:left="440" w:firstLine="0"/>
      </w:pPr>
      <w:hyperlink w:anchor="bookmark38" w:tooltip="Current Document">
        <w:r>
          <w:t>Рекомендуемые колористические решения 32</w:t>
        </w:r>
      </w:hyperlink>
    </w:p>
    <w:p w:rsidR="008D2CD8" w:rsidRDefault="008D2CD8" w:rsidP="008D2CD8">
      <w:pPr>
        <w:pStyle w:val="60"/>
        <w:framePr w:w="6442" w:h="8164" w:hRule="exact" w:wrap="none" w:vAnchor="page" w:hAnchor="page" w:x="1576" w:y="2716"/>
        <w:numPr>
          <w:ilvl w:val="0"/>
          <w:numId w:val="3"/>
        </w:numPr>
        <w:shd w:val="clear" w:color="auto" w:fill="auto"/>
        <w:tabs>
          <w:tab w:val="left" w:pos="757"/>
        </w:tabs>
        <w:ind w:left="440" w:right="1140" w:firstLine="0"/>
        <w:jc w:val="left"/>
      </w:pPr>
      <w:hyperlink w:anchor="bookmark40" w:tooltip="Current Document">
        <w:r>
          <w:t>Примеры недопустимого применения стандарта</w:t>
        </w:r>
      </w:hyperlink>
      <w:r>
        <w:t xml:space="preserve"> </w:t>
      </w:r>
      <w:hyperlink w:anchor="bookmark40" w:tooltip="Current Document">
        <w:r>
          <w:t>оформления и размещения информационных</w:t>
        </w:r>
      </w:hyperlink>
      <w:r>
        <w:t xml:space="preserve"> </w:t>
      </w:r>
      <w:hyperlink w:anchor="bookmark40" w:tooltip="Current Document">
        <w:r>
          <w:t>конструкций 34</w:t>
        </w:r>
      </w:hyperlink>
    </w:p>
    <w:p w:rsidR="008D2CD8" w:rsidRDefault="008D2CD8" w:rsidP="008D2CD8">
      <w:pPr>
        <w:pStyle w:val="60"/>
        <w:framePr w:w="6442" w:h="8164" w:hRule="exact" w:wrap="none" w:vAnchor="page" w:hAnchor="page" w:x="1576" w:y="2716"/>
        <w:numPr>
          <w:ilvl w:val="0"/>
          <w:numId w:val="3"/>
        </w:numPr>
        <w:shd w:val="clear" w:color="auto" w:fill="auto"/>
        <w:tabs>
          <w:tab w:val="left" w:pos="762"/>
        </w:tabs>
        <w:spacing w:after="82"/>
        <w:ind w:left="440" w:firstLine="0"/>
        <w:jc w:val="left"/>
      </w:pPr>
      <w:hyperlink w:anchor="bookmark41" w:tooltip="Current Document">
        <w:r>
          <w:t>Применение стандарта оформления элементов фасадов</w:t>
        </w:r>
      </w:hyperlink>
      <w:r>
        <w:t xml:space="preserve"> </w:t>
      </w:r>
      <w:hyperlink w:anchor="bookmark41" w:tooltip="Current Document">
        <w:r>
          <w:t>зданий 36</w:t>
        </w:r>
      </w:hyperlink>
    </w:p>
    <w:bookmarkStart w:id="1" w:name="_GoBack"/>
    <w:bookmarkEnd w:id="1"/>
    <w:p w:rsidR="008D2CD8" w:rsidRDefault="008D2CD8" w:rsidP="008D2CD8">
      <w:pPr>
        <w:pStyle w:val="50"/>
        <w:framePr w:w="6442" w:h="8164" w:hRule="exact" w:wrap="none" w:vAnchor="page" w:hAnchor="page" w:x="1576" w:y="2716"/>
        <w:numPr>
          <w:ilvl w:val="0"/>
          <w:numId w:val="40"/>
        </w:numPr>
        <w:shd w:val="clear" w:color="auto" w:fill="auto"/>
        <w:ind w:left="0" w:firstLine="0"/>
      </w:pPr>
      <w:r>
        <w:fldChar w:fldCharType="begin"/>
      </w:r>
      <w:r>
        <w:instrText xml:space="preserve"> HYPERLINK \l "bookmark42" \o "Current Document" \h </w:instrText>
      </w:r>
      <w:r>
        <w:fldChar w:fldCharType="separate"/>
      </w:r>
      <w:r>
        <w:rPr>
          <w:rStyle w:val="53"/>
          <w:b/>
          <w:bCs/>
        </w:rPr>
        <w:t>Стандарт оформления навигационных элементов в</w:t>
      </w:r>
      <w:r>
        <w:rPr>
          <w:rStyle w:val="53"/>
          <w:b/>
          <w:bCs/>
        </w:rPr>
        <w:fldChar w:fldCharType="end"/>
      </w:r>
      <w:r>
        <w:rPr>
          <w:rStyle w:val="53"/>
          <w:b/>
          <w:bCs/>
        </w:rPr>
        <w:t xml:space="preserve"> </w:t>
      </w:r>
      <w:hyperlink w:anchor="bookmark42" w:tooltip="Current Document">
        <w:r>
          <w:rPr>
            <w:rStyle w:val="53"/>
            <w:b/>
            <w:bCs/>
          </w:rPr>
          <w:t>городской среде</w:t>
        </w:r>
      </w:hyperlink>
    </w:p>
    <w:p w:rsidR="008D2CD8" w:rsidRDefault="008D2CD8" w:rsidP="008D2CD8">
      <w:pPr>
        <w:pStyle w:val="60"/>
        <w:framePr w:w="6442" w:h="8164" w:hRule="exact" w:wrap="none" w:vAnchor="page" w:hAnchor="page" w:x="1576" w:y="2716"/>
        <w:numPr>
          <w:ilvl w:val="0"/>
          <w:numId w:val="4"/>
        </w:numPr>
        <w:shd w:val="clear" w:color="auto" w:fill="auto"/>
        <w:tabs>
          <w:tab w:val="left" w:pos="719"/>
        </w:tabs>
        <w:ind w:left="440" w:firstLine="0"/>
      </w:pPr>
      <w:hyperlink w:anchor="bookmark43" w:tooltip="Current Document">
        <w:r>
          <w:t>Типовые домовые знаки и требования к их размещению 39</w:t>
        </w:r>
      </w:hyperlink>
    </w:p>
    <w:p w:rsidR="008D2CD8" w:rsidRDefault="008D2CD8" w:rsidP="008D2CD8">
      <w:pPr>
        <w:pStyle w:val="60"/>
        <w:framePr w:w="6442" w:h="8164" w:hRule="exact" w:wrap="none" w:vAnchor="page" w:hAnchor="page" w:x="1576" w:y="2716"/>
        <w:numPr>
          <w:ilvl w:val="0"/>
          <w:numId w:val="4"/>
        </w:numPr>
        <w:shd w:val="clear" w:color="auto" w:fill="auto"/>
        <w:tabs>
          <w:tab w:val="left" w:pos="753"/>
        </w:tabs>
        <w:ind w:left="440" w:firstLine="0"/>
      </w:pPr>
      <w:hyperlink w:anchor="bookmark45" w:tooltip="Current Document">
        <w:r>
          <w:t>Требования к отдельно стоящим информационным стелам,</w:t>
        </w:r>
      </w:hyperlink>
      <w:r>
        <w:t xml:space="preserve"> </w:t>
      </w:r>
      <w:hyperlink w:anchor="bookmark45" w:tooltip="Current Document">
        <w:r>
          <w:t>стендам, пилонам 41</w:t>
        </w:r>
      </w:hyperlink>
    </w:p>
    <w:p w:rsidR="008D2CD8" w:rsidRDefault="008D2CD8" w:rsidP="008D2CD8">
      <w:pPr>
        <w:pStyle w:val="60"/>
        <w:framePr w:w="6442" w:h="8164" w:hRule="exact" w:wrap="none" w:vAnchor="page" w:hAnchor="page" w:x="1576" w:y="2716"/>
        <w:numPr>
          <w:ilvl w:val="0"/>
          <w:numId w:val="4"/>
        </w:numPr>
        <w:shd w:val="clear" w:color="auto" w:fill="auto"/>
        <w:tabs>
          <w:tab w:val="left" w:pos="757"/>
        </w:tabs>
        <w:ind w:left="440" w:firstLine="0"/>
      </w:pPr>
      <w:hyperlink w:anchor="bookmark47" w:tooltip="Current Document">
        <w:r>
          <w:t>Требования к навигационным указателям и стендам 42</w:t>
        </w:r>
      </w:hyperlink>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tabs>
          <w:tab w:val="left" w:pos="13620"/>
        </w:tabs>
        <w:rPr>
          <w:sz w:val="2"/>
          <w:szCs w:val="2"/>
        </w:rPr>
      </w:pPr>
      <w:r>
        <w:rPr>
          <w:sz w:val="2"/>
          <w:szCs w:val="2"/>
        </w:rPr>
        <w:tab/>
      </w: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AF2E08" w:rsidRPr="00AF2E08" w:rsidRDefault="00AF2E08" w:rsidP="00AF2E08">
      <w:pPr>
        <w:rPr>
          <w:sz w:val="2"/>
          <w:szCs w:val="2"/>
        </w:rPr>
      </w:pPr>
    </w:p>
    <w:p w:rsidR="004F50A6" w:rsidRDefault="004F50A6" w:rsidP="00AF2E08">
      <w:pPr>
        <w:rPr>
          <w:sz w:val="2"/>
          <w:szCs w:val="2"/>
        </w:rPr>
      </w:pPr>
    </w:p>
    <w:p w:rsidR="00B47501" w:rsidRDefault="00B47501" w:rsidP="00AF2E08">
      <w:pPr>
        <w:rPr>
          <w:sz w:val="2"/>
          <w:szCs w:val="2"/>
        </w:rPr>
      </w:pPr>
    </w:p>
    <w:p w:rsidR="00B47501" w:rsidRPr="00AF2E08" w:rsidRDefault="00B47501" w:rsidP="00AF2E08">
      <w:pPr>
        <w:rPr>
          <w:sz w:val="2"/>
          <w:szCs w:val="2"/>
        </w:rPr>
        <w:sectPr w:rsidR="00B47501" w:rsidRPr="00AF2E08">
          <w:pgSz w:w="17175" w:h="12142" w:orient="landscape"/>
          <w:pgMar w:top="360" w:right="360" w:bottom="360" w:left="360" w:header="0" w:footer="3" w:gutter="0"/>
          <w:cols w:space="720"/>
          <w:noEndnote/>
          <w:docGrid w:linePitch="360"/>
        </w:sectPr>
      </w:pPr>
    </w:p>
    <w:p w:rsidR="004F50A6" w:rsidRDefault="008C77C6">
      <w:pPr>
        <w:pStyle w:val="10"/>
        <w:framePr w:wrap="none" w:vAnchor="page" w:hAnchor="page" w:x="1557" w:y="904"/>
        <w:shd w:val="clear" w:color="auto" w:fill="auto"/>
        <w:spacing w:line="520" w:lineRule="exact"/>
      </w:pPr>
      <w:bookmarkStart w:id="2" w:name="bookmark1"/>
      <w:bookmarkStart w:id="3" w:name="bookmark2"/>
      <w:r>
        <w:lastRenderedPageBreak/>
        <w:t>Дизайн-код</w:t>
      </w:r>
      <w:bookmarkEnd w:id="2"/>
      <w:bookmarkEnd w:id="3"/>
    </w:p>
    <w:p w:rsidR="004F50A6" w:rsidRDefault="008C77C6">
      <w:pPr>
        <w:pStyle w:val="22"/>
        <w:framePr w:wrap="none" w:vAnchor="page" w:hAnchor="page" w:x="1557" w:y="2098"/>
        <w:shd w:val="clear" w:color="auto" w:fill="auto"/>
        <w:spacing w:before="0" w:line="230" w:lineRule="exact"/>
        <w:ind w:firstLine="0"/>
      </w:pPr>
      <w:bookmarkStart w:id="4" w:name="bookmark3"/>
      <w:r>
        <w:t>Дизайн-код — это нормативный правовой акт, являющийся приложением к правилам благоустройства.</w:t>
      </w:r>
      <w:bookmarkEnd w:id="4"/>
    </w:p>
    <w:p w:rsidR="004F50A6" w:rsidRDefault="008C77C6">
      <w:pPr>
        <w:pStyle w:val="60"/>
        <w:framePr w:w="6864" w:h="7834" w:hRule="exact" w:wrap="none" w:vAnchor="page" w:hAnchor="page" w:x="1557" w:y="3063"/>
        <w:shd w:val="clear" w:color="auto" w:fill="auto"/>
        <w:spacing w:after="240"/>
        <w:ind w:firstLine="0"/>
        <w:jc w:val="left"/>
      </w:pPr>
      <w:r>
        <w:t>В дизайн-коде собраны ключевые правила и рекомендации по оформлению и размещению информационных конструкций и элемен</w:t>
      </w:r>
      <w:r>
        <w:softHyphen/>
        <w:t>тов озеленения и городской среды.</w:t>
      </w:r>
    </w:p>
    <w:p w:rsidR="004F50A6" w:rsidRDefault="008C77C6">
      <w:pPr>
        <w:pStyle w:val="60"/>
        <w:framePr w:w="6864" w:h="7834" w:hRule="exact" w:wrap="none" w:vAnchor="page" w:hAnchor="page" w:x="1557" w:y="3063"/>
        <w:shd w:val="clear" w:color="auto" w:fill="auto"/>
        <w:spacing w:after="240"/>
        <w:ind w:firstLine="0"/>
        <w:jc w:val="left"/>
      </w:pPr>
      <w:r>
        <w:t>При создании дизайн-кода команда руководствовалась федеральным и региональным законодательством в области землепользования, градостроительства, присвоения адресов, законодательством об административных правонарушениях, требованиями к размещению нестационарных торговых объектов (далее — НТО) на территории Ленинградской области, местными нормативными актами и иными, влияющими и определяющими качественную городскую среду.</w:t>
      </w:r>
    </w:p>
    <w:p w:rsidR="004F50A6" w:rsidRDefault="008C77C6">
      <w:pPr>
        <w:pStyle w:val="60"/>
        <w:framePr w:w="6864" w:h="7834" w:hRule="exact" w:wrap="none" w:vAnchor="page" w:hAnchor="page" w:x="1557" w:y="3063"/>
        <w:shd w:val="clear" w:color="auto" w:fill="auto"/>
        <w:ind w:firstLine="0"/>
        <w:jc w:val="left"/>
      </w:pPr>
      <w:r>
        <w:t>Полный перечень правил, стандартов и рекомендаций, которые вклю</w:t>
      </w:r>
      <w:r>
        <w:softHyphen/>
        <w:t>чает дизайн-код:</w:t>
      </w:r>
    </w:p>
    <w:p w:rsidR="004F50A6" w:rsidRDefault="008C77C6">
      <w:pPr>
        <w:pStyle w:val="60"/>
        <w:framePr w:w="6864" w:h="7834" w:hRule="exact" w:wrap="none" w:vAnchor="page" w:hAnchor="page" w:x="1557" w:y="3063"/>
        <w:numPr>
          <w:ilvl w:val="0"/>
          <w:numId w:val="6"/>
        </w:numPr>
        <w:shd w:val="clear" w:color="auto" w:fill="auto"/>
        <w:tabs>
          <w:tab w:val="left" w:pos="207"/>
        </w:tabs>
        <w:ind w:left="220" w:hanging="220"/>
        <w:jc w:val="left"/>
      </w:pPr>
      <w:r>
        <w:t>Стандарт оформления и размещения информационных конструкций на фасадах зданий и прилегающих к ним территориях;</w:t>
      </w:r>
    </w:p>
    <w:p w:rsidR="004F50A6" w:rsidRDefault="008C77C6">
      <w:pPr>
        <w:pStyle w:val="60"/>
        <w:framePr w:w="6864" w:h="7834" w:hRule="exact" w:wrap="none" w:vAnchor="page" w:hAnchor="page" w:x="1557" w:y="3063"/>
        <w:numPr>
          <w:ilvl w:val="0"/>
          <w:numId w:val="6"/>
        </w:numPr>
        <w:shd w:val="clear" w:color="auto" w:fill="auto"/>
        <w:tabs>
          <w:tab w:val="left" w:pos="207"/>
        </w:tabs>
        <w:ind w:firstLine="0"/>
      </w:pPr>
      <w:r>
        <w:t>Стандарт оформления элементов фасадов зданий;</w:t>
      </w:r>
    </w:p>
    <w:p w:rsidR="004F50A6" w:rsidRDefault="008C77C6">
      <w:pPr>
        <w:pStyle w:val="60"/>
        <w:framePr w:w="6864" w:h="7834" w:hRule="exact" w:wrap="none" w:vAnchor="page" w:hAnchor="page" w:x="1557" w:y="3063"/>
        <w:numPr>
          <w:ilvl w:val="0"/>
          <w:numId w:val="6"/>
        </w:numPr>
        <w:shd w:val="clear" w:color="auto" w:fill="auto"/>
        <w:tabs>
          <w:tab w:val="left" w:pos="207"/>
        </w:tabs>
        <w:ind w:left="220" w:hanging="220"/>
        <w:jc w:val="left"/>
      </w:pPr>
      <w:r>
        <w:t>Стандарт оформления навигационных элементов в городской среде;</w:t>
      </w:r>
    </w:p>
    <w:p w:rsidR="004F50A6" w:rsidRDefault="008C77C6">
      <w:pPr>
        <w:pStyle w:val="60"/>
        <w:framePr w:w="6864" w:h="7834" w:hRule="exact" w:wrap="none" w:vAnchor="page" w:hAnchor="page" w:x="1557" w:y="3063"/>
        <w:numPr>
          <w:ilvl w:val="0"/>
          <w:numId w:val="6"/>
        </w:numPr>
        <w:shd w:val="clear" w:color="auto" w:fill="auto"/>
        <w:tabs>
          <w:tab w:val="left" w:pos="207"/>
        </w:tabs>
        <w:ind w:left="220" w:hanging="220"/>
        <w:jc w:val="left"/>
      </w:pPr>
      <w:r>
        <w:t>Стандарт оформления и размещения элементов городской среды, включающий требования и рекомендации к элементам благоустройства и их размещению;</w:t>
      </w:r>
    </w:p>
    <w:p w:rsidR="004F50A6" w:rsidRDefault="008C77C6">
      <w:pPr>
        <w:pStyle w:val="60"/>
        <w:framePr w:w="6864" w:h="7834" w:hRule="exact" w:wrap="none" w:vAnchor="page" w:hAnchor="page" w:x="1557" w:y="3063"/>
        <w:numPr>
          <w:ilvl w:val="0"/>
          <w:numId w:val="6"/>
        </w:numPr>
        <w:shd w:val="clear" w:color="auto" w:fill="auto"/>
        <w:tabs>
          <w:tab w:val="left" w:pos="207"/>
        </w:tabs>
        <w:ind w:left="220" w:hanging="220"/>
        <w:jc w:val="left"/>
      </w:pPr>
      <w:r>
        <w:t>Рекомендуемые типы малых архитектурных форм, информационных и навигационных стендов. Рекомендуемые типы покрытий. Рекомендуемые типы нестационарных торговых объектов (НТО);</w:t>
      </w:r>
    </w:p>
    <w:p w:rsidR="004F50A6" w:rsidRDefault="008C77C6">
      <w:pPr>
        <w:pStyle w:val="60"/>
        <w:framePr w:w="6864" w:h="7834" w:hRule="exact" w:wrap="none" w:vAnchor="page" w:hAnchor="page" w:x="1557" w:y="3063"/>
        <w:numPr>
          <w:ilvl w:val="0"/>
          <w:numId w:val="6"/>
        </w:numPr>
        <w:shd w:val="clear" w:color="auto" w:fill="auto"/>
        <w:tabs>
          <w:tab w:val="left" w:pos="207"/>
        </w:tabs>
        <w:ind w:firstLine="0"/>
      </w:pPr>
      <w:r>
        <w:t>Идентичность города;</w:t>
      </w:r>
    </w:p>
    <w:p w:rsidR="004F50A6" w:rsidRDefault="008C77C6">
      <w:pPr>
        <w:pStyle w:val="60"/>
        <w:framePr w:w="6864" w:h="7834" w:hRule="exact" w:wrap="none" w:vAnchor="page" w:hAnchor="page" w:x="1557" w:y="3063"/>
        <w:numPr>
          <w:ilvl w:val="0"/>
          <w:numId w:val="6"/>
        </w:numPr>
        <w:shd w:val="clear" w:color="auto" w:fill="auto"/>
        <w:tabs>
          <w:tab w:val="left" w:pos="207"/>
        </w:tabs>
        <w:ind w:firstLine="0"/>
      </w:pPr>
      <w:r>
        <w:t>Пример применения дизайн-кода.</w:t>
      </w:r>
    </w:p>
    <w:p w:rsidR="004F50A6" w:rsidRDefault="008C77C6">
      <w:pPr>
        <w:pStyle w:val="70"/>
        <w:framePr w:w="6341" w:h="6900" w:hRule="exact" w:wrap="none" w:vAnchor="page" w:hAnchor="page" w:x="9261" w:y="3133"/>
        <w:shd w:val="clear" w:color="auto" w:fill="auto"/>
        <w:spacing w:after="244" w:line="200" w:lineRule="exact"/>
        <w:ind w:left="380"/>
      </w:pPr>
      <w:r>
        <w:t>Кому адресован дизайн-код</w:t>
      </w:r>
    </w:p>
    <w:p w:rsidR="004F50A6" w:rsidRDefault="008C77C6">
      <w:pPr>
        <w:pStyle w:val="60"/>
        <w:framePr w:w="6341" w:h="6900" w:hRule="exact" w:wrap="none" w:vAnchor="page" w:hAnchor="page" w:x="9261" w:y="3133"/>
        <w:numPr>
          <w:ilvl w:val="0"/>
          <w:numId w:val="7"/>
        </w:numPr>
        <w:shd w:val="clear" w:color="auto" w:fill="auto"/>
        <w:tabs>
          <w:tab w:val="left" w:pos="344"/>
        </w:tabs>
        <w:spacing w:after="240"/>
        <w:ind w:left="380"/>
        <w:jc w:val="left"/>
      </w:pPr>
      <w:r>
        <w:rPr>
          <w:rStyle w:val="61"/>
        </w:rPr>
        <w:t xml:space="preserve">Сотрудникам администрации: </w:t>
      </w:r>
      <w:r>
        <w:t>для проведения консультаций и согласований поступающих предложений и заявлений.</w:t>
      </w:r>
    </w:p>
    <w:p w:rsidR="004F50A6" w:rsidRDefault="008C77C6">
      <w:pPr>
        <w:pStyle w:val="60"/>
        <w:framePr w:w="6341" w:h="6900" w:hRule="exact" w:wrap="none" w:vAnchor="page" w:hAnchor="page" w:x="9261" w:y="3133"/>
        <w:numPr>
          <w:ilvl w:val="0"/>
          <w:numId w:val="7"/>
        </w:numPr>
        <w:shd w:val="clear" w:color="auto" w:fill="auto"/>
        <w:tabs>
          <w:tab w:val="left" w:pos="344"/>
        </w:tabs>
        <w:spacing w:after="240"/>
        <w:ind w:left="380"/>
        <w:jc w:val="left"/>
      </w:pPr>
      <w:r>
        <w:rPr>
          <w:rStyle w:val="61"/>
        </w:rPr>
        <w:t>Предпринимателям города</w:t>
      </w:r>
      <w:r>
        <w:t>: при выборе формата и места размещения вывесок, информационных конструкций для гармоничного встраивания в среду города.</w:t>
      </w:r>
    </w:p>
    <w:p w:rsidR="004F50A6" w:rsidRDefault="008C77C6">
      <w:pPr>
        <w:pStyle w:val="60"/>
        <w:framePr w:w="6341" w:h="6900" w:hRule="exact" w:wrap="none" w:vAnchor="page" w:hAnchor="page" w:x="9261" w:y="3133"/>
        <w:numPr>
          <w:ilvl w:val="0"/>
          <w:numId w:val="7"/>
        </w:numPr>
        <w:shd w:val="clear" w:color="auto" w:fill="auto"/>
        <w:tabs>
          <w:tab w:val="left" w:pos="344"/>
        </w:tabs>
        <w:spacing w:after="240"/>
        <w:ind w:left="380"/>
        <w:jc w:val="left"/>
      </w:pPr>
      <w:r>
        <w:rPr>
          <w:rStyle w:val="61"/>
        </w:rPr>
        <w:t>Управляющим компаниям</w:t>
      </w:r>
      <w:r>
        <w:t>: при планировании качественного и соответствующего индивидуальному облику города благоустройства и озеленения.</w:t>
      </w:r>
    </w:p>
    <w:p w:rsidR="004F50A6" w:rsidRDefault="008C77C6">
      <w:pPr>
        <w:pStyle w:val="60"/>
        <w:framePr w:w="6341" w:h="6900" w:hRule="exact" w:wrap="none" w:vAnchor="page" w:hAnchor="page" w:x="9261" w:y="3133"/>
        <w:numPr>
          <w:ilvl w:val="0"/>
          <w:numId w:val="7"/>
        </w:numPr>
        <w:shd w:val="clear" w:color="auto" w:fill="auto"/>
        <w:tabs>
          <w:tab w:val="left" w:pos="344"/>
        </w:tabs>
        <w:spacing w:after="240"/>
        <w:ind w:left="380"/>
        <w:jc w:val="left"/>
      </w:pPr>
      <w:r>
        <w:rPr>
          <w:rStyle w:val="61"/>
        </w:rPr>
        <w:t>Проектировщикам</w:t>
      </w:r>
      <w:r>
        <w:t>: для учета особенностей индивидуального облика города при проектировании.</w:t>
      </w:r>
    </w:p>
    <w:p w:rsidR="004F50A6" w:rsidRDefault="008C77C6">
      <w:pPr>
        <w:pStyle w:val="60"/>
        <w:framePr w:w="6341" w:h="6900" w:hRule="exact" w:wrap="none" w:vAnchor="page" w:hAnchor="page" w:x="9261" w:y="3133"/>
        <w:numPr>
          <w:ilvl w:val="0"/>
          <w:numId w:val="7"/>
        </w:numPr>
        <w:shd w:val="clear" w:color="auto" w:fill="auto"/>
        <w:tabs>
          <w:tab w:val="left" w:pos="344"/>
        </w:tabs>
        <w:spacing w:after="240"/>
        <w:ind w:left="380"/>
        <w:jc w:val="left"/>
      </w:pPr>
      <w:r>
        <w:rPr>
          <w:rStyle w:val="61"/>
        </w:rPr>
        <w:t>Жителям и активистам города</w:t>
      </w:r>
      <w:r>
        <w:t>: для диалога с представителями администрации и для составления гармоничных и целесообразных предложений развития среды.</w:t>
      </w:r>
    </w:p>
    <w:p w:rsidR="004F50A6" w:rsidRDefault="008C77C6">
      <w:pPr>
        <w:pStyle w:val="60"/>
        <w:framePr w:w="6341" w:h="6900" w:hRule="exact" w:wrap="none" w:vAnchor="page" w:hAnchor="page" w:x="9261" w:y="3133"/>
        <w:numPr>
          <w:ilvl w:val="0"/>
          <w:numId w:val="7"/>
        </w:numPr>
        <w:shd w:val="clear" w:color="auto" w:fill="auto"/>
        <w:tabs>
          <w:tab w:val="left" w:pos="344"/>
        </w:tabs>
        <w:ind w:left="380" w:right="180"/>
      </w:pPr>
      <w:r>
        <w:rPr>
          <w:rStyle w:val="61"/>
        </w:rPr>
        <w:t>Художникам, художникам-</w:t>
      </w:r>
      <w:proofErr w:type="gramStart"/>
      <w:r>
        <w:rPr>
          <w:rStyle w:val="61"/>
        </w:rPr>
        <w:t>монументалистам:</w:t>
      </w:r>
      <w:r>
        <w:t>:</w:t>
      </w:r>
      <w:proofErr w:type="gramEnd"/>
      <w:r>
        <w:t xml:space="preserve"> для создания объектов искусства в общественном пространстве с учетом единого и целостного дизайн-кода города.</w:t>
      </w:r>
    </w:p>
    <w:p w:rsidR="004F50A6" w:rsidRDefault="004F50A6">
      <w:pPr>
        <w:pStyle w:val="a5"/>
        <w:framePr w:wrap="none" w:vAnchor="page" w:hAnchor="page" w:x="16230" w:y="11428"/>
        <w:shd w:val="clear" w:color="auto" w:fill="auto"/>
        <w:spacing w:line="200" w:lineRule="exact"/>
      </w:pPr>
    </w:p>
    <w:p w:rsidR="004F50A6" w:rsidRDefault="004F50A6">
      <w:pPr>
        <w:rPr>
          <w:sz w:val="2"/>
          <w:szCs w:val="2"/>
        </w:rPr>
        <w:sectPr w:rsidR="004F50A6" w:rsidSect="00CD48A9">
          <w:pgSz w:w="17175" w:h="12142" w:orient="landscape"/>
          <w:pgMar w:top="360" w:right="360" w:bottom="360" w:left="360" w:header="0" w:footer="3" w:gutter="0"/>
          <w:pgNumType w:start="175"/>
          <w:cols w:space="720"/>
          <w:noEndnote/>
          <w:docGrid w:linePitch="360"/>
        </w:sectPr>
      </w:pPr>
    </w:p>
    <w:p w:rsidR="004F50A6" w:rsidRDefault="008C77C6">
      <w:pPr>
        <w:pStyle w:val="10"/>
        <w:framePr w:wrap="none" w:vAnchor="page" w:hAnchor="page" w:x="1576" w:y="909"/>
        <w:shd w:val="clear" w:color="auto" w:fill="auto"/>
        <w:spacing w:line="520" w:lineRule="exact"/>
      </w:pPr>
      <w:bookmarkStart w:id="5" w:name="bookmark4"/>
      <w:bookmarkStart w:id="6" w:name="bookmark5"/>
      <w:r>
        <w:lastRenderedPageBreak/>
        <w:t>Историческая справка</w:t>
      </w:r>
      <w:bookmarkEnd w:id="5"/>
      <w:bookmarkEnd w:id="6"/>
    </w:p>
    <w:p w:rsidR="004F50A6" w:rsidRDefault="008C77C6">
      <w:pPr>
        <w:pStyle w:val="80"/>
        <w:framePr w:wrap="none" w:vAnchor="page" w:hAnchor="page" w:x="1576" w:y="2333"/>
        <w:shd w:val="clear" w:color="auto" w:fill="auto"/>
        <w:spacing w:before="0" w:line="420" w:lineRule="exact"/>
      </w:pPr>
      <w:r>
        <w:t>О Всеволожске</w:t>
      </w:r>
    </w:p>
    <w:p w:rsidR="004F50A6" w:rsidRDefault="008C77C6">
      <w:pPr>
        <w:framePr w:wrap="none" w:vAnchor="page" w:hAnchor="page" w:x="1585" w:y="3346"/>
        <w:rPr>
          <w:sz w:val="2"/>
          <w:szCs w:val="2"/>
        </w:rPr>
      </w:pPr>
      <w:r>
        <w:rPr>
          <w:noProof/>
          <w:lang w:bidi="ar-SA"/>
        </w:rPr>
        <w:drawing>
          <wp:inline distT="0" distB="0" distL="0" distR="0">
            <wp:extent cx="3933825" cy="2486025"/>
            <wp:effectExtent l="0" t="0" r="9525" b="9525"/>
            <wp:docPr id="3" name="Рисунок 3" descr="C:\Users\4A9A1~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A9A1~1\AppData\Local\Temp\FineReader12.00\media\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25" cy="2486025"/>
                    </a:xfrm>
                    <a:prstGeom prst="rect">
                      <a:avLst/>
                    </a:prstGeom>
                    <a:noFill/>
                    <a:ln>
                      <a:noFill/>
                    </a:ln>
                  </pic:spPr>
                </pic:pic>
              </a:graphicData>
            </a:graphic>
          </wp:inline>
        </w:drawing>
      </w:r>
    </w:p>
    <w:p w:rsidR="004F50A6" w:rsidRDefault="008C77C6">
      <w:pPr>
        <w:pStyle w:val="60"/>
        <w:framePr w:w="7421" w:h="6394" w:hRule="exact" w:wrap="none" w:vAnchor="page" w:hAnchor="page" w:x="8104" w:y="3178"/>
        <w:shd w:val="clear" w:color="auto" w:fill="auto"/>
        <w:ind w:right="360" w:firstLine="0"/>
      </w:pPr>
      <w:r>
        <w:t>Всеволожск - административный центр Всеволожского муниципального райо</w:t>
      </w:r>
      <w:r w:rsidR="009E67E6">
        <w:t>на Ленинградской области и Всево</w:t>
      </w:r>
      <w:r>
        <w:t>ложского городского поселения. Население города составляет около 79 000 человек.</w:t>
      </w:r>
    </w:p>
    <w:p w:rsidR="004F50A6" w:rsidRDefault="008C77C6">
      <w:pPr>
        <w:pStyle w:val="60"/>
        <w:framePr w:w="7421" w:h="6394" w:hRule="exact" w:wrap="none" w:vAnchor="page" w:hAnchor="page" w:x="8104" w:y="3178"/>
        <w:shd w:val="clear" w:color="auto" w:fill="auto"/>
        <w:ind w:firstLine="380"/>
        <w:jc w:val="left"/>
      </w:pPr>
      <w:r>
        <w:t>Всеволожск был основан в 1892 году, хотя о поселениях, из которых исто</w:t>
      </w:r>
      <w:r>
        <w:softHyphen/>
        <w:t>рически произошел город, известно с XVI века. Имя города пошло от фами</w:t>
      </w:r>
      <w:r>
        <w:softHyphen/>
        <w:t>лии его основателя - статского советника П. А. Всеволожского. Из многих объектов, отстроенных родом Всеволожских и приближенными семьи, сло</w:t>
      </w:r>
      <w:r>
        <w:softHyphen/>
        <w:t>жились микрорайоны города и их названия. Например, исторических район ЦРБ вырос на месте Рябовской Земской больницы, основанной П. А. Всево</w:t>
      </w:r>
      <w:r>
        <w:softHyphen/>
        <w:t>ложским и его супругой. Земская больница в советские годы была преобра</w:t>
      </w:r>
      <w:r>
        <w:softHyphen/>
        <w:t xml:space="preserve">зована во Всеволожскую центральную районную больницу. Частная </w:t>
      </w:r>
      <w:proofErr w:type="spellStart"/>
      <w:r>
        <w:t>Ири</w:t>
      </w:r>
      <w:proofErr w:type="spellEnd"/>
      <w:r>
        <w:t xml:space="preserve">- </w:t>
      </w:r>
      <w:proofErr w:type="spellStart"/>
      <w:r>
        <w:t>новская</w:t>
      </w:r>
      <w:proofErr w:type="spellEnd"/>
      <w:r>
        <w:t xml:space="preserve"> железная дорога, запущенная под патронажем П. А. Всеволожского, проходила через поместье военачальника и дипломата Иоганна </w:t>
      </w:r>
      <w:proofErr w:type="spellStart"/>
      <w:r>
        <w:t>Бернгарда</w:t>
      </w:r>
      <w:proofErr w:type="spellEnd"/>
      <w:r>
        <w:t xml:space="preserve">. Там была открыта железнодорожная станция </w:t>
      </w:r>
      <w:proofErr w:type="spellStart"/>
      <w:r>
        <w:t>Бернгардовка</w:t>
      </w:r>
      <w:proofErr w:type="spellEnd"/>
      <w:r>
        <w:t>, а позднее обра</w:t>
      </w:r>
      <w:r>
        <w:softHyphen/>
        <w:t>зован одноименный микрорайон.</w:t>
      </w:r>
    </w:p>
    <w:p w:rsidR="004F50A6" w:rsidRDefault="008C77C6">
      <w:pPr>
        <w:pStyle w:val="60"/>
        <w:framePr w:w="7421" w:h="6394" w:hRule="exact" w:wrap="none" w:vAnchor="page" w:hAnchor="page" w:x="8104" w:y="3178"/>
        <w:shd w:val="clear" w:color="auto" w:fill="auto"/>
        <w:ind w:firstLine="380"/>
        <w:jc w:val="left"/>
      </w:pPr>
      <w:r>
        <w:t>К началу XX века Всеволожский был дачным поселком, окруженным дру</w:t>
      </w:r>
      <w:r>
        <w:softHyphen/>
        <w:t xml:space="preserve">гими бывшими поместьями - Марьино, Ильинский, </w:t>
      </w:r>
      <w:proofErr w:type="spellStart"/>
      <w:r>
        <w:t>Бернгардовка</w:t>
      </w:r>
      <w:proofErr w:type="spellEnd"/>
      <w:r>
        <w:t>, Рябово. В 1938 году все поселения объединили в рабочий поселок Всеволожский, а в 1963 году поселку даровали статус города и переименовали во Всеволожск.</w:t>
      </w:r>
    </w:p>
    <w:p w:rsidR="004F50A6" w:rsidRDefault="008C77C6">
      <w:pPr>
        <w:pStyle w:val="60"/>
        <w:framePr w:w="7421" w:h="6394" w:hRule="exact" w:wrap="none" w:vAnchor="page" w:hAnchor="page" w:x="8104" w:y="3178"/>
        <w:shd w:val="clear" w:color="auto" w:fill="auto"/>
        <w:ind w:firstLine="380"/>
        <w:jc w:val="left"/>
      </w:pPr>
      <w:r>
        <w:t>Сегодня Всеволожск - быстроразвивающийся город в 22 километрах от Санкт-Петербурга, ставший лидером региона по скорости ввода нового жилья в 2010 году.</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996031">
      <w:pPr>
        <w:rPr>
          <w:sz w:val="2"/>
          <w:szCs w:val="2"/>
        </w:rPr>
        <w:sectPr w:rsidR="004F50A6">
          <w:pgSz w:w="17175" w:h="12142" w:orient="landscape"/>
          <w:pgMar w:top="360" w:right="360" w:bottom="360" w:left="360" w:header="0" w:footer="3" w:gutter="0"/>
          <w:cols w:space="720"/>
          <w:noEndnote/>
          <w:docGrid w:linePitch="360"/>
        </w:sectPr>
      </w:pPr>
      <w:r>
        <w:rPr>
          <w:noProof/>
          <w:lang w:bidi="ar-SA"/>
        </w:rPr>
        <w:lastRenderedPageBreak/>
        <w:drawing>
          <wp:inline distT="0" distB="0" distL="0" distR="0" wp14:anchorId="4217EA5E" wp14:editId="1565C7B8">
            <wp:extent cx="10201275" cy="7044503"/>
            <wp:effectExtent l="0" t="0" r="0" b="444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30" t="26682" r="30335" b="18042"/>
                    <a:stretch/>
                  </pic:blipFill>
                  <pic:spPr bwMode="auto">
                    <a:xfrm>
                      <a:off x="0" y="0"/>
                      <a:ext cx="10221718" cy="7058620"/>
                    </a:xfrm>
                    <a:prstGeom prst="rect">
                      <a:avLst/>
                    </a:prstGeom>
                    <a:ln>
                      <a:noFill/>
                    </a:ln>
                    <a:extLst>
                      <a:ext uri="{53640926-AAD7-44D8-BBD7-CCE9431645EC}">
                        <a14:shadowObscured xmlns:a14="http://schemas.microsoft.com/office/drawing/2010/main"/>
                      </a:ext>
                    </a:extLst>
                  </pic:spPr>
                </pic:pic>
              </a:graphicData>
            </a:graphic>
          </wp:inline>
        </w:drawing>
      </w:r>
    </w:p>
    <w:p w:rsidR="004F50A6" w:rsidRDefault="008C77C6">
      <w:pPr>
        <w:pStyle w:val="10"/>
        <w:framePr w:wrap="none" w:vAnchor="page" w:hAnchor="page" w:x="1557" w:y="899"/>
        <w:numPr>
          <w:ilvl w:val="0"/>
          <w:numId w:val="8"/>
        </w:numPr>
        <w:shd w:val="clear" w:color="auto" w:fill="auto"/>
        <w:tabs>
          <w:tab w:val="left" w:pos="469"/>
        </w:tabs>
        <w:spacing w:line="520" w:lineRule="exact"/>
        <w:jc w:val="both"/>
      </w:pPr>
      <w:bookmarkStart w:id="7" w:name="bookmark7"/>
      <w:bookmarkStart w:id="8" w:name="bookmark8"/>
      <w:r>
        <w:lastRenderedPageBreak/>
        <w:t>Общие положения</w:t>
      </w:r>
      <w:bookmarkEnd w:id="7"/>
      <w:bookmarkEnd w:id="8"/>
    </w:p>
    <w:p w:rsidR="004F50A6" w:rsidRDefault="008C77C6">
      <w:pPr>
        <w:pStyle w:val="24"/>
        <w:framePr w:w="6926" w:h="9129" w:hRule="exact" w:wrap="none" w:vAnchor="page" w:hAnchor="page" w:x="1557" w:y="1935"/>
        <w:numPr>
          <w:ilvl w:val="1"/>
          <w:numId w:val="8"/>
        </w:numPr>
        <w:shd w:val="clear" w:color="auto" w:fill="auto"/>
        <w:tabs>
          <w:tab w:val="left" w:pos="631"/>
        </w:tabs>
        <w:ind w:firstLine="0"/>
      </w:pPr>
      <w:r>
        <w:t>Стандарт подготовлен в соответствии с Методически</w:t>
      </w:r>
      <w:r>
        <w:softHyphen/>
        <w:t>ми рекомендациям по разработке Стандарта оформления и размещения информационных конструкций на фасадах зданий и в населенных пунктах муниципальных образований Ленинградской области, утвержденными приказом комите</w:t>
      </w:r>
      <w:r>
        <w:softHyphen/>
        <w:t>та градостроительной политики Ленинградской области от 21.12.2022 года № 210.</w:t>
      </w:r>
    </w:p>
    <w:p w:rsidR="004F50A6" w:rsidRDefault="008C77C6">
      <w:pPr>
        <w:pStyle w:val="24"/>
        <w:framePr w:w="6926" w:h="9129" w:hRule="exact" w:wrap="none" w:vAnchor="page" w:hAnchor="page" w:x="1557" w:y="1935"/>
        <w:numPr>
          <w:ilvl w:val="1"/>
          <w:numId w:val="8"/>
        </w:numPr>
        <w:shd w:val="clear" w:color="auto" w:fill="auto"/>
        <w:tabs>
          <w:tab w:val="left" w:pos="631"/>
        </w:tabs>
        <w:ind w:firstLine="0"/>
      </w:pPr>
      <w:r>
        <w:t>Стандарт определяет требования к информацион</w:t>
      </w:r>
      <w:r>
        <w:softHyphen/>
        <w:t>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населенного пункта муниципального образования Ленинградской обла</w:t>
      </w:r>
      <w:r>
        <w:softHyphen/>
        <w:t>сти (далее — требования к информационным конструкциям).</w:t>
      </w:r>
    </w:p>
    <w:p w:rsidR="004F50A6" w:rsidRDefault="008C77C6">
      <w:pPr>
        <w:pStyle w:val="24"/>
        <w:framePr w:w="6926" w:h="9129" w:hRule="exact" w:wrap="none" w:vAnchor="page" w:hAnchor="page" w:x="1557" w:y="1935"/>
        <w:numPr>
          <w:ilvl w:val="1"/>
          <w:numId w:val="8"/>
        </w:numPr>
        <w:shd w:val="clear" w:color="auto" w:fill="auto"/>
        <w:tabs>
          <w:tab w:val="left" w:pos="631"/>
        </w:tabs>
        <w:ind w:firstLine="0"/>
      </w:pPr>
      <w:r>
        <w:t>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населенного пункта муниципального образования Ленинградской обла</w:t>
      </w:r>
      <w:r>
        <w:softHyphen/>
        <w:t>сти.</w:t>
      </w:r>
    </w:p>
    <w:p w:rsidR="004F50A6" w:rsidRDefault="008C77C6">
      <w:pPr>
        <w:pStyle w:val="24"/>
        <w:framePr w:w="6926" w:h="9129" w:hRule="exact" w:wrap="none" w:vAnchor="page" w:hAnchor="page" w:x="1557" w:y="1935"/>
        <w:numPr>
          <w:ilvl w:val="1"/>
          <w:numId w:val="8"/>
        </w:numPr>
        <w:shd w:val="clear" w:color="auto" w:fill="auto"/>
        <w:tabs>
          <w:tab w:val="left" w:pos="631"/>
        </w:tabs>
        <w:ind w:firstLine="0"/>
      </w:pPr>
      <w:r>
        <w:t>Действие</w:t>
      </w:r>
      <w:r w:rsidR="009E67E6">
        <w:t xml:space="preserve"> </w:t>
      </w:r>
      <w:r>
        <w:t>настоящего</w:t>
      </w:r>
      <w:r w:rsidR="009E67E6">
        <w:t xml:space="preserve"> </w:t>
      </w:r>
      <w:r>
        <w:t>Стандарта</w:t>
      </w:r>
      <w:r w:rsidR="009E67E6">
        <w:t xml:space="preserve"> </w:t>
      </w:r>
      <w:r>
        <w:t>не</w:t>
      </w:r>
      <w:r w:rsidR="009E67E6">
        <w:t xml:space="preserve"> </w:t>
      </w:r>
      <w:r>
        <w:t>распространяется</w:t>
      </w:r>
      <w:r w:rsidR="009E67E6">
        <w:t xml:space="preserve"> </w:t>
      </w:r>
      <w:r>
        <w:t>на дорожные знаки; конструкции, попадающие под определение рекламных конструкций; указатели, содержащие информа</w:t>
      </w:r>
      <w:r>
        <w:softHyphen/>
        <w:t>цию ориентирования в населенном пункте; информацион</w:t>
      </w:r>
      <w:r>
        <w:softHyphen/>
        <w:t>ные надписи и обозначения на объектах культурного насле</w:t>
      </w:r>
      <w:r>
        <w:softHyphen/>
        <w:t>дия; конструкции, содержащие информацию о проведении строительных, дорожных, аварийных работ, размещаемые</w:t>
      </w:r>
    </w:p>
    <w:p w:rsidR="004F50A6" w:rsidRDefault="008C77C6">
      <w:pPr>
        <w:pStyle w:val="24"/>
        <w:framePr w:w="6874" w:h="9129" w:hRule="exact" w:wrap="none" w:vAnchor="page" w:hAnchor="page" w:x="8742" w:y="1935"/>
        <w:shd w:val="clear" w:color="auto" w:fill="auto"/>
        <w:tabs>
          <w:tab w:val="left" w:pos="631"/>
        </w:tabs>
        <w:ind w:firstLine="0"/>
      </w:pPr>
      <w:r>
        <w:t>в целях безопасности и информирования населения о про</w:t>
      </w:r>
      <w:r>
        <w:softHyphen/>
        <w:t>ведении соответствующих работ, требования к которым установлены федеральными законами, нормативными пра</w:t>
      </w:r>
      <w:r>
        <w:softHyphen/>
        <w:t>вовыми актами Российской Федерации, законодательством Ленинградской области, муниципальными правовыми ак</w:t>
      </w:r>
      <w:r>
        <w:softHyphen/>
        <w:t>тами; информационные стенды, предназначенные для раз</w:t>
      </w:r>
      <w:r>
        <w:softHyphen/>
        <w:t>мещения информации справочного характера, в том числе о деятельности органов государственной власти Россий</w:t>
      </w:r>
      <w:r>
        <w:softHyphen/>
        <w:t>ской Федерации.</w:t>
      </w:r>
    </w:p>
    <w:p w:rsidR="004F50A6" w:rsidRDefault="008C77C6">
      <w:pPr>
        <w:pStyle w:val="50"/>
        <w:framePr w:w="6874" w:h="9129" w:hRule="exact" w:wrap="none" w:vAnchor="page" w:hAnchor="page" w:x="8742" w:y="1935"/>
        <w:shd w:val="clear" w:color="auto" w:fill="auto"/>
        <w:ind w:firstLine="0"/>
        <w:jc w:val="both"/>
      </w:pPr>
      <w:r>
        <w:t xml:space="preserve">1.5 </w:t>
      </w:r>
      <w:proofErr w:type="gramStart"/>
      <w:r>
        <w:t>В</w:t>
      </w:r>
      <w:proofErr w:type="gramEnd"/>
      <w:r>
        <w:t xml:space="preserve"> отношении объектов культурного наследия необ</w:t>
      </w:r>
      <w:r>
        <w:softHyphen/>
        <w:t>ходимо действовать в соответствии с требованиями Фе</w:t>
      </w:r>
      <w:r>
        <w:softHyphen/>
        <w:t>дерального закона «Об объектах культурного наследия (памятниках истории и культуры) народов Российской Фе</w:t>
      </w:r>
      <w:r>
        <w:softHyphen/>
        <w:t xml:space="preserve">дерации» от 25.06.2002 </w:t>
      </w:r>
      <w:r>
        <w:rPr>
          <w:lang w:val="en-US" w:eastAsia="en-US" w:bidi="en-US"/>
        </w:rPr>
        <w:t>N</w:t>
      </w:r>
      <w:r w:rsidRPr="008C77C6">
        <w:rPr>
          <w:lang w:eastAsia="en-US" w:bidi="en-US"/>
        </w:rPr>
        <w:t xml:space="preserve"> </w:t>
      </w:r>
      <w:r>
        <w:t>73-ФЗ.</w:t>
      </w:r>
    </w:p>
    <w:p w:rsidR="004F50A6" w:rsidRDefault="008C77C6">
      <w:pPr>
        <w:pStyle w:val="24"/>
        <w:framePr w:w="6874" w:h="9129" w:hRule="exact" w:wrap="none" w:vAnchor="page" w:hAnchor="page" w:x="8742" w:y="1935"/>
        <w:numPr>
          <w:ilvl w:val="0"/>
          <w:numId w:val="9"/>
        </w:numPr>
        <w:shd w:val="clear" w:color="auto" w:fill="auto"/>
        <w:tabs>
          <w:tab w:val="left" w:pos="624"/>
        </w:tabs>
        <w:ind w:firstLine="0"/>
      </w:pPr>
      <w:r>
        <w:t>Установка информационной конструкции и согласо</w:t>
      </w:r>
      <w:r>
        <w:softHyphen/>
        <w:t>вание дизайн-проекта размещения информационной кон</w:t>
      </w:r>
      <w:r>
        <w:softHyphen/>
        <w:t>струкции осуществляется в соответствии с законодатель</w:t>
      </w:r>
      <w:r>
        <w:softHyphen/>
        <w:t>ством.</w:t>
      </w:r>
    </w:p>
    <w:p w:rsidR="004F50A6" w:rsidRDefault="008C77C6">
      <w:pPr>
        <w:pStyle w:val="24"/>
        <w:framePr w:w="6874" w:h="9129" w:hRule="exact" w:wrap="none" w:vAnchor="page" w:hAnchor="page" w:x="8742" w:y="1935"/>
        <w:numPr>
          <w:ilvl w:val="0"/>
          <w:numId w:val="9"/>
        </w:numPr>
        <w:shd w:val="clear" w:color="auto" w:fill="auto"/>
        <w:tabs>
          <w:tab w:val="left" w:pos="624"/>
        </w:tabs>
        <w:ind w:firstLine="0"/>
      </w:pPr>
      <w:r>
        <w:t>Действие настоящего Стандарта не распространяется на информационные конструкции, разрешение на размеще</w:t>
      </w:r>
      <w:r>
        <w:softHyphen/>
        <w:t>ние которых получено в установленном порядке до вступле</w:t>
      </w:r>
      <w:r>
        <w:softHyphen/>
        <w:t>ния в силу настоящего Стандарта, в течение срока действия полученного разрешения.</w:t>
      </w:r>
    </w:p>
    <w:p w:rsidR="004F50A6" w:rsidRDefault="008C77C6">
      <w:pPr>
        <w:pStyle w:val="24"/>
        <w:framePr w:w="6874" w:h="9129" w:hRule="exact" w:wrap="none" w:vAnchor="page" w:hAnchor="page" w:x="8742" w:y="1935"/>
        <w:numPr>
          <w:ilvl w:val="0"/>
          <w:numId w:val="9"/>
        </w:numPr>
        <w:shd w:val="clear" w:color="auto" w:fill="auto"/>
        <w:tabs>
          <w:tab w:val="left" w:pos="624"/>
        </w:tabs>
        <w:ind w:firstLine="0"/>
      </w:pPr>
      <w:r>
        <w:t xml:space="preserve">В тексте Стандарта используются следующие термины: </w:t>
      </w:r>
      <w:r>
        <w:rPr>
          <w:rStyle w:val="2115pt"/>
        </w:rPr>
        <w:t xml:space="preserve">Вывески </w:t>
      </w:r>
      <w:r>
        <w:t>— информационные конструкции, размещаемые на фасадах, крышах или иных внешних поверхностях (внешних ограждающих конструкциях) зданий, строений, сооружений,</w:t>
      </w:r>
    </w:p>
    <w:p w:rsidR="004F50A6" w:rsidRDefault="004F50A6">
      <w:pPr>
        <w:pStyle w:val="a5"/>
        <w:framePr w:wrap="none" w:vAnchor="page" w:hAnchor="page" w:x="741"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7577" w:y="777"/>
        <w:shd w:val="clear" w:color="auto" w:fill="auto"/>
        <w:spacing w:line="200" w:lineRule="exact"/>
      </w:pPr>
      <w:r>
        <w:rPr>
          <w:rStyle w:val="a7"/>
          <w:b/>
          <w:bCs/>
        </w:rPr>
        <w:lastRenderedPageBreak/>
        <w:t>1. Общие положения</w:t>
      </w:r>
    </w:p>
    <w:p w:rsidR="004F50A6" w:rsidRDefault="008C77C6">
      <w:pPr>
        <w:pStyle w:val="24"/>
        <w:framePr w:w="7315" w:h="9130" w:hRule="exact" w:wrap="none" w:vAnchor="page" w:hAnchor="page" w:x="1557" w:y="1858"/>
        <w:shd w:val="clear" w:color="auto" w:fill="auto"/>
        <w:tabs>
          <w:tab w:val="left" w:pos="624"/>
        </w:tabs>
        <w:ind w:firstLine="0"/>
      </w:pPr>
      <w:r>
        <w:t>включая витрины, внешних поверхностях нестационарных тор</w:t>
      </w:r>
      <w:r>
        <w:softHyphen/>
        <w:t>говых объектов в месте фактического нахождения или осущест</w:t>
      </w:r>
      <w:r>
        <w:softHyphen/>
        <w:t>вления деятельности организации или индивидуального пред</w:t>
      </w:r>
      <w:r>
        <w:softHyphen/>
        <w:t>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w:t>
      </w:r>
      <w:r>
        <w:softHyphen/>
        <w:t>нование (фирменное наименование, коммерческое обозначе</w:t>
      </w:r>
      <w:r>
        <w:softHyphen/>
        <w:t>ние, изображение товарного знака, знака обслуживания) в целях извещения неопределенного круга лиц о фактическом местопо</w:t>
      </w:r>
      <w:r>
        <w:softHyphen/>
        <w:t>ложении (месте осуществления деятельности) данной организа</w:t>
      </w:r>
      <w:r>
        <w:softHyphen/>
        <w:t>ции, индивидуального предпринимателя;</w:t>
      </w:r>
    </w:p>
    <w:p w:rsidR="004F50A6" w:rsidRDefault="008C77C6">
      <w:pPr>
        <w:pStyle w:val="24"/>
        <w:framePr w:w="7315" w:h="9130" w:hRule="exact" w:wrap="none" w:vAnchor="page" w:hAnchor="page" w:x="1557" w:y="1858"/>
        <w:shd w:val="clear" w:color="auto" w:fill="auto"/>
        <w:ind w:firstLine="0"/>
      </w:pPr>
      <w:r>
        <w:rPr>
          <w:rStyle w:val="2115pt"/>
        </w:rPr>
        <w:t xml:space="preserve">Фасад </w:t>
      </w:r>
      <w:r>
        <w:t>— наружная поверхность объекта капитального строи</w:t>
      </w:r>
      <w:r>
        <w:softHyphen/>
        <w:t>тельства, а также, некапитального объекта, включающая крышу, архитектурные элементы и детали (балконы, окна, двери, колон</w:t>
      </w:r>
      <w:r>
        <w:softHyphen/>
        <w:t>нады и др.).</w:t>
      </w:r>
    </w:p>
    <w:p w:rsidR="004F50A6" w:rsidRDefault="008C77C6">
      <w:pPr>
        <w:pStyle w:val="24"/>
        <w:framePr w:w="7315" w:h="9130" w:hRule="exact" w:wrap="none" w:vAnchor="page" w:hAnchor="page" w:x="1557" w:y="1858"/>
        <w:shd w:val="clear" w:color="auto" w:fill="auto"/>
        <w:ind w:firstLine="0"/>
      </w:pPr>
      <w:r>
        <w:rPr>
          <w:rStyle w:val="2115pt"/>
        </w:rPr>
        <w:t xml:space="preserve">Фриз </w:t>
      </w:r>
      <w:r>
        <w:t>— архитектурный элемент, обрамляющий или увенчива</w:t>
      </w:r>
      <w:r>
        <w:softHyphen/>
        <w:t>ющий значительную часть здания, строения, сооружения, НТО, представляющий собой сплошную протяженную горизонталь</w:t>
      </w:r>
      <w:r>
        <w:softHyphen/>
        <w:t>ную полосу, выступающую из плоскости стены или выделенную посредством декоративных элементов и (или) за счет примене</w:t>
      </w:r>
      <w:r>
        <w:softHyphen/>
        <w:t>ния отличающегося от используемого для внешней отделки ос</w:t>
      </w:r>
      <w:r>
        <w:softHyphen/>
        <w:t>новного фасада материала.</w:t>
      </w:r>
    </w:p>
    <w:p w:rsidR="004F50A6" w:rsidRDefault="008C77C6">
      <w:pPr>
        <w:pStyle w:val="24"/>
        <w:framePr w:w="7315" w:h="9130" w:hRule="exact" w:wrap="none" w:vAnchor="page" w:hAnchor="page" w:x="1557" w:y="1858"/>
        <w:shd w:val="clear" w:color="auto" w:fill="auto"/>
        <w:ind w:firstLine="0"/>
      </w:pPr>
      <w:r>
        <w:rPr>
          <w:rStyle w:val="2115pt"/>
        </w:rPr>
        <w:t xml:space="preserve">Козырек </w:t>
      </w:r>
      <w:r>
        <w:t>—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w:t>
      </w:r>
      <w:r>
        <w:softHyphen/>
        <w:t>лое, административное или производственное здание, НТО, над крыльцом, балконом, пандусом.</w:t>
      </w:r>
    </w:p>
    <w:p w:rsidR="004F50A6" w:rsidRDefault="008C77C6">
      <w:pPr>
        <w:pStyle w:val="22"/>
        <w:framePr w:w="6427" w:h="8793" w:hRule="exact" w:wrap="none" w:vAnchor="page" w:hAnchor="page" w:x="9185" w:y="1858"/>
        <w:shd w:val="clear" w:color="auto" w:fill="auto"/>
        <w:spacing w:before="0" w:line="336" w:lineRule="exact"/>
        <w:ind w:firstLine="0"/>
        <w:jc w:val="both"/>
      </w:pPr>
      <w:bookmarkStart w:id="9" w:name="bookmark9"/>
      <w:r>
        <w:t>Типы вывесок:</w:t>
      </w:r>
      <w:bookmarkEnd w:id="9"/>
    </w:p>
    <w:p w:rsidR="004F50A6" w:rsidRDefault="008C77C6">
      <w:pPr>
        <w:pStyle w:val="24"/>
        <w:framePr w:w="6427" w:h="8793" w:hRule="exact" w:wrap="none" w:vAnchor="page" w:hAnchor="page" w:x="9185" w:y="1858"/>
        <w:shd w:val="clear" w:color="auto" w:fill="auto"/>
        <w:ind w:firstLine="0"/>
      </w:pPr>
      <w:r>
        <w:t>Настенная вывеска располагается параллельно к по</w:t>
      </w:r>
      <w:r>
        <w:softHyphen/>
        <w:t>верхности фасада здания, строения, сооружения и (или) их конструктивных элементов непосредственно на пло</w:t>
      </w:r>
      <w:r>
        <w:softHyphen/>
        <w:t>скости фасада объекта;</w:t>
      </w:r>
    </w:p>
    <w:p w:rsidR="004F50A6" w:rsidRDefault="008C77C6">
      <w:pPr>
        <w:pStyle w:val="24"/>
        <w:framePr w:w="6427" w:h="8793" w:hRule="exact" w:wrap="none" w:vAnchor="page" w:hAnchor="page" w:x="9185" w:y="1858"/>
        <w:shd w:val="clear" w:color="auto" w:fill="auto"/>
        <w:ind w:firstLine="0"/>
      </w:pPr>
      <w:r>
        <w:t>Консольная вывеска располагается перпендикулярно к поверхности фасада здания, строения, сооружения и (или) их конструктивных элементов;</w:t>
      </w:r>
    </w:p>
    <w:p w:rsidR="004F50A6" w:rsidRDefault="008C77C6">
      <w:pPr>
        <w:pStyle w:val="24"/>
        <w:framePr w:w="6427" w:h="8793" w:hRule="exact" w:wrap="none" w:vAnchor="page" w:hAnchor="page" w:x="9185" w:y="1858"/>
        <w:shd w:val="clear" w:color="auto" w:fill="auto"/>
        <w:ind w:firstLine="0"/>
      </w:pPr>
      <w:r>
        <w:t>Витринная вывеска расположена на внешней или с вну</w:t>
      </w:r>
      <w:r>
        <w:softHyphen/>
        <w:t>тренней стороны остекления витрины здания, строения, сооружения;</w:t>
      </w:r>
    </w:p>
    <w:p w:rsidR="004F50A6" w:rsidRDefault="008C77C6">
      <w:pPr>
        <w:pStyle w:val="24"/>
        <w:framePr w:w="6427" w:h="8793" w:hRule="exact" w:wrap="none" w:vAnchor="page" w:hAnchor="page" w:x="9185" w:y="1858"/>
        <w:shd w:val="clear" w:color="auto" w:fill="auto"/>
        <w:ind w:firstLine="0"/>
      </w:pPr>
      <w:r>
        <w:t>Крышная вывеска (или крышная установка) размещается на крыше здания, строения, сооружения выше отметки парапета кровли.</w:t>
      </w:r>
    </w:p>
    <w:p w:rsidR="004F50A6" w:rsidRDefault="008C77C6">
      <w:pPr>
        <w:pStyle w:val="50"/>
        <w:framePr w:w="6427" w:h="8793" w:hRule="exact" w:wrap="none" w:vAnchor="page" w:hAnchor="page" w:x="9185" w:y="1858"/>
        <w:shd w:val="clear" w:color="auto" w:fill="auto"/>
        <w:ind w:firstLine="0"/>
        <w:jc w:val="both"/>
      </w:pPr>
      <w:r>
        <w:t>К информационным конструкциям не относятся ре</w:t>
      </w:r>
      <w:r>
        <w:softHyphen/>
        <w:t>кламные конструкции, установка и эксплуатация кото</w:t>
      </w:r>
      <w:r>
        <w:softHyphen/>
        <w:t>рых осуществляется в порядке, определенном Феде</w:t>
      </w:r>
      <w:r>
        <w:softHyphen/>
        <w:t>ральным законом от 13 марта 2006 года № 38-ФЗ «О рекламе».</w:t>
      </w:r>
    </w:p>
    <w:p w:rsidR="004F50A6" w:rsidRDefault="008C77C6">
      <w:pPr>
        <w:pStyle w:val="24"/>
        <w:framePr w:w="6427" w:h="8793" w:hRule="exact" w:wrap="none" w:vAnchor="page" w:hAnchor="page" w:x="9185" w:y="1858"/>
        <w:shd w:val="clear" w:color="auto" w:fill="auto"/>
        <w:ind w:firstLine="0"/>
      </w:pPr>
      <w:r>
        <w:rPr>
          <w:rStyle w:val="2115pt"/>
        </w:rPr>
        <w:t xml:space="preserve">Информационная стела </w:t>
      </w:r>
      <w:r>
        <w:t>— это отдельно стоящая кон</w:t>
      </w:r>
      <w:r>
        <w:softHyphen/>
        <w:t>струкция информационного или навигационного назна</w:t>
      </w:r>
      <w:r>
        <w:softHyphen/>
        <w:t>чения, хорошо видимая с большого расстояния, выпол</w:t>
      </w:r>
      <w:r>
        <w:softHyphen/>
        <w:t>ненная из металла и пластика, как правило, имеющая внутреннюю и наружную люминесцентную или свето</w:t>
      </w:r>
      <w:r>
        <w:softHyphen/>
        <w:t>диодную подсветку, а также размещенная на отдельном постаменте (фундаменте).</w:t>
      </w:r>
    </w:p>
    <w:p w:rsidR="004F50A6" w:rsidRDefault="004F50A6">
      <w:pPr>
        <w:pStyle w:val="a5"/>
        <w:framePr w:wrap="none" w:vAnchor="page" w:hAnchor="page" w:x="16245" w:y="11351"/>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7577" w:y="777"/>
        <w:shd w:val="clear" w:color="auto" w:fill="auto"/>
        <w:spacing w:line="200" w:lineRule="exact"/>
      </w:pPr>
      <w:r>
        <w:rPr>
          <w:rStyle w:val="a7"/>
          <w:b/>
          <w:bCs/>
        </w:rPr>
        <w:lastRenderedPageBreak/>
        <w:t>1. Общие положения</w:t>
      </w:r>
    </w:p>
    <w:p w:rsidR="004F50A6" w:rsidRDefault="008C77C6">
      <w:pPr>
        <w:pStyle w:val="24"/>
        <w:framePr w:w="6926" w:h="9129" w:hRule="exact" w:wrap="none" w:vAnchor="page" w:hAnchor="page" w:x="1557" w:y="1925"/>
        <w:shd w:val="clear" w:color="auto" w:fill="auto"/>
        <w:ind w:firstLine="0"/>
      </w:pPr>
      <w:r>
        <w:rPr>
          <w:rStyle w:val="2115pt"/>
        </w:rPr>
        <w:t xml:space="preserve">Информационный стенд </w:t>
      </w:r>
      <w:r>
        <w:t>— это отдельно стоящая инфор</w:t>
      </w:r>
      <w:r>
        <w:softHyphen/>
        <w:t>мационная конструкция для размещения официальной ин</w:t>
      </w:r>
      <w:r>
        <w:softHyphen/>
        <w:t>формации органа местного самоуправления или иной му</w:t>
      </w:r>
      <w:r>
        <w:softHyphen/>
        <w:t>ниципальной, государственной организации, а также для размещения правил нахождения в парках, скверах, на детских и спортивных площадках.</w:t>
      </w:r>
    </w:p>
    <w:p w:rsidR="004F50A6" w:rsidRDefault="008C77C6">
      <w:pPr>
        <w:pStyle w:val="24"/>
        <w:framePr w:w="6926" w:h="9129" w:hRule="exact" w:wrap="none" w:vAnchor="page" w:hAnchor="page" w:x="1557" w:y="1925"/>
        <w:shd w:val="clear" w:color="auto" w:fill="auto"/>
        <w:ind w:firstLine="0"/>
      </w:pPr>
      <w:r>
        <w:rPr>
          <w:rStyle w:val="2115pt"/>
        </w:rPr>
        <w:t xml:space="preserve">Навигационный стенд </w:t>
      </w:r>
      <w:r>
        <w:t>— это отдельно стоящая информаци</w:t>
      </w:r>
      <w:r>
        <w:softHyphen/>
        <w:t>онная конструкция для размещения информации по нави</w:t>
      </w:r>
      <w:r>
        <w:softHyphen/>
        <w:t>гации внутри населенных пунктов и, как правило, содержит информацию по маршрутам общественного транспорта, кар</w:t>
      </w:r>
      <w:r>
        <w:softHyphen/>
        <w:t>ту с указанием мест размещения различных организаций в городе (музеев, театров, библиотек, спортивных центров, тор</w:t>
      </w:r>
      <w:r>
        <w:softHyphen/>
        <w:t>гово-развлекательных комплексов, объектов культа, парков, гостиниц и т.д.) или иную информацию необходимую для жи</w:t>
      </w:r>
      <w:r>
        <w:softHyphen/>
        <w:t>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4F50A6" w:rsidRDefault="008C77C6">
      <w:pPr>
        <w:pStyle w:val="24"/>
        <w:framePr w:w="6926" w:h="9129" w:hRule="exact" w:wrap="none" w:vAnchor="page" w:hAnchor="page" w:x="1557" w:y="1925"/>
        <w:shd w:val="clear" w:color="auto" w:fill="auto"/>
        <w:ind w:firstLine="0"/>
      </w:pPr>
      <w:r>
        <w:rPr>
          <w:rStyle w:val="2115pt"/>
        </w:rPr>
        <w:t xml:space="preserve">Витрина </w:t>
      </w:r>
      <w:r>
        <w:t>- специально оборудованное окно магазина или ка</w:t>
      </w:r>
      <w:r>
        <w:softHyphen/>
        <w:t>кого-либо учреждения или предприятия для демонстрации предлагаемых товаров и услуг.</w:t>
      </w:r>
    </w:p>
    <w:p w:rsidR="004F50A6" w:rsidRDefault="008C77C6">
      <w:pPr>
        <w:pStyle w:val="24"/>
        <w:framePr w:w="6926" w:h="9129" w:hRule="exact" w:wrap="none" w:vAnchor="page" w:hAnchor="page" w:x="1557" w:y="1925"/>
        <w:shd w:val="clear" w:color="auto" w:fill="auto"/>
        <w:ind w:firstLine="0"/>
      </w:pPr>
      <w:r>
        <w:rPr>
          <w:rStyle w:val="2115pt"/>
        </w:rPr>
        <w:t xml:space="preserve">Информационные конструкции </w:t>
      </w:r>
      <w:r>
        <w:t>- вывески (в том числе обя</w:t>
      </w:r>
      <w:r>
        <w:softHyphen/>
        <w:t>зательные), информационные указатели, выносные информа</w:t>
      </w:r>
      <w:r>
        <w:softHyphen/>
        <w:t>ционные конструкции, информационные стенды - предназна</w:t>
      </w:r>
      <w:r>
        <w:softHyphen/>
        <w:t>ченные для размещения информации, доведение которой до потребителя является обязательным в соответствии с феде</w:t>
      </w:r>
      <w:r>
        <w:softHyphen/>
        <w:t>ральными законами или сложившимися обычаями делового оборота, либо информирующие о месте нахождения объекта,</w:t>
      </w:r>
    </w:p>
    <w:p w:rsidR="004F50A6" w:rsidRDefault="008C77C6">
      <w:pPr>
        <w:pStyle w:val="24"/>
        <w:framePr w:w="6869" w:h="8793" w:hRule="exact" w:wrap="none" w:vAnchor="page" w:hAnchor="page" w:x="8743" w:y="1925"/>
        <w:shd w:val="clear" w:color="auto" w:fill="auto"/>
        <w:ind w:firstLine="0"/>
      </w:pPr>
      <w:r>
        <w:t>не содержащие сведений рекламного характера (телефонов, сайтов, информацию об акциях и скидках и т.п., если это не предусмотрено действующим законодательством)». Следу</w:t>
      </w:r>
      <w:r>
        <w:softHyphen/>
        <w:t>ет отметить, что крышные установки, конструкции со сменой изображения так же не могут быть отнесены в информаци</w:t>
      </w:r>
      <w:r>
        <w:softHyphen/>
        <w:t>онным.</w:t>
      </w:r>
    </w:p>
    <w:p w:rsidR="004F50A6" w:rsidRDefault="008C77C6">
      <w:pPr>
        <w:pStyle w:val="24"/>
        <w:framePr w:w="6869" w:h="8793" w:hRule="exact" w:wrap="none" w:vAnchor="page" w:hAnchor="page" w:x="8743" w:y="1925"/>
        <w:shd w:val="clear" w:color="auto" w:fill="auto"/>
        <w:ind w:firstLine="0"/>
      </w:pPr>
      <w:r>
        <w:rPr>
          <w:rStyle w:val="2115pt"/>
        </w:rPr>
        <w:t xml:space="preserve">Вывеска </w:t>
      </w:r>
      <w:r>
        <w:t>- конструкция, предназначенная для информиро</w:t>
      </w:r>
      <w:r>
        <w:softHyphen/>
        <w:t>вания третьих лиц о наименовании, виде деятельности (типе, профиле) данного физического или юридического лица, его товарном знаке или знаке обслуживания, коммерческом наи</w:t>
      </w:r>
      <w:r>
        <w:softHyphen/>
        <w:t>меновании, независимо от манеры ее исполнения. Вывеска размещается непосредственно рядом с входом в занимае</w:t>
      </w:r>
      <w:r>
        <w:softHyphen/>
        <w:t>мое помещение на</w:t>
      </w:r>
      <w:r w:rsidR="009E67E6">
        <w:t xml:space="preserve"> фасаде здания, либо границах </w:t>
      </w:r>
      <w:r>
        <w:t>такого помещения на фасаде здания.</w:t>
      </w:r>
    </w:p>
    <w:p w:rsidR="004F50A6" w:rsidRDefault="008C77C6">
      <w:pPr>
        <w:pStyle w:val="24"/>
        <w:framePr w:w="6869" w:h="8793" w:hRule="exact" w:wrap="none" w:vAnchor="page" w:hAnchor="page" w:x="8743" w:y="1925"/>
        <w:shd w:val="clear" w:color="auto" w:fill="auto"/>
        <w:ind w:firstLine="0"/>
      </w:pPr>
      <w:r>
        <w:rPr>
          <w:rStyle w:val="2115pt"/>
        </w:rPr>
        <w:t xml:space="preserve">Обязательная вывеска </w:t>
      </w:r>
      <w:r>
        <w:t>- вывеска с размещением обязатель</w:t>
      </w:r>
      <w:r>
        <w:softHyphen/>
        <w:t>ной информации о фирменном наименовании (наименова</w:t>
      </w:r>
      <w:r>
        <w:softHyphen/>
        <w:t>нии), месте нахождения (адрес) и режиме работы организа</w:t>
      </w:r>
      <w:r>
        <w:softHyphen/>
        <w:t xml:space="preserve">ции изготовителя (исполнителя, продавца), установленная для обозначения входа в помещение для потребителей. </w:t>
      </w:r>
      <w:r>
        <w:rPr>
          <w:rStyle w:val="2115pt"/>
        </w:rPr>
        <w:t xml:space="preserve">Отдельно стоящая информационная конструкция </w:t>
      </w:r>
      <w:r>
        <w:t>- это информационный знак индивидуального проектирования, содержащий информацию о направлении движения и рас</w:t>
      </w:r>
      <w:r>
        <w:softHyphen/>
        <w:t>стоянии до каких-либо организаций, предприятий. На такой конструкции может располагаться информация о профиле деятельности организации и виде реализуемых товаров, ока</w:t>
      </w:r>
      <w:r>
        <w:softHyphen/>
        <w:t>зываемых услуг.</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7576" w:y="853"/>
        <w:shd w:val="clear" w:color="auto" w:fill="auto"/>
        <w:spacing w:line="200" w:lineRule="exact"/>
      </w:pPr>
      <w:r>
        <w:rPr>
          <w:rStyle w:val="a7"/>
          <w:b/>
          <w:bCs/>
        </w:rPr>
        <w:lastRenderedPageBreak/>
        <w:t>1. Общие положения</w:t>
      </w:r>
    </w:p>
    <w:p w:rsidR="004F50A6" w:rsidRDefault="008C77C6">
      <w:pPr>
        <w:pStyle w:val="24"/>
        <w:framePr w:w="7315" w:h="3082" w:hRule="exact" w:wrap="none" w:vAnchor="page" w:hAnchor="page" w:x="1557" w:y="2001"/>
        <w:shd w:val="clear" w:color="auto" w:fill="auto"/>
        <w:ind w:firstLine="0"/>
      </w:pPr>
      <w:r>
        <w:rPr>
          <w:rStyle w:val="2115pt"/>
        </w:rPr>
        <w:t>Выносные информационные конструкции (шалаши)</w:t>
      </w:r>
      <w:r>
        <w:t>- кон</w:t>
      </w:r>
      <w:r>
        <w:softHyphen/>
        <w:t>струкции, используемые юридическими или физическими ли</w:t>
      </w:r>
      <w:r>
        <w:softHyphen/>
        <w:t>цами, зарегистрированными как индивидуальные предприни</w:t>
      </w:r>
      <w:r>
        <w:softHyphen/>
        <w:t>матели, исключительно в часы работы принадлежащего данным лицам предприятия, для распространения информации об этом предприятии.</w:t>
      </w:r>
    </w:p>
    <w:p w:rsidR="004F50A6" w:rsidRDefault="008C77C6">
      <w:pPr>
        <w:pStyle w:val="24"/>
        <w:framePr w:w="7315" w:h="3082" w:hRule="exact" w:wrap="none" w:vAnchor="page" w:hAnchor="page" w:x="1557" w:y="2001"/>
        <w:shd w:val="clear" w:color="auto" w:fill="auto"/>
        <w:ind w:firstLine="0"/>
      </w:pPr>
      <w:r>
        <w:rPr>
          <w:rStyle w:val="2115pt"/>
        </w:rPr>
        <w:t xml:space="preserve">Витраж </w:t>
      </w:r>
      <w:r>
        <w:t>— застеклённая поверхность стен, оконных или дверных проёмов, ограждающих конструкций с применением стекол с картинами или цветными узорами.</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37" behindDoc="1" locked="0" layoutInCell="1" allowOverlap="1">
                <wp:simplePos x="0" y="0"/>
                <wp:positionH relativeFrom="page">
                  <wp:posOffset>6263640</wp:posOffset>
                </wp:positionH>
                <wp:positionV relativeFrom="page">
                  <wp:posOffset>1745615</wp:posOffset>
                </wp:positionV>
                <wp:extent cx="347345" cy="433070"/>
                <wp:effectExtent l="0" t="2540" r="0" b="2540"/>
                <wp:wrapNone/>
                <wp:docPr id="336"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433070"/>
                        </a:xfrm>
                        <a:prstGeom prst="rect">
                          <a:avLst/>
                        </a:prstGeom>
                        <a:solidFill>
                          <a:srgbClr val="A7A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DA1C668" id="Rectangle 470" o:spid="_x0000_s1026" style="position:absolute;margin-left:493.2pt;margin-top:137.45pt;width:27.35pt;height:34.1pt;z-index:-2516587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" fillcolor="#a7a7a6" stroked="f">
                <w10:wrap anchorx="page" anchory="page"/>
              </v:rect>
            </w:pict>
          </mc:Fallback>
        </mc:AlternateContent>
      </w:r>
      <w:r>
        <w:rPr>
          <w:noProof/>
          <w:lang w:bidi="ar-SA"/>
        </w:rPr>
        <mc:AlternateContent>
          <mc:Choice Requires="wps">
            <w:drawing>
              <wp:anchor distT="0" distB="0" distL="114300" distR="114300" simplePos="0" relativeHeight="251657738" behindDoc="1" locked="0" layoutInCell="1" allowOverlap="1">
                <wp:simplePos x="0" y="0"/>
                <wp:positionH relativeFrom="page">
                  <wp:posOffset>6748780</wp:posOffset>
                </wp:positionH>
                <wp:positionV relativeFrom="page">
                  <wp:posOffset>1745615</wp:posOffset>
                </wp:positionV>
                <wp:extent cx="341630" cy="332105"/>
                <wp:effectExtent l="0" t="2540" r="0" b="0"/>
                <wp:wrapNone/>
                <wp:docPr id="335"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332105"/>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D28697" id="Rectangle 469" o:spid="_x0000_s1026" style="position:absolute;margin-left:531.4pt;margin-top:137.45pt;width:26.9pt;height:26.15pt;z-index:-2516587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" fillcolor="#e2e2e0" stroked="f">
                <w10:wrap anchorx="page" anchory="page"/>
              </v:rect>
            </w:pict>
          </mc:Fallback>
        </mc:AlternateContent>
      </w:r>
      <w:r>
        <w:rPr>
          <w:noProof/>
          <w:lang w:bidi="ar-SA"/>
        </w:rPr>
        <mc:AlternateContent>
          <mc:Choice Requires="wps">
            <w:drawing>
              <wp:anchor distT="0" distB="0" distL="114300" distR="114300" simplePos="0" relativeHeight="251657739" behindDoc="1" locked="0" layoutInCell="1" allowOverlap="1">
                <wp:simplePos x="0" y="0"/>
                <wp:positionH relativeFrom="page">
                  <wp:posOffset>7236460</wp:posOffset>
                </wp:positionH>
                <wp:positionV relativeFrom="page">
                  <wp:posOffset>1745615</wp:posOffset>
                </wp:positionV>
                <wp:extent cx="356870" cy="332105"/>
                <wp:effectExtent l="0" t="2540" r="0" b="0"/>
                <wp:wrapNone/>
                <wp:docPr id="33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2105"/>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ECC9987" id="Rectangle 468" o:spid="_x0000_s1026" style="position:absolute;margin-left:569.8pt;margin-top:137.45pt;width:28.1pt;height:26.15pt;z-index:-2516587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" fillcolor="#e2e2e0" stroked="f">
                <w10:wrap anchorx="page" anchory="page"/>
              </v:rect>
            </w:pict>
          </mc:Fallback>
        </mc:AlternateContent>
      </w:r>
      <w:r>
        <w:rPr>
          <w:noProof/>
          <w:lang w:bidi="ar-SA"/>
        </w:rPr>
        <mc:AlternateContent>
          <mc:Choice Requires="wps">
            <w:drawing>
              <wp:anchor distT="0" distB="0" distL="114300" distR="114300" simplePos="0" relativeHeight="251657740" behindDoc="1" locked="0" layoutInCell="1" allowOverlap="1">
                <wp:simplePos x="0" y="0"/>
                <wp:positionH relativeFrom="page">
                  <wp:posOffset>8208645</wp:posOffset>
                </wp:positionH>
                <wp:positionV relativeFrom="page">
                  <wp:posOffset>1745615</wp:posOffset>
                </wp:positionV>
                <wp:extent cx="368935" cy="332105"/>
                <wp:effectExtent l="0" t="2540" r="4445" b="0"/>
                <wp:wrapNone/>
                <wp:docPr id="333"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332105"/>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EF6F86" id="Rectangle 467" o:spid="_x0000_s1026" style="position:absolute;margin-left:646.35pt;margin-top:137.45pt;width:29.05pt;height:26.15pt;z-index:-2516587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" fillcolor="#e2e2e0" stroked="f">
                <w10:wrap anchorx="page" anchory="page"/>
              </v:rect>
            </w:pict>
          </mc:Fallback>
        </mc:AlternateContent>
      </w:r>
      <w:r>
        <w:rPr>
          <w:noProof/>
          <w:lang w:bidi="ar-SA"/>
        </w:rPr>
        <mc:AlternateContent>
          <mc:Choice Requires="wps">
            <w:drawing>
              <wp:anchor distT="0" distB="0" distL="114300" distR="114300" simplePos="0" relativeHeight="251657741" behindDoc="1" locked="0" layoutInCell="1" allowOverlap="1">
                <wp:simplePos x="0" y="0"/>
                <wp:positionH relativeFrom="page">
                  <wp:posOffset>8696325</wp:posOffset>
                </wp:positionH>
                <wp:positionV relativeFrom="page">
                  <wp:posOffset>1745615</wp:posOffset>
                </wp:positionV>
                <wp:extent cx="368935" cy="332105"/>
                <wp:effectExtent l="0" t="2540" r="2540" b="0"/>
                <wp:wrapNone/>
                <wp:docPr id="332"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332105"/>
                        </a:xfrm>
                        <a:prstGeom prst="rect">
                          <a:avLst/>
                        </a:prstGeom>
                        <a:solidFill>
                          <a:srgbClr val="E1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8DDDAB3" id="Rectangle 466" o:spid="_x0000_s1026" style="position:absolute;margin-left:684.75pt;margin-top:137.45pt;width:29.05pt;height:26.15pt;z-index:-2516587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" fillcolor="#e1e2e0" stroked="f">
                <w10:wrap anchorx="page" anchory="page"/>
              </v:rect>
            </w:pict>
          </mc:Fallback>
        </mc:AlternateContent>
      </w:r>
      <w:r>
        <w:rPr>
          <w:noProof/>
          <w:lang w:bidi="ar-SA"/>
        </w:rPr>
        <mc:AlternateContent>
          <mc:Choice Requires="wps">
            <w:drawing>
              <wp:anchor distT="0" distB="0" distL="114300" distR="114300" simplePos="0" relativeHeight="251657742" behindDoc="1" locked="0" layoutInCell="1" allowOverlap="1">
                <wp:simplePos x="0" y="0"/>
                <wp:positionH relativeFrom="page">
                  <wp:posOffset>8696325</wp:posOffset>
                </wp:positionH>
                <wp:positionV relativeFrom="page">
                  <wp:posOffset>2373630</wp:posOffset>
                </wp:positionV>
                <wp:extent cx="353695" cy="210185"/>
                <wp:effectExtent l="0" t="1905" r="0" b="0"/>
                <wp:wrapNone/>
                <wp:docPr id="331"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210185"/>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42B979" id="Rectangle 465" o:spid="_x0000_s1026" style="position:absolute;margin-left:684.75pt;margin-top:186.9pt;width:27.85pt;height:16.55pt;z-index:-2516587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" fillcolor="#e1e1df" stroked="f">
                <w10:wrap anchorx="page" anchory="page"/>
              </v:rect>
            </w:pict>
          </mc:Fallback>
        </mc:AlternateContent>
      </w:r>
      <w:r>
        <w:rPr>
          <w:noProof/>
          <w:lang w:bidi="ar-SA"/>
        </w:rPr>
        <mc:AlternateContent>
          <mc:Choice Requires="wps">
            <w:drawing>
              <wp:anchor distT="0" distB="0" distL="114300" distR="114300" simplePos="0" relativeHeight="251657743" behindDoc="1" locked="0" layoutInCell="1" allowOverlap="1">
                <wp:simplePos x="0" y="0"/>
                <wp:positionH relativeFrom="page">
                  <wp:posOffset>7763510</wp:posOffset>
                </wp:positionH>
                <wp:positionV relativeFrom="page">
                  <wp:posOffset>2297430</wp:posOffset>
                </wp:positionV>
                <wp:extent cx="307975" cy="286385"/>
                <wp:effectExtent l="635" t="1905" r="0" b="0"/>
                <wp:wrapNone/>
                <wp:docPr id="330"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86385"/>
                        </a:xfrm>
                        <a:prstGeom prst="rect">
                          <a:avLst/>
                        </a:prstGeom>
                        <a:solidFill>
                          <a:srgbClr val="F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2CF2F78" id="Rectangle 464" o:spid="_x0000_s1026" style="position:absolute;margin-left:611.3pt;margin-top:180.9pt;width:24.25pt;height:22.55pt;z-index:-2516587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NdgQIAAP4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" fillcolor="#f63636" stroked="f">
                <w10:wrap anchorx="page" anchory="page"/>
              </v:rect>
            </w:pict>
          </mc:Fallback>
        </mc:AlternateContent>
      </w:r>
      <w:r>
        <w:rPr>
          <w:noProof/>
          <w:lang w:bidi="ar-SA"/>
        </w:rPr>
        <mc:AlternateContent>
          <mc:Choice Requires="wps">
            <w:drawing>
              <wp:anchor distT="0" distB="0" distL="114300" distR="114300" simplePos="0" relativeHeight="251657744" behindDoc="1" locked="0" layoutInCell="1" allowOverlap="1">
                <wp:simplePos x="0" y="0"/>
                <wp:positionH relativeFrom="page">
                  <wp:posOffset>8720455</wp:posOffset>
                </wp:positionH>
                <wp:positionV relativeFrom="page">
                  <wp:posOffset>1773555</wp:posOffset>
                </wp:positionV>
                <wp:extent cx="207010" cy="274320"/>
                <wp:effectExtent l="0" t="1905" r="0" b="0"/>
                <wp:wrapNone/>
                <wp:docPr id="32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27432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543DE1" id="Rectangle 463" o:spid="_x0000_s1026" style="position:absolute;margin-left:686.65pt;margin-top:139.65pt;width:16.3pt;height:21.6pt;z-index:-25165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" fillcolor="#e1e1df" stroked="f">
                <w10:wrap anchorx="page" anchory="page"/>
              </v:rect>
            </w:pict>
          </mc:Fallback>
        </mc:AlternateContent>
      </w:r>
    </w:p>
    <w:p w:rsidR="004F50A6" w:rsidRDefault="008C77C6">
      <w:pPr>
        <w:pStyle w:val="10"/>
        <w:framePr w:wrap="none" w:vAnchor="page" w:hAnchor="page" w:x="1557" w:y="899"/>
        <w:numPr>
          <w:ilvl w:val="0"/>
          <w:numId w:val="8"/>
        </w:numPr>
        <w:shd w:val="clear" w:color="auto" w:fill="auto"/>
        <w:tabs>
          <w:tab w:val="left" w:pos="555"/>
        </w:tabs>
        <w:spacing w:line="520" w:lineRule="exact"/>
        <w:jc w:val="both"/>
      </w:pPr>
      <w:bookmarkStart w:id="10" w:name="bookmark10"/>
      <w:bookmarkStart w:id="11" w:name="bookmark11"/>
      <w:r>
        <w:t>Требования к информационным конструкциям</w:t>
      </w:r>
      <w:bookmarkEnd w:id="10"/>
      <w:bookmarkEnd w:id="11"/>
    </w:p>
    <w:p w:rsidR="004F50A6" w:rsidRDefault="008C77C6">
      <w:pPr>
        <w:pStyle w:val="24"/>
        <w:framePr w:w="6874" w:h="9129" w:hRule="exact" w:wrap="none" w:vAnchor="page" w:hAnchor="page" w:x="1557" w:y="1959"/>
        <w:numPr>
          <w:ilvl w:val="1"/>
          <w:numId w:val="8"/>
        </w:numPr>
        <w:shd w:val="clear" w:color="auto" w:fill="auto"/>
        <w:tabs>
          <w:tab w:val="left" w:pos="636"/>
        </w:tabs>
        <w:ind w:firstLine="0"/>
      </w:pPr>
      <w:r>
        <w:t>Информационные конструкции не должны (рис. 1):</w:t>
      </w:r>
    </w:p>
    <w:p w:rsidR="004F50A6" w:rsidRDefault="008C77C6">
      <w:pPr>
        <w:pStyle w:val="24"/>
        <w:framePr w:w="6874" w:h="9129" w:hRule="exact" w:wrap="none" w:vAnchor="page" w:hAnchor="page" w:x="1557" w:y="1959"/>
        <w:numPr>
          <w:ilvl w:val="2"/>
          <w:numId w:val="8"/>
        </w:numPr>
        <w:shd w:val="clear" w:color="auto" w:fill="auto"/>
        <w:tabs>
          <w:tab w:val="left" w:pos="636"/>
        </w:tabs>
        <w:ind w:firstLine="0"/>
      </w:pPr>
      <w:r>
        <w:t>препятствовать восприятию информации, размещен</w:t>
      </w:r>
      <w:r>
        <w:softHyphen/>
        <w:t>ной на другой конструкции;</w:t>
      </w:r>
    </w:p>
    <w:p w:rsidR="004F50A6" w:rsidRDefault="008C77C6">
      <w:pPr>
        <w:pStyle w:val="24"/>
        <w:framePr w:w="6874" w:h="9129" w:hRule="exact" w:wrap="none" w:vAnchor="page" w:hAnchor="page" w:x="1557" w:y="1959"/>
        <w:numPr>
          <w:ilvl w:val="2"/>
          <w:numId w:val="8"/>
        </w:numPr>
        <w:shd w:val="clear" w:color="auto" w:fill="auto"/>
        <w:tabs>
          <w:tab w:val="left" w:pos="636"/>
        </w:tabs>
        <w:ind w:firstLine="0"/>
      </w:pPr>
      <w:r>
        <w:t>размещаться на опорах освещения, стойках дорожных знаков и светофоров, деревьях и кустарниках, шлагбаумах, ограждениях, перилах, козырьках;</w:t>
      </w:r>
    </w:p>
    <w:p w:rsidR="004F50A6" w:rsidRDefault="008C77C6">
      <w:pPr>
        <w:pStyle w:val="24"/>
        <w:framePr w:w="6874" w:h="9129" w:hRule="exact" w:wrap="none" w:vAnchor="page" w:hAnchor="page" w:x="1557" w:y="1959"/>
        <w:numPr>
          <w:ilvl w:val="2"/>
          <w:numId w:val="8"/>
        </w:numPr>
        <w:shd w:val="clear" w:color="auto" w:fill="auto"/>
        <w:tabs>
          <w:tab w:val="left" w:pos="636"/>
        </w:tabs>
        <w:ind w:firstLine="0"/>
      </w:pPr>
      <w:r>
        <w:t>размещаться на фасаде здания на расстоянии менее 2 м от мемориальных досок;</w:t>
      </w:r>
    </w:p>
    <w:p w:rsidR="004F50A6" w:rsidRDefault="008C77C6">
      <w:pPr>
        <w:pStyle w:val="24"/>
        <w:framePr w:w="6874" w:h="9129" w:hRule="exact" w:wrap="none" w:vAnchor="page" w:hAnchor="page" w:x="1557" w:y="1959"/>
        <w:numPr>
          <w:ilvl w:val="2"/>
          <w:numId w:val="8"/>
        </w:numPr>
        <w:shd w:val="clear" w:color="auto" w:fill="auto"/>
        <w:tabs>
          <w:tab w:val="left" w:pos="636"/>
        </w:tabs>
        <w:ind w:firstLine="0"/>
      </w:pPr>
      <w:r>
        <w:t>размещаться с перекрытием витражей, дверных, окон</w:t>
      </w:r>
      <w:r>
        <w:softHyphen/>
        <w:t>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rsidR="004F50A6" w:rsidRDefault="008C77C6">
      <w:pPr>
        <w:pStyle w:val="24"/>
        <w:framePr w:w="6874" w:h="9129" w:hRule="exact" w:wrap="none" w:vAnchor="page" w:hAnchor="page" w:x="1557" w:y="1959"/>
        <w:numPr>
          <w:ilvl w:val="2"/>
          <w:numId w:val="8"/>
        </w:numPr>
        <w:shd w:val="clear" w:color="auto" w:fill="auto"/>
        <w:tabs>
          <w:tab w:val="left" w:pos="636"/>
        </w:tabs>
        <w:ind w:firstLine="0"/>
      </w:pPr>
      <w:r>
        <w:t>размещаться с использованием картона, ткани, в том числе баннерной, сетки и других мягких материалов (за ис</w:t>
      </w:r>
      <w:r>
        <w:softHyphen/>
        <w:t>ключением случаев размещения на маркизе);</w:t>
      </w:r>
    </w:p>
    <w:p w:rsidR="004F50A6" w:rsidRDefault="008C77C6">
      <w:pPr>
        <w:pStyle w:val="24"/>
        <w:framePr w:w="6874" w:h="9129" w:hRule="exact" w:wrap="none" w:vAnchor="page" w:hAnchor="page" w:x="1557" w:y="1959"/>
        <w:numPr>
          <w:ilvl w:val="2"/>
          <w:numId w:val="8"/>
        </w:numPr>
        <w:shd w:val="clear" w:color="auto" w:fill="auto"/>
        <w:tabs>
          <w:tab w:val="left" w:pos="636"/>
        </w:tabs>
        <w:ind w:firstLine="0"/>
      </w:pPr>
      <w:r>
        <w:t>размещаться на фасадах здания, строения, сооруже</w:t>
      </w:r>
      <w:r>
        <w:softHyphen/>
        <w:t>ния в два ряда и более — одна над другой (за исключением случаев размещения на зданиях торговых, общественно-де</w:t>
      </w:r>
      <w:r>
        <w:softHyphen/>
        <w:t>ловых центров, а также случаев, когда одна вывеска состоит из двух строк);</w:t>
      </w:r>
    </w:p>
    <w:p w:rsidR="004F50A6" w:rsidRDefault="008C77C6">
      <w:pPr>
        <w:pStyle w:val="24"/>
        <w:framePr w:w="6874" w:h="9129" w:hRule="exact" w:wrap="none" w:vAnchor="page" w:hAnchor="page" w:x="1557" w:y="1959"/>
        <w:numPr>
          <w:ilvl w:val="2"/>
          <w:numId w:val="8"/>
        </w:numPr>
        <w:shd w:val="clear" w:color="auto" w:fill="auto"/>
        <w:tabs>
          <w:tab w:val="left" w:pos="636"/>
        </w:tabs>
        <w:ind w:firstLine="0"/>
      </w:pPr>
      <w:r>
        <w:t>размещаться в виде отдельно стоящих сборно-разбор</w:t>
      </w:r>
      <w:r>
        <w:softHyphen/>
        <w:t>ных конструкций (</w:t>
      </w:r>
      <w:proofErr w:type="spellStart"/>
      <w:r>
        <w:t>штендеров</w:t>
      </w:r>
      <w:proofErr w:type="spellEnd"/>
      <w:r>
        <w:t>);</w:t>
      </w:r>
    </w:p>
    <w:p w:rsidR="004F50A6" w:rsidRDefault="008C77C6">
      <w:pPr>
        <w:pStyle w:val="24"/>
        <w:framePr w:w="6874" w:h="9129" w:hRule="exact" w:wrap="none" w:vAnchor="page" w:hAnchor="page" w:x="1557" w:y="1959"/>
        <w:numPr>
          <w:ilvl w:val="2"/>
          <w:numId w:val="8"/>
        </w:numPr>
        <w:shd w:val="clear" w:color="auto" w:fill="auto"/>
        <w:tabs>
          <w:tab w:val="left" w:pos="636"/>
        </w:tabs>
        <w:ind w:right="2480" w:firstLine="0"/>
        <w:jc w:val="left"/>
      </w:pPr>
      <w:r>
        <w:t>размещаться на витражах здания, строения, сооружения;</w:t>
      </w:r>
    </w:p>
    <w:p w:rsidR="004F50A6" w:rsidRDefault="008C77C6">
      <w:pPr>
        <w:pStyle w:val="24"/>
        <w:framePr w:w="6874" w:h="9129" w:hRule="exact" w:wrap="none" w:vAnchor="page" w:hAnchor="page" w:x="1557" w:y="1959"/>
        <w:numPr>
          <w:ilvl w:val="2"/>
          <w:numId w:val="8"/>
        </w:numPr>
        <w:shd w:val="clear" w:color="auto" w:fill="auto"/>
        <w:tabs>
          <w:tab w:val="left" w:pos="636"/>
        </w:tabs>
        <w:ind w:firstLine="0"/>
      </w:pPr>
      <w:r>
        <w:t>размещаться на фасадах зданий, строений, сооруже</w:t>
      </w:r>
      <w:r>
        <w:softHyphen/>
        <w:t>ний с помощью демонстрации постеров на динамических</w:t>
      </w:r>
    </w:p>
    <w:p w:rsidR="004F50A6" w:rsidRDefault="008C77C6">
      <w:pPr>
        <w:pStyle w:val="32"/>
        <w:framePr w:wrap="none" w:vAnchor="page" w:hAnchor="page" w:x="14310" w:y="1684"/>
        <w:shd w:val="clear" w:color="auto" w:fill="auto"/>
        <w:spacing w:line="150" w:lineRule="exact"/>
      </w:pPr>
      <w:r>
        <w:rPr>
          <w:rStyle w:val="33"/>
        </w:rPr>
        <w:t>пункт 2.1.6</w:t>
      </w:r>
    </w:p>
    <w:p w:rsidR="004F50A6" w:rsidRDefault="008C77C6">
      <w:pPr>
        <w:pStyle w:val="32"/>
        <w:framePr w:wrap="none" w:vAnchor="page" w:hAnchor="page" w:x="9817" w:y="1867"/>
        <w:shd w:val="clear" w:color="auto" w:fill="auto"/>
        <w:spacing w:line="150" w:lineRule="exact"/>
      </w:pPr>
      <w:r>
        <w:rPr>
          <w:rStyle w:val="33"/>
        </w:rPr>
        <w:t>пункт 2.1.2</w:t>
      </w:r>
    </w:p>
    <w:p w:rsidR="004F50A6" w:rsidRDefault="008C77C6">
      <w:pPr>
        <w:pStyle w:val="32"/>
        <w:framePr w:wrap="none" w:vAnchor="page" w:hAnchor="page" w:x="12381" w:y="1867"/>
        <w:shd w:val="clear" w:color="auto" w:fill="auto"/>
        <w:spacing w:line="150" w:lineRule="exact"/>
      </w:pPr>
      <w:r>
        <w:rPr>
          <w:rStyle w:val="33"/>
        </w:rPr>
        <w:t>пункт 2.1.4</w:t>
      </w:r>
    </w:p>
    <w:p w:rsidR="004F50A6" w:rsidRDefault="008C77C6">
      <w:pPr>
        <w:pStyle w:val="32"/>
        <w:framePr w:wrap="none" w:vAnchor="page" w:hAnchor="page" w:x="10878" w:y="4507"/>
        <w:shd w:val="clear" w:color="auto" w:fill="auto"/>
        <w:spacing w:line="150" w:lineRule="exact"/>
      </w:pPr>
      <w:r>
        <w:rPr>
          <w:rStyle w:val="33"/>
        </w:rPr>
        <w:t>пункт 2.1.3</w:t>
      </w:r>
    </w:p>
    <w:p w:rsidR="004F50A6" w:rsidRDefault="008C77C6">
      <w:pPr>
        <w:pStyle w:val="32"/>
        <w:framePr w:wrap="none" w:vAnchor="page" w:hAnchor="page" w:x="12505" w:y="4507"/>
        <w:shd w:val="clear" w:color="auto" w:fill="auto"/>
        <w:spacing w:line="150" w:lineRule="exact"/>
      </w:pPr>
      <w:r>
        <w:rPr>
          <w:rStyle w:val="33"/>
        </w:rPr>
        <w:t>пункт 2.1.4</w:t>
      </w:r>
    </w:p>
    <w:p w:rsidR="004F50A6" w:rsidRDefault="008C77C6">
      <w:pPr>
        <w:pStyle w:val="32"/>
        <w:framePr w:wrap="none" w:vAnchor="page" w:hAnchor="page" w:x="14262" w:y="4507"/>
        <w:shd w:val="clear" w:color="auto" w:fill="auto"/>
        <w:spacing w:line="150" w:lineRule="exact"/>
      </w:pPr>
      <w:r>
        <w:rPr>
          <w:rStyle w:val="33"/>
        </w:rPr>
        <w:t>пункт 2.1.7</w:t>
      </w:r>
    </w:p>
    <w:p w:rsidR="004F50A6" w:rsidRDefault="008C77C6">
      <w:pPr>
        <w:pStyle w:val="42"/>
        <w:framePr w:wrap="none" w:vAnchor="page" w:hAnchor="page" w:x="11920" w:y="4886"/>
        <w:shd w:val="clear" w:color="auto" w:fill="auto"/>
        <w:spacing w:line="220" w:lineRule="exact"/>
      </w:pPr>
      <w:r>
        <w:t>Рис. 1</w:t>
      </w:r>
    </w:p>
    <w:p w:rsidR="004F50A6" w:rsidRDefault="008C77C6">
      <w:pPr>
        <w:pStyle w:val="24"/>
        <w:framePr w:w="6869" w:h="5769" w:hRule="exact" w:wrap="none" w:vAnchor="page" w:hAnchor="page" w:x="8747" w:y="5309"/>
        <w:shd w:val="clear" w:color="auto" w:fill="auto"/>
        <w:ind w:firstLine="0"/>
      </w:pPr>
      <w:r>
        <w:t>системах смены изображений (роллерные системы, системы поворотных панелей (</w:t>
      </w:r>
      <w:proofErr w:type="spellStart"/>
      <w:r>
        <w:t>призматроны</w:t>
      </w:r>
      <w:proofErr w:type="spellEnd"/>
      <w:r>
        <w:t>) и другие системы);</w:t>
      </w:r>
    </w:p>
    <w:p w:rsidR="004F50A6" w:rsidRDefault="008C77C6">
      <w:pPr>
        <w:pStyle w:val="24"/>
        <w:framePr w:w="6869" w:h="5769" w:hRule="exact" w:wrap="none" w:vAnchor="page" w:hAnchor="page" w:x="8747" w:y="5309"/>
        <w:numPr>
          <w:ilvl w:val="2"/>
          <w:numId w:val="8"/>
        </w:numPr>
        <w:shd w:val="clear" w:color="auto" w:fill="auto"/>
        <w:tabs>
          <w:tab w:val="left" w:pos="702"/>
        </w:tabs>
        <w:ind w:firstLine="0"/>
      </w:pPr>
      <w:r>
        <w:t>размещаться на крыше здания, строения, сооружения в количестве более одной информационной конструкции;</w:t>
      </w:r>
    </w:p>
    <w:p w:rsidR="004F50A6" w:rsidRDefault="008C77C6">
      <w:pPr>
        <w:pStyle w:val="24"/>
        <w:framePr w:w="6869" w:h="5769" w:hRule="exact" w:wrap="none" w:vAnchor="page" w:hAnchor="page" w:x="8747" w:y="5309"/>
        <w:numPr>
          <w:ilvl w:val="2"/>
          <w:numId w:val="8"/>
        </w:numPr>
        <w:shd w:val="clear" w:color="auto" w:fill="auto"/>
        <w:tabs>
          <w:tab w:val="left" w:pos="706"/>
        </w:tabs>
        <w:ind w:firstLine="0"/>
      </w:pPr>
      <w:r>
        <w:t xml:space="preserve">размещаться в виде бегущей строки, видеоэкранов, </w:t>
      </w:r>
      <w:proofErr w:type="spellStart"/>
      <w:r>
        <w:t>медиафасадов</w:t>
      </w:r>
      <w:proofErr w:type="spellEnd"/>
      <w:r>
        <w:t>, светодиодных экранов, проекционных ин</w:t>
      </w:r>
      <w:r>
        <w:softHyphen/>
        <w:t xml:space="preserve">формационных конструкций, объемно-пространственных информационных конструкций (воздушных шаров, </w:t>
      </w:r>
      <w:proofErr w:type="spellStart"/>
      <w:r>
        <w:t>аэроста</w:t>
      </w:r>
      <w:proofErr w:type="spellEnd"/>
      <w:r>
        <w:t>- тое и иных ле</w:t>
      </w:r>
      <w:r w:rsidR="009E67E6">
        <w:t>т</w:t>
      </w:r>
      <w:r>
        <w:t>ательных аппара</w:t>
      </w:r>
      <w:r w:rsidR="009E67E6">
        <w:t>т</w:t>
      </w:r>
      <w:r>
        <w:t>ов, использ</w:t>
      </w:r>
      <w:r w:rsidR="009E67E6">
        <w:t>уемых в качестве информационных к</w:t>
      </w:r>
      <w:r>
        <w:t>онструкций).</w:t>
      </w:r>
    </w:p>
    <w:p w:rsidR="004F50A6" w:rsidRDefault="009E67E6">
      <w:pPr>
        <w:pStyle w:val="24"/>
        <w:framePr w:w="6869" w:h="5769" w:hRule="exact" w:wrap="none" w:vAnchor="page" w:hAnchor="page" w:x="8747" w:y="5309"/>
        <w:numPr>
          <w:ilvl w:val="2"/>
          <w:numId w:val="8"/>
        </w:numPr>
        <w:shd w:val="clear" w:color="auto" w:fill="auto"/>
        <w:tabs>
          <w:tab w:val="left" w:pos="702"/>
        </w:tabs>
        <w:ind w:right="2180" w:firstLine="0"/>
        <w:jc w:val="left"/>
      </w:pPr>
      <w:r>
        <w:t>пе</w:t>
      </w:r>
      <w:r w:rsidR="008C77C6">
        <w:t>р</w:t>
      </w:r>
      <w:r>
        <w:t>екрывать дорожные знаки, знаки а</w:t>
      </w:r>
      <w:r w:rsidR="008C77C6">
        <w:t>дресной системы;</w:t>
      </w:r>
    </w:p>
    <w:p w:rsidR="004F50A6" w:rsidRDefault="009E67E6">
      <w:pPr>
        <w:pStyle w:val="24"/>
        <w:framePr w:w="6869" w:h="5769" w:hRule="exact" w:wrap="none" w:vAnchor="page" w:hAnchor="page" w:x="8747" w:y="5309"/>
        <w:shd w:val="clear" w:color="auto" w:fill="auto"/>
        <w:ind w:firstLine="0"/>
      </w:pPr>
      <w:r>
        <w:t>2</w:t>
      </w:r>
      <w:r w:rsidR="008C77C6">
        <w:t>.1.13.</w:t>
      </w:r>
      <w:r>
        <w:t xml:space="preserve"> способствовать скапливанию снег</w:t>
      </w:r>
      <w:r w:rsidR="008C77C6">
        <w:t>а, замачиванию фа</w:t>
      </w:r>
      <w:r w:rsidR="008C77C6">
        <w:softHyphen/>
        <w:t>садов или оказывать иное</w:t>
      </w:r>
      <w:r>
        <w:t xml:space="preserve"> негативное воздействие на зда</w:t>
      </w:r>
      <w:r w:rsidR="008C77C6">
        <w:t>ние,</w:t>
      </w:r>
      <w:r>
        <w:t xml:space="preserve"> </w:t>
      </w:r>
      <w:r w:rsidR="008C77C6">
        <w:t>строение,</w:t>
      </w:r>
      <w:r>
        <w:t xml:space="preserve"> </w:t>
      </w:r>
      <w:r w:rsidR="008C77C6">
        <w:t>сооружение;</w:t>
      </w:r>
    </w:p>
    <w:p w:rsidR="004F50A6" w:rsidRDefault="009E67E6">
      <w:pPr>
        <w:pStyle w:val="24"/>
        <w:framePr w:w="6869" w:h="5769" w:hRule="exact" w:wrap="none" w:vAnchor="page" w:hAnchor="page" w:x="8747" w:y="5309"/>
        <w:shd w:val="clear" w:color="auto" w:fill="auto"/>
        <w:ind w:firstLine="0"/>
        <w:jc w:val="left"/>
      </w:pPr>
      <w:r>
        <w:t>2</w:t>
      </w:r>
      <w:r w:rsidR="008C77C6">
        <w:t>.1.14. размещаться на фасадах, ограждениях (заборах) и кровле индивидуальных жилых домов, садовых и дачных</w:t>
      </w:r>
    </w:p>
    <w:p w:rsidR="004F50A6" w:rsidRDefault="008C77C6" w:rsidP="00CD48A9">
      <w:pPr>
        <w:pStyle w:val="a5"/>
        <w:framePr w:wrap="none" w:vAnchor="page" w:hAnchor="page" w:x="736" w:y="11428"/>
        <w:shd w:val="clear" w:color="auto" w:fill="auto"/>
        <w:spacing w:line="200" w:lineRule="exact"/>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63500" distR="63500" simplePos="0" relativeHeight="251657745" behindDoc="1" locked="0" layoutInCell="1" allowOverlap="1">
            <wp:simplePos x="0" y="0"/>
            <wp:positionH relativeFrom="page">
              <wp:posOffset>5575300</wp:posOffset>
            </wp:positionH>
            <wp:positionV relativeFrom="page">
              <wp:posOffset>1166495</wp:posOffset>
            </wp:positionV>
            <wp:extent cx="4328160" cy="1591310"/>
            <wp:effectExtent l="0" t="0" r="0" b="8890"/>
            <wp:wrapNone/>
            <wp:docPr id="328" name="Рисунок 6" descr="C:\Users\4A9A1~1\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A9A1~1\AppData\Local\Temp\FineReader12.00\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160" cy="1591310"/>
                    </a:xfrm>
                    <a:prstGeom prst="rect">
                      <a:avLst/>
                    </a:prstGeom>
                    <a:noFill/>
                  </pic:spPr>
                </pic:pic>
              </a:graphicData>
            </a:graphic>
            <wp14:sizeRelH relativeFrom="page">
              <wp14:pctWidth>0</wp14:pctWidth>
            </wp14:sizeRelH>
            <wp14:sizeRelV relativeFrom="page">
              <wp14:pctHeight>0</wp14:pctHeight>
            </wp14:sizeRelV>
          </wp:anchor>
        </w:drawing>
      </w:r>
    </w:p>
    <w:p w:rsidR="004F50A6" w:rsidRDefault="008C77C6">
      <w:pPr>
        <w:pStyle w:val="a5"/>
        <w:framePr w:wrap="none" w:vAnchor="page" w:hAnchor="page" w:x="6167" w:y="731"/>
        <w:shd w:val="clear" w:color="auto" w:fill="auto"/>
        <w:spacing w:line="200" w:lineRule="exact"/>
      </w:pPr>
      <w:r>
        <w:rPr>
          <w:rStyle w:val="a7"/>
          <w:b/>
          <w:bCs/>
        </w:rPr>
        <w:lastRenderedPageBreak/>
        <w:t>2. Требования к информационным конструкциям</w:t>
      </w:r>
    </w:p>
    <w:p w:rsidR="004F50A6" w:rsidRDefault="008C77C6">
      <w:pPr>
        <w:pStyle w:val="24"/>
        <w:framePr w:w="6874" w:h="9129" w:hRule="exact" w:wrap="none" w:vAnchor="page" w:hAnchor="page" w:x="1559" w:y="1837"/>
        <w:shd w:val="clear" w:color="auto" w:fill="auto"/>
        <w:ind w:firstLine="0"/>
        <w:jc w:val="left"/>
      </w:pPr>
      <w:r>
        <w:t xml:space="preserve">домов, жилых домов блокированной застройки (дуплексов, </w:t>
      </w:r>
      <w:proofErr w:type="spellStart"/>
      <w:r>
        <w:t>таунхаусов</w:t>
      </w:r>
      <w:proofErr w:type="spellEnd"/>
      <w:r>
        <w:t>), индивидуальных гаражей, вспомогательных строений в границах участка под размещение индивидуаль</w:t>
      </w:r>
      <w:r>
        <w:softHyphen/>
        <w:t>ного жилого дома, блокированной застройки, личного под</w:t>
      </w:r>
      <w:r>
        <w:softHyphen/>
        <w:t>собного, крестьянского (фермерского) хозяйств.</w:t>
      </w:r>
    </w:p>
    <w:p w:rsidR="004F50A6" w:rsidRDefault="008C77C6">
      <w:pPr>
        <w:pStyle w:val="24"/>
        <w:framePr w:w="6874" w:h="9129" w:hRule="exact" w:wrap="none" w:vAnchor="page" w:hAnchor="page" w:x="1559" w:y="1837"/>
        <w:numPr>
          <w:ilvl w:val="1"/>
          <w:numId w:val="8"/>
        </w:numPr>
        <w:shd w:val="clear" w:color="auto" w:fill="auto"/>
        <w:tabs>
          <w:tab w:val="left" w:pos="640"/>
        </w:tabs>
        <w:ind w:firstLine="0"/>
        <w:jc w:val="left"/>
      </w:pPr>
      <w:r>
        <w:t>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w:t>
      </w:r>
      <w:r>
        <w:softHyphen/>
        <w:t>мо произвести их замену.</w:t>
      </w:r>
    </w:p>
    <w:p w:rsidR="004F50A6" w:rsidRDefault="008C77C6">
      <w:pPr>
        <w:pStyle w:val="24"/>
        <w:framePr w:w="6874" w:h="9129" w:hRule="exact" w:wrap="none" w:vAnchor="page" w:hAnchor="page" w:x="1559" w:y="1837"/>
        <w:numPr>
          <w:ilvl w:val="1"/>
          <w:numId w:val="8"/>
        </w:numPr>
        <w:shd w:val="clear" w:color="auto" w:fill="auto"/>
        <w:tabs>
          <w:tab w:val="left" w:pos="640"/>
        </w:tabs>
        <w:ind w:firstLine="0"/>
        <w:jc w:val="left"/>
      </w:pPr>
      <w:r>
        <w:t>Металлические элементы информационной конструк</w:t>
      </w:r>
      <w:r>
        <w:softHyphen/>
        <w:t>ции должны быть своевременно очищаться и окрашиваться.</w:t>
      </w:r>
    </w:p>
    <w:p w:rsidR="004F50A6" w:rsidRDefault="008C77C6">
      <w:pPr>
        <w:pStyle w:val="24"/>
        <w:framePr w:w="6874" w:h="9129" w:hRule="exact" w:wrap="none" w:vAnchor="page" w:hAnchor="page" w:x="1559" w:y="1837"/>
        <w:numPr>
          <w:ilvl w:val="1"/>
          <w:numId w:val="8"/>
        </w:numPr>
        <w:shd w:val="clear" w:color="auto" w:fill="auto"/>
        <w:tabs>
          <w:tab w:val="left" w:pos="640"/>
        </w:tabs>
        <w:ind w:firstLine="0"/>
      </w:pPr>
      <w:r>
        <w:t>Размещение на информационных конструкциях, ви</w:t>
      </w:r>
      <w:r>
        <w:softHyphen/>
        <w:t>тринах объявлений, посторонних надписей и изображений запрещено.</w:t>
      </w:r>
    </w:p>
    <w:p w:rsidR="004F50A6" w:rsidRDefault="008C77C6">
      <w:pPr>
        <w:pStyle w:val="24"/>
        <w:framePr w:w="6874" w:h="9129" w:hRule="exact" w:wrap="none" w:vAnchor="page" w:hAnchor="page" w:x="1559" w:y="1837"/>
        <w:numPr>
          <w:ilvl w:val="1"/>
          <w:numId w:val="8"/>
        </w:numPr>
        <w:shd w:val="clear" w:color="auto" w:fill="auto"/>
        <w:tabs>
          <w:tab w:val="left" w:pos="640"/>
        </w:tabs>
        <w:ind w:firstLine="0"/>
        <w:jc w:val="left"/>
      </w:pPr>
      <w:r>
        <w:t>Подсветка вывесок, размещаемых на зданиях, строени</w:t>
      </w:r>
      <w:r>
        <w:softHyphen/>
        <w:t>ях, сооружениях, должна:</w:t>
      </w:r>
    </w:p>
    <w:p w:rsidR="004F50A6" w:rsidRDefault="008C77C6">
      <w:pPr>
        <w:pStyle w:val="24"/>
        <w:framePr w:w="6874" w:h="9129" w:hRule="exact" w:wrap="none" w:vAnchor="page" w:hAnchor="page" w:x="1559" w:y="1837"/>
        <w:numPr>
          <w:ilvl w:val="0"/>
          <w:numId w:val="6"/>
        </w:numPr>
        <w:shd w:val="clear" w:color="auto" w:fill="auto"/>
        <w:tabs>
          <w:tab w:val="left" w:pos="217"/>
        </w:tabs>
        <w:ind w:left="220"/>
      </w:pPr>
      <w:r>
        <w:t>устанавливаться для всех типов информационных конструкций;</w:t>
      </w:r>
    </w:p>
    <w:p w:rsidR="004F50A6" w:rsidRDefault="008C77C6">
      <w:pPr>
        <w:pStyle w:val="24"/>
        <w:framePr w:w="6874" w:h="9129" w:hRule="exact" w:wrap="none" w:vAnchor="page" w:hAnchor="page" w:x="1559" w:y="1837"/>
        <w:numPr>
          <w:ilvl w:val="0"/>
          <w:numId w:val="6"/>
        </w:numPr>
        <w:shd w:val="clear" w:color="auto" w:fill="auto"/>
        <w:tabs>
          <w:tab w:val="left" w:pos="217"/>
        </w:tabs>
        <w:ind w:left="220"/>
      </w:pPr>
      <w:r>
        <w:t xml:space="preserve">организовываться без использования </w:t>
      </w:r>
      <w:proofErr w:type="spellStart"/>
      <w:r>
        <w:t>светодинамических</w:t>
      </w:r>
      <w:proofErr w:type="spellEnd"/>
      <w:r>
        <w:t xml:space="preserve"> и мерцающих эффектов;</w:t>
      </w:r>
    </w:p>
    <w:p w:rsidR="004F50A6" w:rsidRDefault="008C77C6">
      <w:pPr>
        <w:pStyle w:val="24"/>
        <w:framePr w:w="6874" w:h="9129" w:hRule="exact" w:wrap="none" w:vAnchor="page" w:hAnchor="page" w:x="1559" w:y="1837"/>
        <w:numPr>
          <w:ilvl w:val="0"/>
          <w:numId w:val="6"/>
        </w:numPr>
        <w:shd w:val="clear" w:color="auto" w:fill="auto"/>
        <w:tabs>
          <w:tab w:val="left" w:pos="217"/>
        </w:tabs>
        <w:ind w:left="220"/>
      </w:pPr>
      <w:r>
        <w:t>иметь внутреннее (встроенное в конструкцию) освещение без использования внешней подсветки посредством вы</w:t>
      </w:r>
      <w:r>
        <w:softHyphen/>
        <w:t>носного освещения;</w:t>
      </w:r>
    </w:p>
    <w:p w:rsidR="004F50A6" w:rsidRDefault="008C77C6">
      <w:pPr>
        <w:pStyle w:val="24"/>
        <w:framePr w:w="6874" w:h="9129" w:hRule="exact" w:wrap="none" w:vAnchor="page" w:hAnchor="page" w:x="1559" w:y="1837"/>
        <w:numPr>
          <w:ilvl w:val="0"/>
          <w:numId w:val="6"/>
        </w:numPr>
        <w:shd w:val="clear" w:color="auto" w:fill="auto"/>
        <w:tabs>
          <w:tab w:val="left" w:pos="217"/>
        </w:tabs>
        <w:ind w:left="220"/>
      </w:pPr>
      <w:r>
        <w:t>иметь цветовое решение, соответствующее цветовому ре</w:t>
      </w:r>
      <w:r>
        <w:softHyphen/>
        <w:t>шению фасада здания, строения, сооружения (допускается использование теплого и белого света);</w:t>
      </w:r>
    </w:p>
    <w:p w:rsidR="004F50A6" w:rsidRDefault="008C77C6">
      <w:pPr>
        <w:pStyle w:val="24"/>
        <w:framePr w:w="6874" w:h="9129" w:hRule="exact" w:wrap="none" w:vAnchor="page" w:hAnchor="page" w:x="1559" w:y="1837"/>
        <w:numPr>
          <w:ilvl w:val="0"/>
          <w:numId w:val="6"/>
        </w:numPr>
        <w:shd w:val="clear" w:color="auto" w:fill="auto"/>
        <w:tabs>
          <w:tab w:val="left" w:pos="217"/>
        </w:tabs>
        <w:ind w:left="220"/>
      </w:pPr>
      <w:r>
        <w:t>иметь электрооборудование (провода), окрашенные в цвет</w:t>
      </w:r>
    </w:p>
    <w:p w:rsidR="004F50A6" w:rsidRDefault="008C77C6">
      <w:pPr>
        <w:pStyle w:val="24"/>
        <w:framePr w:w="6898" w:h="2745" w:hRule="exact" w:wrap="none" w:vAnchor="page" w:hAnchor="page" w:x="8711" w:y="1909"/>
        <w:shd w:val="clear" w:color="auto" w:fill="auto"/>
        <w:ind w:left="200" w:firstLine="0"/>
        <w:jc w:val="left"/>
      </w:pPr>
      <w:r>
        <w:t>фасада здания, строения, сооружения;</w:t>
      </w:r>
    </w:p>
    <w:p w:rsidR="004F50A6" w:rsidRDefault="008C77C6">
      <w:pPr>
        <w:pStyle w:val="24"/>
        <w:framePr w:w="6898" w:h="2745" w:hRule="exact" w:wrap="none" w:vAnchor="page" w:hAnchor="page" w:x="8711" w:y="1909"/>
        <w:numPr>
          <w:ilvl w:val="0"/>
          <w:numId w:val="6"/>
        </w:numPr>
        <w:shd w:val="clear" w:color="auto" w:fill="auto"/>
        <w:tabs>
          <w:tab w:val="left" w:pos="217"/>
        </w:tabs>
        <w:ind w:left="200" w:hanging="200"/>
      </w:pPr>
      <w:r>
        <w:t>иметь приглушенный свет, не создающий прямых направ</w:t>
      </w:r>
      <w:r>
        <w:softHyphen/>
        <w:t>ленных лучей в окна жилых помещений и учитывающий безопасность участников дорожного движения;</w:t>
      </w:r>
    </w:p>
    <w:p w:rsidR="004F50A6" w:rsidRDefault="008C77C6">
      <w:pPr>
        <w:pStyle w:val="24"/>
        <w:framePr w:w="6898" w:h="2745" w:hRule="exact" w:wrap="none" w:vAnchor="page" w:hAnchor="page" w:x="8711" w:y="1909"/>
        <w:numPr>
          <w:ilvl w:val="0"/>
          <w:numId w:val="6"/>
        </w:numPr>
        <w:shd w:val="clear" w:color="auto" w:fill="auto"/>
        <w:tabs>
          <w:tab w:val="left" w:pos="217"/>
        </w:tabs>
        <w:ind w:left="200" w:hanging="200"/>
      </w:pPr>
      <w:r>
        <w:t>находиться в рабочем (исправном) состоянии, при неис</w:t>
      </w:r>
      <w:r>
        <w:softHyphen/>
        <w:t>правности световых элементов вывески необходимо вклю</w:t>
      </w:r>
      <w:r>
        <w:softHyphen/>
        <w:t xml:space="preserve">чать подсветку информационных конструкций полностью до замены </w:t>
      </w:r>
      <w:proofErr w:type="spellStart"/>
      <w:r>
        <w:t>газосветовых</w:t>
      </w:r>
      <w:proofErr w:type="spellEnd"/>
      <w:r>
        <w:t xml:space="preserve"> трубок или электроламп.</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46" behindDoc="1" locked="0" layoutInCell="1" allowOverlap="1">
                <wp:simplePos x="0" y="0"/>
                <wp:positionH relativeFrom="page">
                  <wp:posOffset>8799830</wp:posOffset>
                </wp:positionH>
                <wp:positionV relativeFrom="page">
                  <wp:posOffset>2453005</wp:posOffset>
                </wp:positionV>
                <wp:extent cx="271145" cy="161290"/>
                <wp:effectExtent l="0" t="0" r="0" b="0"/>
                <wp:wrapNone/>
                <wp:docPr id="327"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161290"/>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1A6DFEC" id="Rectangle 462" o:spid="_x0000_s1026" style="position:absolute;margin-left:692.9pt;margin-top:193.15pt;width:21.35pt;height:12.7pt;z-index:-2516587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" fillcolor="#e2e2e0" stroked="f">
                <w10:wrap anchorx="page" anchory="page"/>
              </v:rect>
            </w:pict>
          </mc:Fallback>
        </mc:AlternateContent>
      </w:r>
      <w:r>
        <w:rPr>
          <w:noProof/>
          <w:lang w:bidi="ar-SA"/>
        </w:rPr>
        <mc:AlternateContent>
          <mc:Choice Requires="wps">
            <w:drawing>
              <wp:anchor distT="0" distB="0" distL="114300" distR="114300" simplePos="0" relativeHeight="251657747" behindDoc="1" locked="0" layoutInCell="1" allowOverlap="1">
                <wp:simplePos x="0" y="0"/>
                <wp:positionH relativeFrom="page">
                  <wp:posOffset>5623560</wp:posOffset>
                </wp:positionH>
                <wp:positionV relativeFrom="page">
                  <wp:posOffset>4117340</wp:posOffset>
                </wp:positionV>
                <wp:extent cx="350520" cy="353695"/>
                <wp:effectExtent l="3810" t="2540" r="0" b="0"/>
                <wp:wrapNone/>
                <wp:docPr id="326"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353695"/>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CD637FB" id="Rectangle 461" o:spid="_x0000_s1026" style="position:absolute;margin-left:442.8pt;margin-top:324.2pt;width:27.6pt;height:27.85pt;z-index:-2516587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" fillcolor="#e2e2e0" stroked="f">
                <w10:wrap anchorx="page" anchory="page"/>
              </v:rect>
            </w:pict>
          </mc:Fallback>
        </mc:AlternateContent>
      </w:r>
    </w:p>
    <w:p w:rsidR="004F50A6" w:rsidRDefault="008C77C6">
      <w:pPr>
        <w:pStyle w:val="10"/>
        <w:framePr w:w="14050" w:h="1502" w:hRule="exact" w:wrap="none" w:vAnchor="page" w:hAnchor="page" w:x="1566" w:y="739"/>
        <w:numPr>
          <w:ilvl w:val="0"/>
          <w:numId w:val="8"/>
        </w:numPr>
        <w:shd w:val="clear" w:color="auto" w:fill="auto"/>
        <w:tabs>
          <w:tab w:val="left" w:pos="565"/>
        </w:tabs>
        <w:spacing w:line="720" w:lineRule="exact"/>
        <w:ind w:right="2180"/>
      </w:pPr>
      <w:bookmarkStart w:id="12" w:name="bookmark12"/>
      <w:bookmarkStart w:id="13" w:name="bookmark13"/>
      <w:r>
        <w:t>Требования к размещению информационных конструкций</w:t>
      </w:r>
      <w:bookmarkEnd w:id="12"/>
      <w:bookmarkEnd w:id="13"/>
    </w:p>
    <w:p w:rsidR="004F50A6" w:rsidRDefault="008C77C6">
      <w:pPr>
        <w:pStyle w:val="50"/>
        <w:framePr w:w="6864" w:h="8457" w:hRule="exact" w:wrap="none" w:vAnchor="page" w:hAnchor="page" w:x="1566" w:y="2592"/>
        <w:numPr>
          <w:ilvl w:val="1"/>
          <w:numId w:val="8"/>
        </w:numPr>
        <w:shd w:val="clear" w:color="auto" w:fill="auto"/>
        <w:tabs>
          <w:tab w:val="left" w:pos="636"/>
        </w:tabs>
        <w:ind w:left="200" w:hanging="200"/>
        <w:jc w:val="both"/>
      </w:pPr>
      <w:r>
        <w:t>Информационные конструкции</w:t>
      </w:r>
    </w:p>
    <w:p w:rsidR="004F50A6" w:rsidRDefault="008C77C6">
      <w:pPr>
        <w:pStyle w:val="24"/>
        <w:framePr w:w="6864" w:h="8457" w:hRule="exact" w:wrap="none" w:vAnchor="page" w:hAnchor="page" w:x="1566" w:y="2592"/>
        <w:numPr>
          <w:ilvl w:val="2"/>
          <w:numId w:val="8"/>
        </w:numPr>
        <w:shd w:val="clear" w:color="auto" w:fill="auto"/>
        <w:tabs>
          <w:tab w:val="left" w:pos="636"/>
        </w:tabs>
        <w:ind w:left="200" w:hanging="200"/>
      </w:pPr>
      <w:r>
        <w:t>Информационные конструкции размещаются (рис. 2.):</w:t>
      </w:r>
    </w:p>
    <w:p w:rsidR="004F50A6" w:rsidRDefault="008C77C6">
      <w:pPr>
        <w:pStyle w:val="24"/>
        <w:framePr w:w="6864" w:h="8457" w:hRule="exact" w:wrap="none" w:vAnchor="page" w:hAnchor="page" w:x="1566" w:y="2592"/>
        <w:numPr>
          <w:ilvl w:val="0"/>
          <w:numId w:val="6"/>
        </w:numPr>
        <w:shd w:val="clear" w:color="auto" w:fill="auto"/>
        <w:tabs>
          <w:tab w:val="left" w:pos="217"/>
        </w:tabs>
        <w:ind w:left="200" w:hanging="200"/>
      </w:pPr>
      <w:r>
        <w:t>на плоскости фасада здания, строения, сооружения парал</w:t>
      </w:r>
      <w:r>
        <w:softHyphen/>
        <w:t>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w:t>
      </w:r>
      <w:r>
        <w:softHyphen/>
        <w:t xml:space="preserve">ности организации, индивидуального предпринимателя, физического лица зарегистрированного как </w:t>
      </w:r>
      <w:proofErr w:type="spellStart"/>
      <w:r>
        <w:t>самозанятый</w:t>
      </w:r>
      <w:proofErr w:type="spellEnd"/>
      <w:r>
        <w:t>,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w:t>
      </w:r>
      <w:r>
        <w:softHyphen/>
        <w:t>вляет деятельность организация или индивидуальный предприниматель (фасадные вывески);</w:t>
      </w:r>
    </w:p>
    <w:p w:rsidR="004F50A6" w:rsidRDefault="008C77C6">
      <w:pPr>
        <w:pStyle w:val="24"/>
        <w:framePr w:w="6864" w:h="8457" w:hRule="exact" w:wrap="none" w:vAnchor="page" w:hAnchor="page" w:x="1566" w:y="2592"/>
        <w:numPr>
          <w:ilvl w:val="0"/>
          <w:numId w:val="6"/>
        </w:numPr>
        <w:shd w:val="clear" w:color="auto" w:fill="auto"/>
        <w:tabs>
          <w:tab w:val="left" w:pos="217"/>
        </w:tabs>
        <w:ind w:left="200" w:hanging="200"/>
      </w:pPr>
      <w:r>
        <w:t>на входных дверях здания, строения, сооружения, помеще</w:t>
      </w:r>
      <w:r>
        <w:softHyphen/>
        <w:t>ния, въездных воротах с указанием фирменного наимено</w:t>
      </w:r>
      <w:r>
        <w:softHyphen/>
        <w:t>вания организации, места ее нахождения (адреса) и режи</w:t>
      </w:r>
      <w:r>
        <w:softHyphen/>
        <w:t>ма работы. Продавец (исполнитель) размещает указанную информацию на вывеске (табличке);</w:t>
      </w:r>
    </w:p>
    <w:p w:rsidR="004F50A6" w:rsidRDefault="008C77C6">
      <w:pPr>
        <w:pStyle w:val="24"/>
        <w:framePr w:w="6864" w:h="8457" w:hRule="exact" w:wrap="none" w:vAnchor="page" w:hAnchor="page" w:x="1566" w:y="2592"/>
        <w:numPr>
          <w:ilvl w:val="0"/>
          <w:numId w:val="6"/>
        </w:numPr>
        <w:shd w:val="clear" w:color="auto" w:fill="auto"/>
        <w:tabs>
          <w:tab w:val="left" w:pos="217"/>
        </w:tabs>
        <w:ind w:left="200" w:hanging="200"/>
      </w:pPr>
      <w:r>
        <w:t xml:space="preserve">на фасаде здания, строения, сооружения перпендикулярно поверхности фасада </w:t>
      </w:r>
      <w:r w:rsidR="009E67E6">
        <w:rPr>
          <w:rStyle w:val="25"/>
        </w:rPr>
        <w:t>и</w:t>
      </w:r>
      <w:r w:rsidR="009E67E6">
        <w:t xml:space="preserve"> на е</w:t>
      </w:r>
      <w:r>
        <w:t xml:space="preserve">го конструктивных элементах на </w:t>
      </w:r>
      <w:r w:rsidR="009E67E6">
        <w:t>единой горизонтальной оси (ко</w:t>
      </w:r>
      <w:r>
        <w:t>нсольные вывески или вы</w:t>
      </w:r>
      <w:r w:rsidR="009E67E6">
        <w:t>вески на панель-к</w:t>
      </w:r>
      <w:r>
        <w:t xml:space="preserve">ронштейне) </w:t>
      </w:r>
      <w:r>
        <w:rPr>
          <w:rStyle w:val="25"/>
        </w:rPr>
        <w:t>в</w:t>
      </w:r>
      <w:r>
        <w:t xml:space="preserve"> случае если размещени</w:t>
      </w:r>
      <w:r w:rsidR="009E67E6">
        <w:t>е горизонтальной вывески невозм</w:t>
      </w:r>
      <w:r>
        <w:t>ожно;</w:t>
      </w:r>
    </w:p>
    <w:p w:rsidR="004F50A6" w:rsidRDefault="008C77C6">
      <w:pPr>
        <w:pStyle w:val="24"/>
        <w:framePr w:w="6864" w:h="8457" w:hRule="exact" w:wrap="none" w:vAnchor="page" w:hAnchor="page" w:x="1566" w:y="2592"/>
        <w:numPr>
          <w:ilvl w:val="0"/>
          <w:numId w:val="6"/>
        </w:numPr>
        <w:shd w:val="clear" w:color="auto" w:fill="auto"/>
        <w:tabs>
          <w:tab w:val="left" w:pos="217"/>
        </w:tabs>
        <w:ind w:left="200" w:hanging="200"/>
      </w:pPr>
      <w:r>
        <w:t>в витринах зданий, строений, сооружений (витринные вывески);</w:t>
      </w:r>
    </w:p>
    <w:p w:rsidR="004F50A6" w:rsidRDefault="008C77C6">
      <w:pPr>
        <w:framePr w:wrap="none" w:vAnchor="page" w:hAnchor="page" w:x="9409" w:y="2530"/>
        <w:rPr>
          <w:sz w:val="2"/>
          <w:szCs w:val="2"/>
        </w:rPr>
      </w:pPr>
      <w:r>
        <w:rPr>
          <w:noProof/>
          <w:lang w:bidi="ar-SA"/>
        </w:rPr>
        <w:drawing>
          <wp:inline distT="0" distB="0" distL="0" distR="0">
            <wp:extent cx="3581400" cy="1362075"/>
            <wp:effectExtent l="0" t="0" r="0" b="9525"/>
            <wp:docPr id="4" name="Рисунок 4" descr="C:\Users\4A9A1~1\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A9A1~1\AppData\Local\Temp\FineReader12.00\media\imag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0" cy="1362075"/>
                    </a:xfrm>
                    <a:prstGeom prst="rect">
                      <a:avLst/>
                    </a:prstGeom>
                    <a:noFill/>
                    <a:ln>
                      <a:noFill/>
                    </a:ln>
                  </pic:spPr>
                </pic:pic>
              </a:graphicData>
            </a:graphic>
          </wp:inline>
        </w:drawing>
      </w:r>
    </w:p>
    <w:p w:rsidR="004F50A6" w:rsidRDefault="008C77C6">
      <w:pPr>
        <w:pStyle w:val="a9"/>
        <w:framePr w:w="2006" w:h="951" w:hRule="exact" w:wrap="none" w:vAnchor="page" w:hAnchor="page" w:x="12846" w:y="4634"/>
        <w:shd w:val="clear" w:color="auto" w:fill="auto"/>
      </w:pPr>
      <w:r>
        <w:rPr>
          <w:rStyle w:val="aa"/>
          <w:b/>
          <w:bCs/>
        </w:rPr>
        <w:t>Одновременно с вывеской (фасадной или расположенной в витрине или на маркизе) возможно расположить фасадную табличку и консоль-кронштейн</w:t>
      </w:r>
    </w:p>
    <w:p w:rsidR="004F50A6" w:rsidRDefault="008C77C6">
      <w:pPr>
        <w:framePr w:wrap="none" w:vAnchor="page" w:hAnchor="page" w:x="8761" w:y="5578"/>
        <w:rPr>
          <w:sz w:val="2"/>
          <w:szCs w:val="2"/>
        </w:rPr>
      </w:pPr>
      <w:r>
        <w:rPr>
          <w:noProof/>
          <w:lang w:bidi="ar-SA"/>
        </w:rPr>
        <w:drawing>
          <wp:inline distT="0" distB="0" distL="0" distR="0">
            <wp:extent cx="2619375" cy="1228725"/>
            <wp:effectExtent l="0" t="0" r="9525" b="9525"/>
            <wp:docPr id="5" name="Рисунок 5" descr="C:\Users\4A9A1~1\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A9A1~1\AppData\Local\Temp\FineReader12.00\media\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228725"/>
                    </a:xfrm>
                    <a:prstGeom prst="rect">
                      <a:avLst/>
                    </a:prstGeom>
                    <a:noFill/>
                    <a:ln>
                      <a:noFill/>
                    </a:ln>
                  </pic:spPr>
                </pic:pic>
              </a:graphicData>
            </a:graphic>
          </wp:inline>
        </w:drawing>
      </w:r>
    </w:p>
    <w:p w:rsidR="004F50A6" w:rsidRDefault="008C77C6">
      <w:pPr>
        <w:pStyle w:val="42"/>
        <w:framePr w:wrap="none" w:vAnchor="page" w:hAnchor="page" w:x="11848" w:y="7728"/>
        <w:shd w:val="clear" w:color="auto" w:fill="auto"/>
        <w:spacing w:line="220" w:lineRule="exact"/>
      </w:pPr>
      <w:r>
        <w:t>Ряс. 2</w:t>
      </w:r>
    </w:p>
    <w:p w:rsidR="004F50A6" w:rsidRDefault="008C77C6">
      <w:pPr>
        <w:pStyle w:val="24"/>
        <w:framePr w:w="6864" w:h="2409" w:hRule="exact" w:wrap="none" w:vAnchor="page" w:hAnchor="page" w:x="8752" w:y="8640"/>
        <w:numPr>
          <w:ilvl w:val="0"/>
          <w:numId w:val="6"/>
        </w:numPr>
        <w:shd w:val="clear" w:color="auto" w:fill="auto"/>
        <w:tabs>
          <w:tab w:val="left" w:pos="224"/>
        </w:tabs>
        <w:ind w:left="200" w:hanging="200"/>
      </w:pPr>
      <w:r>
        <w:t>на крыше здания, строения, сооружения параллельно плоскости соответствующего фасада здания, строения, сооружения (крышные вывески);</w:t>
      </w:r>
    </w:p>
    <w:p w:rsidR="004F50A6" w:rsidRDefault="008C77C6">
      <w:pPr>
        <w:pStyle w:val="24"/>
        <w:framePr w:w="6864" w:h="2409" w:hRule="exact" w:wrap="none" w:vAnchor="page" w:hAnchor="page" w:x="8752" w:y="8640"/>
        <w:numPr>
          <w:ilvl w:val="0"/>
          <w:numId w:val="6"/>
        </w:numPr>
        <w:shd w:val="clear" w:color="auto" w:fill="auto"/>
        <w:tabs>
          <w:tab w:val="left" w:pos="224"/>
        </w:tabs>
        <w:ind w:left="200" w:hanging="200"/>
      </w:pPr>
      <w:r>
        <w:t>на сборно-разборных конструкциях, предназначенных для затенения фасадных элементов, защиты от атмосферных осадков (на маркизах);</w:t>
      </w:r>
    </w:p>
    <w:p w:rsidR="004F50A6" w:rsidRDefault="008C77C6">
      <w:pPr>
        <w:pStyle w:val="24"/>
        <w:framePr w:w="6864" w:h="2409" w:hRule="exact" w:wrap="none" w:vAnchor="page" w:hAnchor="page" w:x="8752" w:y="8640"/>
        <w:numPr>
          <w:ilvl w:val="0"/>
          <w:numId w:val="6"/>
        </w:numPr>
        <w:shd w:val="clear" w:color="auto" w:fill="auto"/>
        <w:tabs>
          <w:tab w:val="left" w:pos="224"/>
        </w:tabs>
        <w:ind w:left="200" w:hanging="200"/>
      </w:pPr>
      <w:r>
        <w:t>на отдельно стоящих конструкциях в виде стел (</w:t>
      </w:r>
      <w:proofErr w:type="spellStart"/>
      <w:r>
        <w:t>информа</w:t>
      </w:r>
      <w:proofErr w:type="spellEnd"/>
      <w:r w:rsidR="009E67E6">
        <w:t>-</w:t>
      </w:r>
    </w:p>
    <w:p w:rsidR="004F50A6" w:rsidRDefault="004F50A6">
      <w:pPr>
        <w:pStyle w:val="a5"/>
        <w:framePr w:wrap="none" w:vAnchor="page" w:hAnchor="page" w:x="736"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48" behindDoc="1" locked="0" layoutInCell="1" allowOverlap="1">
                <wp:simplePos x="0" y="0"/>
                <wp:positionH relativeFrom="page">
                  <wp:posOffset>6390640</wp:posOffset>
                </wp:positionH>
                <wp:positionV relativeFrom="page">
                  <wp:posOffset>5990590</wp:posOffset>
                </wp:positionV>
                <wp:extent cx="109855" cy="207010"/>
                <wp:effectExtent l="0" t="0" r="0" b="3175"/>
                <wp:wrapNone/>
                <wp:docPr id="32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207010"/>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E053AB" id="Rectangle 458" o:spid="_x0000_s1026" style="position:absolute;margin-left:503.2pt;margin-top:471.7pt;width:8.65pt;height:16.3pt;z-index:-2516587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" fillcolor="#e2e2e0" stroked="f">
                <w10:wrap anchorx="page" anchory="page"/>
              </v:rect>
            </w:pict>
          </mc:Fallback>
        </mc:AlternateContent>
      </w:r>
      <w:r>
        <w:rPr>
          <w:noProof/>
          <w:lang w:bidi="ar-SA"/>
        </w:rPr>
        <mc:AlternateContent>
          <mc:Choice Requires="wps">
            <w:drawing>
              <wp:anchor distT="0" distB="0" distL="114300" distR="114300" simplePos="0" relativeHeight="251657749" behindDoc="1" locked="0" layoutInCell="1" allowOverlap="1">
                <wp:simplePos x="0" y="0"/>
                <wp:positionH relativeFrom="page">
                  <wp:posOffset>6390640</wp:posOffset>
                </wp:positionH>
                <wp:positionV relativeFrom="page">
                  <wp:posOffset>6380480</wp:posOffset>
                </wp:positionV>
                <wp:extent cx="128270" cy="207010"/>
                <wp:effectExtent l="0" t="0" r="0" b="3810"/>
                <wp:wrapNone/>
                <wp:docPr id="324"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07010"/>
                        </a:xfrm>
                        <a:prstGeom prst="rect">
                          <a:avLst/>
                        </a:prstGeom>
                        <a:solidFill>
                          <a:srgbClr val="8B8B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17D1FD" id="Rectangle 457" o:spid="_x0000_s1026" style="position:absolute;margin-left:503.2pt;margin-top:502.4pt;width:10.1pt;height:16.3pt;z-index:-2516587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" fillcolor="#8b8b8a" stroked="f">
                <w10:wrap anchorx="page" anchory="page"/>
              </v:rect>
            </w:pict>
          </mc:Fallback>
        </mc:AlternateContent>
      </w:r>
      <w:r>
        <w:rPr>
          <w:noProof/>
          <w:lang w:bidi="ar-SA"/>
        </w:rPr>
        <mc:AlternateContent>
          <mc:Choice Requires="wps">
            <w:drawing>
              <wp:anchor distT="0" distB="0" distL="114300" distR="114300" simplePos="0" relativeHeight="251657750" behindDoc="1" locked="0" layoutInCell="1" allowOverlap="1">
                <wp:simplePos x="0" y="0"/>
                <wp:positionH relativeFrom="page">
                  <wp:posOffset>5603875</wp:posOffset>
                </wp:positionH>
                <wp:positionV relativeFrom="page">
                  <wp:posOffset>5670550</wp:posOffset>
                </wp:positionV>
                <wp:extent cx="204470" cy="204470"/>
                <wp:effectExtent l="3175" t="3175" r="1905" b="1905"/>
                <wp:wrapNone/>
                <wp:docPr id="323"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E3E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4E16A9" id="Rectangle 456" o:spid="_x0000_s1026" style="position:absolute;margin-left:441.25pt;margin-top:446.5pt;width:16.1pt;height:16.1pt;z-index:-2516587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" fillcolor="#e3e3e1" stroked="f">
                <w10:wrap anchorx="page" anchory="page"/>
              </v:rect>
            </w:pict>
          </mc:Fallback>
        </mc:AlternateContent>
      </w:r>
      <w:r>
        <w:rPr>
          <w:noProof/>
          <w:lang w:bidi="ar-SA"/>
        </w:rPr>
        <mc:AlternateContent>
          <mc:Choice Requires="wps">
            <w:drawing>
              <wp:anchor distT="0" distB="0" distL="114300" distR="114300" simplePos="0" relativeHeight="251657751" behindDoc="1" locked="0" layoutInCell="1" allowOverlap="1">
                <wp:simplePos x="0" y="0"/>
                <wp:positionH relativeFrom="page">
                  <wp:posOffset>6695440</wp:posOffset>
                </wp:positionH>
                <wp:positionV relativeFrom="page">
                  <wp:posOffset>5990590</wp:posOffset>
                </wp:positionV>
                <wp:extent cx="204470" cy="204470"/>
                <wp:effectExtent l="0" t="0" r="0" b="0"/>
                <wp:wrapNone/>
                <wp:docPr id="322"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E3E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901458" id="Rectangle 455" o:spid="_x0000_s1026" style="position:absolute;margin-left:527.2pt;margin-top:471.7pt;width:16.1pt;height:16.1pt;z-index:-2516587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" fillcolor="#e3e3e1" stroked="f">
                <w10:wrap anchorx="page" anchory="page"/>
              </v:rect>
            </w:pict>
          </mc:Fallback>
        </mc:AlternateContent>
      </w:r>
      <w:r>
        <w:rPr>
          <w:noProof/>
          <w:lang w:bidi="ar-SA"/>
        </w:rPr>
        <mc:AlternateContent>
          <mc:Choice Requires="wps">
            <w:drawing>
              <wp:anchor distT="0" distB="0" distL="114300" distR="114300" simplePos="0" relativeHeight="251657752" behindDoc="1" locked="0" layoutInCell="1" allowOverlap="1">
                <wp:simplePos x="0" y="0"/>
                <wp:positionH relativeFrom="page">
                  <wp:posOffset>6695440</wp:posOffset>
                </wp:positionH>
                <wp:positionV relativeFrom="page">
                  <wp:posOffset>6380480</wp:posOffset>
                </wp:positionV>
                <wp:extent cx="204470" cy="204470"/>
                <wp:effectExtent l="0" t="0" r="0" b="0"/>
                <wp:wrapNone/>
                <wp:docPr id="321"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E3E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391FAB6" id="Rectangle 454" o:spid="_x0000_s1026" style="position:absolute;margin-left:527.2pt;margin-top:502.4pt;width:16.1pt;height:16.1pt;z-index:-25165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" fillcolor="#e3e3e1" stroked="f">
                <w10:wrap anchorx="page" anchory="page"/>
              </v:rect>
            </w:pict>
          </mc:Fallback>
        </mc:AlternateContent>
      </w:r>
      <w:r>
        <w:rPr>
          <w:noProof/>
          <w:lang w:bidi="ar-SA"/>
        </w:rPr>
        <mc:AlternateContent>
          <mc:Choice Requires="wps">
            <w:drawing>
              <wp:anchor distT="0" distB="0" distL="114300" distR="114300" simplePos="0" relativeHeight="251657753" behindDoc="1" locked="0" layoutInCell="1" allowOverlap="1">
                <wp:simplePos x="0" y="0"/>
                <wp:positionH relativeFrom="page">
                  <wp:posOffset>7030720</wp:posOffset>
                </wp:positionH>
                <wp:positionV relativeFrom="page">
                  <wp:posOffset>6380480</wp:posOffset>
                </wp:positionV>
                <wp:extent cx="204470" cy="204470"/>
                <wp:effectExtent l="1270" t="0" r="3810" b="0"/>
                <wp:wrapNone/>
                <wp:docPr id="32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204470"/>
                        </a:xfrm>
                        <a:prstGeom prst="rect">
                          <a:avLst/>
                        </a:prstGeom>
                        <a:solidFill>
                          <a:srgbClr val="E3E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ECDCE4F" id="Rectangle 453" o:spid="_x0000_s1026" style="position:absolute;margin-left:553.6pt;margin-top:502.4pt;width:16.1pt;height:16.1pt;z-index:-2516587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" fillcolor="#e3e3e1" stroked="f">
                <w10:wrap anchorx="page" anchory="page"/>
              </v:rect>
            </w:pict>
          </mc:Fallback>
        </mc:AlternateContent>
      </w:r>
      <w:r>
        <w:rPr>
          <w:noProof/>
          <w:lang w:bidi="ar-SA"/>
        </w:rPr>
        <mc:AlternateContent>
          <mc:Choice Requires="wps">
            <w:drawing>
              <wp:anchor distT="0" distB="0" distL="114300" distR="114300" simplePos="0" relativeHeight="251657754" behindDoc="1" locked="0" layoutInCell="1" allowOverlap="1">
                <wp:simplePos x="0" y="0"/>
                <wp:positionH relativeFrom="page">
                  <wp:posOffset>7393305</wp:posOffset>
                </wp:positionH>
                <wp:positionV relativeFrom="page">
                  <wp:posOffset>6380480</wp:posOffset>
                </wp:positionV>
                <wp:extent cx="201295" cy="204470"/>
                <wp:effectExtent l="1905" t="0" r="0" b="0"/>
                <wp:wrapNone/>
                <wp:docPr id="319"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95" cy="204470"/>
                        </a:xfrm>
                        <a:prstGeom prst="rect">
                          <a:avLst/>
                        </a:prstGeom>
                        <a:solidFill>
                          <a:srgbClr val="E3E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1156AA" id="Rectangle 452" o:spid="_x0000_s1026" style="position:absolute;margin-left:582.15pt;margin-top:502.4pt;width:15.85pt;height:16.1pt;z-index:-2516587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" fillcolor="#e3e3e1" stroked="f">
                <w10:wrap anchorx="page" anchory="page"/>
              </v:rect>
            </w:pict>
          </mc:Fallback>
        </mc:AlternateContent>
      </w:r>
      <w:r>
        <w:rPr>
          <w:noProof/>
          <w:lang w:bidi="ar-SA"/>
        </w:rPr>
        <mc:AlternateContent>
          <mc:Choice Requires="wps">
            <w:drawing>
              <wp:anchor distT="0" distB="0" distL="114300" distR="114300" simplePos="0" relativeHeight="251657755" behindDoc="1" locked="0" layoutInCell="1" allowOverlap="1">
                <wp:simplePos x="0" y="0"/>
                <wp:positionH relativeFrom="page">
                  <wp:posOffset>7752715</wp:posOffset>
                </wp:positionH>
                <wp:positionV relativeFrom="page">
                  <wp:posOffset>5670550</wp:posOffset>
                </wp:positionV>
                <wp:extent cx="198120" cy="201295"/>
                <wp:effectExtent l="0" t="3175" r="2540" b="0"/>
                <wp:wrapNone/>
                <wp:docPr id="31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01295"/>
                        </a:xfrm>
                        <a:prstGeom prst="rect">
                          <a:avLst/>
                        </a:prstGeom>
                        <a:solidFill>
                          <a:srgbClr val="E3E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C75A9ED" id="Rectangle 451" o:spid="_x0000_s1026" style="position:absolute;margin-left:610.45pt;margin-top:446.5pt;width:15.6pt;height:15.85pt;z-index:-2516587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" fillcolor="#e3e3e1" stroked="f">
                <w10:wrap anchorx="page" anchory="page"/>
              </v:rect>
            </w:pict>
          </mc:Fallback>
        </mc:AlternateContent>
      </w:r>
      <w:r>
        <w:rPr>
          <w:noProof/>
          <w:lang w:bidi="ar-SA"/>
        </w:rPr>
        <mc:AlternateContent>
          <mc:Choice Requires="wps">
            <w:drawing>
              <wp:anchor distT="0" distB="0" distL="114300" distR="114300" simplePos="0" relativeHeight="251657756" behindDoc="1" locked="0" layoutInCell="1" allowOverlap="1">
                <wp:simplePos x="0" y="0"/>
                <wp:positionH relativeFrom="page">
                  <wp:posOffset>5945505</wp:posOffset>
                </wp:positionH>
                <wp:positionV relativeFrom="page">
                  <wp:posOffset>5670550</wp:posOffset>
                </wp:positionV>
                <wp:extent cx="115570" cy="207010"/>
                <wp:effectExtent l="1905" t="3175" r="0" b="0"/>
                <wp:wrapNone/>
                <wp:docPr id="317"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207010"/>
                        </a:xfrm>
                        <a:prstGeom prst="rect">
                          <a:avLst/>
                        </a:prstGeom>
                        <a:solidFill>
                          <a:srgbClr val="E3E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8F2C1D" id="Rectangle 450" o:spid="_x0000_s1026" style="position:absolute;margin-left:468.15pt;margin-top:446.5pt;width:9.1pt;height:16.3pt;z-index:-2516587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" fillcolor="#e3e3e1" stroked="f">
                <w10:wrap anchorx="page" anchory="page"/>
              </v:rect>
            </w:pict>
          </mc:Fallback>
        </mc:AlternateContent>
      </w:r>
      <w:r>
        <w:rPr>
          <w:noProof/>
          <w:lang w:bidi="ar-SA"/>
        </w:rPr>
        <mc:AlternateContent>
          <mc:Choice Requires="wps">
            <w:drawing>
              <wp:anchor distT="0" distB="0" distL="114300" distR="114300" simplePos="0" relativeHeight="251657757" behindDoc="1" locked="0" layoutInCell="1" allowOverlap="1">
                <wp:simplePos x="0" y="0"/>
                <wp:positionH relativeFrom="page">
                  <wp:posOffset>7030720</wp:posOffset>
                </wp:positionH>
                <wp:positionV relativeFrom="page">
                  <wp:posOffset>5670550</wp:posOffset>
                </wp:positionV>
                <wp:extent cx="216535" cy="338455"/>
                <wp:effectExtent l="1270" t="3175" r="1270" b="1270"/>
                <wp:wrapNone/>
                <wp:docPr id="316"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35" cy="338455"/>
                        </a:xfrm>
                        <a:prstGeom prst="rect">
                          <a:avLst/>
                        </a:prstGeom>
                        <a:solidFill>
                          <a:srgbClr val="989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B1782E7" id="Rectangle 449" o:spid="_x0000_s1026" style="position:absolute;margin-left:553.6pt;margin-top:446.5pt;width:17.05pt;height:26.65pt;z-index:-2516587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" fillcolor="#989997" stroked="f">
                <w10:wrap anchorx="page" anchory="page"/>
              </v:rect>
            </w:pict>
          </mc:Fallback>
        </mc:AlternateContent>
      </w:r>
    </w:p>
    <w:p w:rsidR="004F50A6" w:rsidRDefault="008C77C6">
      <w:pPr>
        <w:pStyle w:val="a5"/>
        <w:framePr w:wrap="none" w:vAnchor="page" w:hAnchor="page" w:x="5591" w:y="822"/>
        <w:shd w:val="clear" w:color="auto" w:fill="auto"/>
        <w:spacing w:line="200" w:lineRule="exact"/>
      </w:pPr>
      <w:r>
        <w:rPr>
          <w:rStyle w:val="a7"/>
          <w:b/>
          <w:bCs/>
        </w:rPr>
        <w:t>3. Требования к размещению информационных конструкций</w:t>
      </w:r>
    </w:p>
    <w:p w:rsidR="004F50A6" w:rsidRDefault="008C77C6">
      <w:pPr>
        <w:pStyle w:val="24"/>
        <w:framePr w:w="6874" w:h="9465" w:hRule="exact" w:wrap="none" w:vAnchor="page" w:hAnchor="page" w:x="1559" w:y="1645"/>
        <w:shd w:val="clear" w:color="auto" w:fill="auto"/>
        <w:ind w:left="220" w:firstLine="0"/>
        <w:jc w:val="left"/>
      </w:pPr>
      <w:proofErr w:type="spellStart"/>
      <w:r>
        <w:t>ционные</w:t>
      </w:r>
      <w:proofErr w:type="spellEnd"/>
      <w:r>
        <w:t xml:space="preserve"> стелы).</w:t>
      </w:r>
    </w:p>
    <w:p w:rsidR="004F50A6" w:rsidRDefault="008C77C6">
      <w:pPr>
        <w:pStyle w:val="24"/>
        <w:framePr w:w="6874" w:h="9465" w:hRule="exact" w:wrap="none" w:vAnchor="page" w:hAnchor="page" w:x="1559" w:y="1645"/>
        <w:numPr>
          <w:ilvl w:val="2"/>
          <w:numId w:val="8"/>
        </w:numPr>
        <w:shd w:val="clear" w:color="auto" w:fill="auto"/>
        <w:tabs>
          <w:tab w:val="left" w:pos="636"/>
        </w:tabs>
        <w:ind w:firstLine="0"/>
      </w:pPr>
      <w:r>
        <w:t>На одном фасаде здания, строения, сооружения, в котором фактически находится или осуществляет дея</w:t>
      </w:r>
      <w:r>
        <w:softHyphen/>
        <w:t>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w:t>
      </w:r>
      <w:r>
        <w:softHyphen/>
        <w:t>теля, физического лица</w:t>
      </w:r>
      <w:r w:rsidR="009E67E6">
        <w:t>,</w:t>
      </w:r>
      <w:r>
        <w:t xml:space="preserve"> зарегистрированного как </w:t>
      </w:r>
      <w:proofErr w:type="spellStart"/>
      <w:r>
        <w:t>самозанятый</w:t>
      </w:r>
      <w:proofErr w:type="spellEnd"/>
      <w:r w:rsidR="009E67E6">
        <w:t>,</w:t>
      </w:r>
      <w:r>
        <w:t xml:space="preserve"> на фасаде здания, не более одной консольной вывески и не более одной таблички.</w:t>
      </w:r>
    </w:p>
    <w:p w:rsidR="004F50A6" w:rsidRDefault="008C77C6">
      <w:pPr>
        <w:pStyle w:val="24"/>
        <w:framePr w:w="6874" w:h="9465" w:hRule="exact" w:wrap="none" w:vAnchor="page" w:hAnchor="page" w:x="1559" w:y="1645"/>
        <w:numPr>
          <w:ilvl w:val="2"/>
          <w:numId w:val="8"/>
        </w:numPr>
        <w:shd w:val="clear" w:color="auto" w:fill="auto"/>
        <w:tabs>
          <w:tab w:val="left" w:pos="636"/>
        </w:tabs>
        <w:ind w:firstLine="0"/>
      </w:pPr>
      <w:r>
        <w:t>Конструктивным решением фасадных вывесок, ви</w:t>
      </w:r>
      <w:r>
        <w:softHyphen/>
        <w:t>тринных вывесок, крышных вывесок является композиция из отдельных объемных букв, цифр, символов, декоративно-ху</w:t>
      </w:r>
      <w:r>
        <w:softHyphen/>
        <w:t>дожественных элементов без использования подложки или светового короба.</w:t>
      </w:r>
    </w:p>
    <w:p w:rsidR="004F50A6" w:rsidRDefault="008C77C6">
      <w:pPr>
        <w:pStyle w:val="24"/>
        <w:framePr w:w="6874" w:h="9465" w:hRule="exact" w:wrap="none" w:vAnchor="page" w:hAnchor="page" w:x="1559" w:y="1645"/>
        <w:numPr>
          <w:ilvl w:val="2"/>
          <w:numId w:val="8"/>
        </w:numPr>
        <w:shd w:val="clear" w:color="auto" w:fill="auto"/>
        <w:tabs>
          <w:tab w:val="left" w:pos="636"/>
        </w:tabs>
        <w:ind w:firstLine="0"/>
      </w:pPr>
      <w:r>
        <w:t>Размещение фасадных вывесок, витринных вывесок, крышных вывесок с использованием подложки, в виде еди</w:t>
      </w:r>
      <w:r>
        <w:softHyphen/>
        <w:t>ного светового короба запрещено</w:t>
      </w:r>
    </w:p>
    <w:p w:rsidR="004F50A6" w:rsidRDefault="008C77C6">
      <w:pPr>
        <w:pStyle w:val="22"/>
        <w:framePr w:w="6874" w:h="9465" w:hRule="exact" w:wrap="none" w:vAnchor="page" w:hAnchor="page" w:x="1559" w:y="1645"/>
        <w:numPr>
          <w:ilvl w:val="1"/>
          <w:numId w:val="8"/>
        </w:numPr>
        <w:shd w:val="clear" w:color="auto" w:fill="auto"/>
        <w:tabs>
          <w:tab w:val="left" w:pos="636"/>
        </w:tabs>
        <w:spacing w:before="0" w:line="336" w:lineRule="exact"/>
        <w:ind w:left="220"/>
        <w:jc w:val="both"/>
      </w:pPr>
      <w:bookmarkStart w:id="14" w:name="bookmark14"/>
      <w:r>
        <w:t>Требования к фасадным вывескам</w:t>
      </w:r>
      <w:bookmarkEnd w:id="14"/>
    </w:p>
    <w:p w:rsidR="004F50A6" w:rsidRDefault="008C77C6">
      <w:pPr>
        <w:pStyle w:val="24"/>
        <w:framePr w:w="6874" w:h="9465" w:hRule="exact" w:wrap="none" w:vAnchor="page" w:hAnchor="page" w:x="1559" w:y="1645"/>
        <w:numPr>
          <w:ilvl w:val="2"/>
          <w:numId w:val="8"/>
        </w:numPr>
        <w:shd w:val="clear" w:color="auto" w:fill="auto"/>
        <w:tabs>
          <w:tab w:val="left" w:pos="636"/>
        </w:tabs>
        <w:ind w:left="220"/>
      </w:pPr>
      <w:r>
        <w:t>Фасадные вывески размещаются (рис. 3):</w:t>
      </w:r>
    </w:p>
    <w:p w:rsidR="004F50A6" w:rsidRDefault="008C77C6">
      <w:pPr>
        <w:pStyle w:val="24"/>
        <w:framePr w:w="6874" w:h="9465" w:hRule="exact" w:wrap="none" w:vAnchor="page" w:hAnchor="page" w:x="1559" w:y="1645"/>
        <w:numPr>
          <w:ilvl w:val="0"/>
          <w:numId w:val="6"/>
        </w:numPr>
        <w:shd w:val="clear" w:color="auto" w:fill="auto"/>
        <w:tabs>
          <w:tab w:val="left" w:pos="217"/>
        </w:tabs>
        <w:ind w:left="220"/>
      </w:pPr>
      <w:r>
        <w:t>над верхней линией окон первого этажа торговых, адми</w:t>
      </w:r>
      <w:r>
        <w:softHyphen/>
        <w:t>нистративных и промышленных зданий, строений, соору</w:t>
      </w:r>
      <w:r>
        <w:softHyphen/>
        <w:t>жений, жилых домов с количеством этажей два и более, первые этажи которых заняты нежилыми помещениями, расположенными в габаритах здания, а также встроен- но-пристроенных нежилых помещений, вынесенных за пределы габаритов здания;</w:t>
      </w:r>
    </w:p>
    <w:p w:rsidR="004F50A6" w:rsidRDefault="008C77C6">
      <w:pPr>
        <w:pStyle w:val="24"/>
        <w:framePr w:w="6874" w:h="9465" w:hRule="exact" w:wrap="none" w:vAnchor="page" w:hAnchor="page" w:x="1559" w:y="1645"/>
        <w:numPr>
          <w:ilvl w:val="0"/>
          <w:numId w:val="6"/>
        </w:numPr>
        <w:shd w:val="clear" w:color="auto" w:fill="auto"/>
        <w:tabs>
          <w:tab w:val="left" w:pos="217"/>
        </w:tabs>
        <w:ind w:left="220"/>
      </w:pPr>
      <w:r>
        <w:t>над верхней линией окон второго этажа торговых, админи</w:t>
      </w:r>
      <w:r>
        <w:softHyphen/>
        <w:t xml:space="preserve">стративных и промышленных зданий, строений, </w:t>
      </w:r>
      <w:proofErr w:type="spellStart"/>
      <w:r>
        <w:t>сооруже</w:t>
      </w:r>
      <w:proofErr w:type="spellEnd"/>
      <w:r w:rsidR="009E67E6">
        <w:t>-</w:t>
      </w:r>
      <w:r>
        <w:softHyphen/>
      </w:r>
    </w:p>
    <w:p w:rsidR="004F50A6" w:rsidRDefault="008C77C6">
      <w:pPr>
        <w:pStyle w:val="24"/>
        <w:framePr w:w="6864" w:h="6441" w:hRule="exact" w:wrap="none" w:vAnchor="page" w:hAnchor="page" w:x="8754" w:y="1645"/>
        <w:shd w:val="clear" w:color="auto" w:fill="auto"/>
        <w:tabs>
          <w:tab w:val="left" w:pos="437"/>
        </w:tabs>
        <w:ind w:left="220" w:firstLine="0"/>
      </w:pPr>
      <w:proofErr w:type="spellStart"/>
      <w:r>
        <w:t>ний</w:t>
      </w:r>
      <w:proofErr w:type="spellEnd"/>
      <w:r>
        <w:t xml:space="preserve"> с количеством этажей три и более;</w:t>
      </w:r>
    </w:p>
    <w:p w:rsidR="004F50A6" w:rsidRDefault="008C77C6">
      <w:pPr>
        <w:pStyle w:val="24"/>
        <w:framePr w:w="6864" w:h="6441" w:hRule="exact" w:wrap="none" w:vAnchor="page" w:hAnchor="page" w:x="8754" w:y="1645"/>
        <w:numPr>
          <w:ilvl w:val="0"/>
          <w:numId w:val="6"/>
        </w:numPr>
        <w:shd w:val="clear" w:color="auto" w:fill="auto"/>
        <w:tabs>
          <w:tab w:val="left" w:pos="217"/>
        </w:tabs>
        <w:ind w:left="200" w:hanging="200"/>
      </w:pPr>
      <w:r>
        <w:t>между верхней линией окон верхнего этажа и крышей (кар</w:t>
      </w:r>
      <w:r>
        <w:softHyphen/>
        <w:t>низом) одно-, двух-, трехэтажных встроенно-пристроенных нежилых помещений, вынесенных за пределы габаритов здания;</w:t>
      </w:r>
    </w:p>
    <w:p w:rsidR="004F50A6" w:rsidRDefault="008C77C6">
      <w:pPr>
        <w:pStyle w:val="24"/>
        <w:framePr w:w="6864" w:h="6441" w:hRule="exact" w:wrap="none" w:vAnchor="page" w:hAnchor="page" w:x="8754" w:y="1645"/>
        <w:numPr>
          <w:ilvl w:val="0"/>
          <w:numId w:val="6"/>
        </w:numPr>
        <w:shd w:val="clear" w:color="auto" w:fill="auto"/>
        <w:tabs>
          <w:tab w:val="left" w:pos="217"/>
        </w:tabs>
        <w:ind w:left="200" w:hanging="200"/>
      </w:pPr>
      <w: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w:t>
      </w:r>
      <w:r>
        <w:softHyphen/>
        <w:t>видуальный предприниматель), осуществляющий деятель</w:t>
      </w:r>
      <w:r>
        <w:softHyphen/>
        <w:t>ность в указанном здании, строении, сооружении;</w:t>
      </w:r>
    </w:p>
    <w:p w:rsidR="004F50A6" w:rsidRDefault="008C77C6">
      <w:pPr>
        <w:pStyle w:val="24"/>
        <w:framePr w:w="6864" w:h="6441" w:hRule="exact" w:wrap="none" w:vAnchor="page" w:hAnchor="page" w:x="8754" w:y="1645"/>
        <w:numPr>
          <w:ilvl w:val="0"/>
          <w:numId w:val="6"/>
        </w:numPr>
        <w:shd w:val="clear" w:color="auto" w:fill="auto"/>
        <w:tabs>
          <w:tab w:val="left" w:pos="217"/>
        </w:tabs>
        <w:ind w:left="200" w:hanging="200"/>
      </w:pPr>
      <w:r>
        <w:t>между верхней линией окон первого этажа и крышей (кар</w:t>
      </w:r>
      <w:r>
        <w:softHyphen/>
        <w:t>низом) одноэтажных зданий, строений, сооружений;</w:t>
      </w:r>
    </w:p>
    <w:p w:rsidR="004F50A6" w:rsidRDefault="008C77C6">
      <w:pPr>
        <w:pStyle w:val="24"/>
        <w:framePr w:w="6864" w:h="6441" w:hRule="exact" w:wrap="none" w:vAnchor="page" w:hAnchor="page" w:x="8754" w:y="1645"/>
        <w:numPr>
          <w:ilvl w:val="0"/>
          <w:numId w:val="6"/>
        </w:numPr>
        <w:shd w:val="clear" w:color="auto" w:fill="auto"/>
        <w:tabs>
          <w:tab w:val="left" w:pos="217"/>
        </w:tabs>
        <w:ind w:left="200" w:hanging="200"/>
      </w:pPr>
      <w:r>
        <w:t>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w:t>
      </w:r>
      <w:r>
        <w:softHyphen/>
        <w:t>зацией (индивидуальным предпринимателем) помещение располагается в подвальном или цокольном этаже здания);</w:t>
      </w:r>
    </w:p>
    <w:p w:rsidR="004F50A6" w:rsidRDefault="008C77C6">
      <w:pPr>
        <w:pStyle w:val="24"/>
        <w:framePr w:w="6864" w:h="6441" w:hRule="exact" w:wrap="none" w:vAnchor="page" w:hAnchor="page" w:x="8754" w:y="1645"/>
        <w:numPr>
          <w:ilvl w:val="0"/>
          <w:numId w:val="6"/>
        </w:numPr>
        <w:shd w:val="clear" w:color="auto" w:fill="auto"/>
        <w:tabs>
          <w:tab w:val="left" w:pos="217"/>
        </w:tabs>
        <w:ind w:left="200" w:hanging="200"/>
      </w:pPr>
      <w:r>
        <w:t>между верхней линией окон первого этажа и крышей (кар</w:t>
      </w:r>
      <w:r>
        <w:softHyphen/>
        <w:t>низом, фризом) на НТО.</w:t>
      </w:r>
    </w:p>
    <w:p w:rsidR="004F50A6" w:rsidRDefault="008C77C6">
      <w:pPr>
        <w:framePr w:wrap="none" w:vAnchor="page" w:hAnchor="page" w:x="8788" w:y="8163"/>
        <w:rPr>
          <w:sz w:val="2"/>
          <w:szCs w:val="2"/>
        </w:rPr>
      </w:pPr>
      <w:r>
        <w:rPr>
          <w:noProof/>
          <w:lang w:bidi="ar-SA"/>
        </w:rPr>
        <w:drawing>
          <wp:inline distT="0" distB="0" distL="0" distR="0">
            <wp:extent cx="3781425" cy="1666875"/>
            <wp:effectExtent l="0" t="0" r="9525" b="9525"/>
            <wp:docPr id="6" name="Рисунок 6" descr="C:\Users\4A9A1~1\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A9A1~1\AppData\Local\Temp\FineReader12.00\media\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1425" cy="1666875"/>
                    </a:xfrm>
                    <a:prstGeom prst="rect">
                      <a:avLst/>
                    </a:prstGeom>
                    <a:noFill/>
                    <a:ln>
                      <a:noFill/>
                    </a:ln>
                  </pic:spPr>
                </pic:pic>
              </a:graphicData>
            </a:graphic>
          </wp:inline>
        </w:drawing>
      </w:r>
    </w:p>
    <w:p w:rsidR="004F50A6" w:rsidRDefault="008C77C6">
      <w:pPr>
        <w:pStyle w:val="42"/>
        <w:framePr w:wrap="none" w:vAnchor="page" w:hAnchor="page" w:x="11845" w:y="10846"/>
        <w:shd w:val="clear" w:color="auto" w:fill="auto"/>
        <w:spacing w:line="220" w:lineRule="exact"/>
      </w:pPr>
      <w:r>
        <w:t>Рис. 3</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58" behindDoc="1" locked="0" layoutInCell="1" allowOverlap="1">
                <wp:simplePos x="0" y="0"/>
                <wp:positionH relativeFrom="page">
                  <wp:posOffset>7088505</wp:posOffset>
                </wp:positionH>
                <wp:positionV relativeFrom="page">
                  <wp:posOffset>1704975</wp:posOffset>
                </wp:positionV>
                <wp:extent cx="338455" cy="213360"/>
                <wp:effectExtent l="1905" t="0" r="2540" b="0"/>
                <wp:wrapNone/>
                <wp:docPr id="315"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213360"/>
                        </a:xfrm>
                        <a:prstGeom prst="rect">
                          <a:avLst/>
                        </a:prstGeom>
                        <a:solidFill>
                          <a:srgbClr val="9898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F4594CF" id="Rectangle 447" o:spid="_x0000_s1026" style="position:absolute;margin-left:558.15pt;margin-top:134.25pt;width:26.65pt;height:16.8pt;z-index:-2516587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" fillcolor="#989898" stroked="f">
                <w10:wrap anchorx="page" anchory="page"/>
              </v:rect>
            </w:pict>
          </mc:Fallback>
        </mc:AlternateContent>
      </w:r>
      <w:r>
        <w:rPr>
          <w:noProof/>
          <w:lang w:bidi="ar-SA"/>
        </w:rPr>
        <mc:AlternateContent>
          <mc:Choice Requires="wps">
            <w:drawing>
              <wp:anchor distT="0" distB="0" distL="114300" distR="114300" simplePos="0" relativeHeight="251657759" behindDoc="1" locked="0" layoutInCell="1" allowOverlap="1">
                <wp:simplePos x="0" y="0"/>
                <wp:positionH relativeFrom="page">
                  <wp:posOffset>6265545</wp:posOffset>
                </wp:positionH>
                <wp:positionV relativeFrom="page">
                  <wp:posOffset>1972945</wp:posOffset>
                </wp:positionV>
                <wp:extent cx="265430" cy="267970"/>
                <wp:effectExtent l="0" t="1270" r="3175" b="0"/>
                <wp:wrapNone/>
                <wp:docPr id="314"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7970"/>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283C9F4" id="Rectangle 446" o:spid="_x0000_s1026" style="position:absolute;margin-left:493.35pt;margin-top:155.35pt;width:20.9pt;height:21.1pt;z-index:-25165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" fillcolor="#e2e2e0" stroked="f">
                <w10:wrap anchorx="page" anchory="page"/>
              </v:rect>
            </w:pict>
          </mc:Fallback>
        </mc:AlternateContent>
      </w:r>
      <w:r>
        <w:rPr>
          <w:noProof/>
          <w:lang w:bidi="ar-SA"/>
        </w:rPr>
        <mc:AlternateContent>
          <mc:Choice Requires="wps">
            <w:drawing>
              <wp:anchor distT="0" distB="0" distL="114300" distR="114300" simplePos="0" relativeHeight="251657760" behindDoc="1" locked="0" layoutInCell="1" allowOverlap="1">
                <wp:simplePos x="0" y="0"/>
                <wp:positionH relativeFrom="page">
                  <wp:posOffset>6677025</wp:posOffset>
                </wp:positionH>
                <wp:positionV relativeFrom="page">
                  <wp:posOffset>1972945</wp:posOffset>
                </wp:positionV>
                <wp:extent cx="265430" cy="267970"/>
                <wp:effectExtent l="0" t="1270" r="1270" b="0"/>
                <wp:wrapNone/>
                <wp:docPr id="313"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7970"/>
                        </a:xfrm>
                        <a:prstGeom prst="rect">
                          <a:avLst/>
                        </a:prstGeom>
                        <a:solidFill>
                          <a:srgbClr val="E2E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58CA75" id="Rectangle 445" o:spid="_x0000_s1026" style="position:absolute;margin-left:525.75pt;margin-top:155.35pt;width:20.9pt;height:21.1pt;z-index:-2516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" fillcolor="#e2e2e1" stroked="f">
                <w10:wrap anchorx="page" anchory="page"/>
              </v:rect>
            </w:pict>
          </mc:Fallback>
        </mc:AlternateContent>
      </w:r>
      <w:r>
        <w:rPr>
          <w:noProof/>
          <w:lang w:bidi="ar-SA"/>
        </w:rPr>
        <mc:AlternateContent>
          <mc:Choice Requires="wps">
            <w:drawing>
              <wp:anchor distT="0" distB="0" distL="114300" distR="114300" simplePos="0" relativeHeight="251657761" behindDoc="1" locked="0" layoutInCell="1" allowOverlap="1">
                <wp:simplePos x="0" y="0"/>
                <wp:positionH relativeFrom="page">
                  <wp:posOffset>7134225</wp:posOffset>
                </wp:positionH>
                <wp:positionV relativeFrom="page">
                  <wp:posOffset>1972945</wp:posOffset>
                </wp:positionV>
                <wp:extent cx="265430" cy="267970"/>
                <wp:effectExtent l="0" t="1270" r="1270" b="0"/>
                <wp:wrapNone/>
                <wp:docPr id="312"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7970"/>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2B6CA0F" id="Rectangle 444" o:spid="_x0000_s1026" style="position:absolute;margin-left:561.75pt;margin-top:155.35pt;width:20.9pt;height:21.1pt;z-index:-251658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" fillcolor="#e2e2e0" stroked="f">
                <w10:wrap anchorx="page" anchory="page"/>
              </v:rect>
            </w:pict>
          </mc:Fallback>
        </mc:AlternateContent>
      </w:r>
      <w:r>
        <w:rPr>
          <w:noProof/>
          <w:lang w:bidi="ar-SA"/>
        </w:rPr>
        <mc:AlternateContent>
          <mc:Choice Requires="wps">
            <w:drawing>
              <wp:anchor distT="0" distB="0" distL="114300" distR="114300" simplePos="0" relativeHeight="251657762" behindDoc="1" locked="0" layoutInCell="1" allowOverlap="1">
                <wp:simplePos x="0" y="0"/>
                <wp:positionH relativeFrom="page">
                  <wp:posOffset>7134225</wp:posOffset>
                </wp:positionH>
                <wp:positionV relativeFrom="page">
                  <wp:posOffset>2488565</wp:posOffset>
                </wp:positionV>
                <wp:extent cx="265430" cy="265430"/>
                <wp:effectExtent l="0" t="2540" r="1270" b="0"/>
                <wp:wrapNone/>
                <wp:docPr id="311"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5430"/>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02A0B6" id="Rectangle 443" o:spid="_x0000_s1026" style="position:absolute;margin-left:561.75pt;margin-top:195.95pt;width:20.9pt;height:20.9pt;z-index:-2516587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" fillcolor="#e2e2e0" stroked="f">
                <w10:wrap anchorx="page" anchory="page"/>
              </v:rect>
            </w:pict>
          </mc:Fallback>
        </mc:AlternateContent>
      </w:r>
      <w:r>
        <w:rPr>
          <w:noProof/>
          <w:lang w:bidi="ar-SA"/>
        </w:rPr>
        <mc:AlternateContent>
          <mc:Choice Requires="wps">
            <w:drawing>
              <wp:anchor distT="0" distB="0" distL="114300" distR="114300" simplePos="0" relativeHeight="251657763" behindDoc="1" locked="0" layoutInCell="1" allowOverlap="1">
                <wp:simplePos x="0" y="0"/>
                <wp:positionH relativeFrom="page">
                  <wp:posOffset>7609840</wp:posOffset>
                </wp:positionH>
                <wp:positionV relativeFrom="page">
                  <wp:posOffset>1972945</wp:posOffset>
                </wp:positionV>
                <wp:extent cx="265430" cy="267970"/>
                <wp:effectExtent l="0" t="1270" r="1905" b="0"/>
                <wp:wrapNone/>
                <wp:docPr id="310"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7970"/>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41A448" id="Rectangle 442" o:spid="_x0000_s1026" style="position:absolute;margin-left:599.2pt;margin-top:155.35pt;width:20.9pt;height:21.1pt;z-index:-251658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" fillcolor="#e2e2e0" stroked="f">
                <w10:wrap anchorx="page" anchory="page"/>
              </v:rect>
            </w:pict>
          </mc:Fallback>
        </mc:AlternateContent>
      </w:r>
      <w:r>
        <w:rPr>
          <w:noProof/>
          <w:lang w:bidi="ar-SA"/>
        </w:rPr>
        <mc:AlternateContent>
          <mc:Choice Requires="wps">
            <w:drawing>
              <wp:anchor distT="0" distB="0" distL="114300" distR="114300" simplePos="0" relativeHeight="251657764" behindDoc="1" locked="0" layoutInCell="1" allowOverlap="1">
                <wp:simplePos x="0" y="0"/>
                <wp:positionH relativeFrom="page">
                  <wp:posOffset>8560435</wp:posOffset>
                </wp:positionH>
                <wp:positionV relativeFrom="page">
                  <wp:posOffset>1972945</wp:posOffset>
                </wp:positionV>
                <wp:extent cx="265430" cy="267970"/>
                <wp:effectExtent l="0" t="1270" r="3810" b="0"/>
                <wp:wrapNone/>
                <wp:docPr id="309"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7970"/>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CCEA094" id="Rectangle 441" o:spid="_x0000_s1026" style="position:absolute;margin-left:674.05pt;margin-top:155.35pt;width:20.9pt;height:21.1pt;z-index:-2516587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" fillcolor="#e2e2e0" stroked="f">
                <w10:wrap anchorx="page" anchory="page"/>
              </v:rect>
            </w:pict>
          </mc:Fallback>
        </mc:AlternateContent>
      </w:r>
      <w:r>
        <w:rPr>
          <w:noProof/>
          <w:lang w:bidi="ar-SA"/>
        </w:rPr>
        <mc:AlternateContent>
          <mc:Choice Requires="wps">
            <w:drawing>
              <wp:anchor distT="0" distB="0" distL="114300" distR="114300" simplePos="0" relativeHeight="251657765" behindDoc="1" locked="0" layoutInCell="1" allowOverlap="1">
                <wp:simplePos x="0" y="0"/>
                <wp:positionH relativeFrom="page">
                  <wp:posOffset>9036050</wp:posOffset>
                </wp:positionH>
                <wp:positionV relativeFrom="page">
                  <wp:posOffset>1972945</wp:posOffset>
                </wp:positionV>
                <wp:extent cx="265430" cy="267970"/>
                <wp:effectExtent l="0" t="1270" r="4445" b="0"/>
                <wp:wrapNone/>
                <wp:docPr id="308"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7970"/>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721B074" id="Rectangle 440" o:spid="_x0000_s1026" style="position:absolute;margin-left:711.5pt;margin-top:155.35pt;width:20.9pt;height:21.1pt;z-index:-251658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" fillcolor="#e2e2e0" stroked="f">
                <w10:wrap anchorx="page" anchory="page"/>
              </v:rect>
            </w:pict>
          </mc:Fallback>
        </mc:AlternateContent>
      </w:r>
      <w:r>
        <w:rPr>
          <w:noProof/>
          <w:lang w:bidi="ar-SA"/>
        </w:rPr>
        <mc:AlternateContent>
          <mc:Choice Requires="wps">
            <w:drawing>
              <wp:anchor distT="0" distB="0" distL="114300" distR="114300" simplePos="0" relativeHeight="251657766" behindDoc="1" locked="0" layoutInCell="1" allowOverlap="1">
                <wp:simplePos x="0" y="0"/>
                <wp:positionH relativeFrom="page">
                  <wp:posOffset>9511665</wp:posOffset>
                </wp:positionH>
                <wp:positionV relativeFrom="page">
                  <wp:posOffset>2488565</wp:posOffset>
                </wp:positionV>
                <wp:extent cx="265430" cy="265430"/>
                <wp:effectExtent l="0" t="2540" r="0" b="0"/>
                <wp:wrapNone/>
                <wp:docPr id="307"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65430"/>
                        </a:xfrm>
                        <a:prstGeom prst="rect">
                          <a:avLst/>
                        </a:prstGeom>
                        <a:solidFill>
                          <a:srgbClr val="E2E2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5C82FF" id="Rectangle 439" o:spid="_x0000_s1026" style="position:absolute;margin-left:748.95pt;margin-top:195.95pt;width:20.9pt;height:20.9pt;z-index:-2516587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" fillcolor="#e2e2e0" stroked="f">
                <w10:wrap anchorx="page" anchory="page"/>
              </v:rect>
            </w:pict>
          </mc:Fallback>
        </mc:AlternateContent>
      </w:r>
      <w:r>
        <w:rPr>
          <w:noProof/>
          <w:lang w:bidi="ar-SA"/>
        </w:rPr>
        <mc:AlternateContent>
          <mc:Choice Requires="wps">
            <w:drawing>
              <wp:anchor distT="0" distB="0" distL="114300" distR="114300" simplePos="0" relativeHeight="251657767" behindDoc="1" locked="0" layoutInCell="1" allowOverlap="1">
                <wp:simplePos x="0" y="0"/>
                <wp:positionH relativeFrom="page">
                  <wp:posOffset>9511665</wp:posOffset>
                </wp:positionH>
                <wp:positionV relativeFrom="page">
                  <wp:posOffset>1972945</wp:posOffset>
                </wp:positionV>
                <wp:extent cx="149225" cy="267970"/>
                <wp:effectExtent l="0" t="1270" r="0" b="0"/>
                <wp:wrapNone/>
                <wp:docPr id="306"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267970"/>
                        </a:xfrm>
                        <a:prstGeom prst="rect">
                          <a:avLst/>
                        </a:prstGeom>
                        <a:solidFill>
                          <a:srgbClr val="E2E2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8F8C54" id="Rectangle 438" o:spid="_x0000_s1026" style="position:absolute;margin-left:748.95pt;margin-top:155.35pt;width:11.75pt;height:21.1pt;z-index:-251658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" fillcolor="#e2e2e1" stroked="f">
                <w10:wrap anchorx="page" anchory="page"/>
              </v:rect>
            </w:pict>
          </mc:Fallback>
        </mc:AlternateContent>
      </w:r>
    </w:p>
    <w:p w:rsidR="004F50A6" w:rsidRDefault="008C77C6">
      <w:pPr>
        <w:pStyle w:val="a5"/>
        <w:framePr w:wrap="none" w:vAnchor="page" w:hAnchor="page" w:x="5586" w:y="822"/>
        <w:shd w:val="clear" w:color="auto" w:fill="auto"/>
        <w:spacing w:line="200" w:lineRule="exact"/>
      </w:pPr>
      <w:r>
        <w:rPr>
          <w:rStyle w:val="a7"/>
          <w:b/>
          <w:bCs/>
        </w:rPr>
        <w:t>3. Требования к размещению информационных конструкций</w:t>
      </w:r>
    </w:p>
    <w:p w:rsidR="004F50A6" w:rsidRDefault="008C77C6">
      <w:pPr>
        <w:pStyle w:val="24"/>
        <w:framePr w:w="6869" w:h="9129" w:hRule="exact" w:wrap="none" w:vAnchor="page" w:hAnchor="page" w:x="1564" w:y="1981"/>
        <w:numPr>
          <w:ilvl w:val="2"/>
          <w:numId w:val="8"/>
        </w:numPr>
        <w:shd w:val="clear" w:color="auto" w:fill="auto"/>
        <w:tabs>
          <w:tab w:val="left" w:pos="638"/>
        </w:tabs>
        <w:ind w:firstLine="0"/>
      </w:pPr>
      <w:r>
        <w:t>При наличии на фасаде здания, строения, сооружения, а также на НТО фриза фасадные вывески размещаются ис</w:t>
      </w:r>
      <w:r>
        <w:softHyphen/>
        <w:t>ключительно на фризе (рис. 4).</w:t>
      </w:r>
    </w:p>
    <w:p w:rsidR="004F50A6" w:rsidRDefault="008C77C6">
      <w:pPr>
        <w:pStyle w:val="24"/>
        <w:framePr w:w="6869" w:h="9129" w:hRule="exact" w:wrap="none" w:vAnchor="page" w:hAnchor="page" w:x="1564" w:y="1981"/>
        <w:numPr>
          <w:ilvl w:val="2"/>
          <w:numId w:val="8"/>
        </w:numPr>
        <w:shd w:val="clear" w:color="auto" w:fill="auto"/>
        <w:tabs>
          <w:tab w:val="left" w:pos="639"/>
        </w:tabs>
        <w:ind w:firstLine="0"/>
      </w:pPr>
      <w:r>
        <w:t>В случае если один вход в здание, строение, сооружение является общим для двух и более организаций индивидуаль</w:t>
      </w:r>
      <w:r>
        <w:softHyphen/>
        <w:t>ных предпринимателей, физических лиц</w:t>
      </w:r>
      <w:r w:rsidR="009E67E6">
        <w:t>,</w:t>
      </w:r>
      <w:r>
        <w:t xml:space="preserve"> зарегистрированных как </w:t>
      </w:r>
      <w:proofErr w:type="spellStart"/>
      <w:r>
        <w:t>самозанятые</w:t>
      </w:r>
      <w:proofErr w:type="spellEnd"/>
      <w: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rsidR="004F50A6" w:rsidRDefault="008C77C6">
      <w:pPr>
        <w:pStyle w:val="24"/>
        <w:framePr w:w="6869" w:h="9129" w:hRule="exact" w:wrap="none" w:vAnchor="page" w:hAnchor="page" w:x="1564" w:y="1981"/>
        <w:numPr>
          <w:ilvl w:val="2"/>
          <w:numId w:val="8"/>
        </w:numPr>
        <w:shd w:val="clear" w:color="auto" w:fill="auto"/>
        <w:tabs>
          <w:tab w:val="left" w:pos="639"/>
        </w:tabs>
        <w:ind w:firstLine="0"/>
      </w:pPr>
      <w:r>
        <w:t>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w:t>
      </w:r>
      <w:r>
        <w:softHyphen/>
        <w:t>зонтали с выравниванием по средней линии с учетом ранее размещенных вывесок (в случае их соответствия требовани</w:t>
      </w:r>
      <w:r>
        <w:softHyphen/>
        <w:t>ям Стандарта), иметь однотипное цветовое, композицион</w:t>
      </w:r>
      <w:r>
        <w:softHyphen/>
        <w:t>но-графическое, конструктивное решение (рис. 4).</w:t>
      </w:r>
    </w:p>
    <w:p w:rsidR="004F50A6" w:rsidRDefault="008C77C6">
      <w:pPr>
        <w:pStyle w:val="24"/>
        <w:framePr w:w="6869" w:h="9129" w:hRule="exact" w:wrap="none" w:vAnchor="page" w:hAnchor="page" w:x="1564" w:y="1981"/>
        <w:numPr>
          <w:ilvl w:val="2"/>
          <w:numId w:val="8"/>
        </w:numPr>
        <w:shd w:val="clear" w:color="auto" w:fill="auto"/>
        <w:tabs>
          <w:tab w:val="left" w:pos="639"/>
        </w:tabs>
        <w:ind w:firstLine="0"/>
      </w:pPr>
      <w:r>
        <w:t>В случае если организация занимает площадь толь</w:t>
      </w:r>
      <w:r>
        <w:softHyphen/>
        <w:t>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rsidR="004F50A6" w:rsidRDefault="008C77C6">
      <w:pPr>
        <w:pStyle w:val="24"/>
        <w:framePr w:w="6869" w:h="9129" w:hRule="exact" w:wrap="none" w:vAnchor="page" w:hAnchor="page" w:x="1564" w:y="1981"/>
        <w:numPr>
          <w:ilvl w:val="2"/>
          <w:numId w:val="8"/>
        </w:numPr>
        <w:shd w:val="clear" w:color="auto" w:fill="auto"/>
        <w:tabs>
          <w:tab w:val="left" w:pos="644"/>
        </w:tabs>
        <w:ind w:firstLine="0"/>
      </w:pPr>
      <w:r>
        <w:t>В оформлении фасадной вывески не должно ис</w:t>
      </w:r>
      <w:r>
        <w:softHyphen/>
        <w:t>пользоваться более трех цветов (за исключением случаев использования товарного знака, знака обслуживания).</w:t>
      </w:r>
    </w:p>
    <w:p w:rsidR="004F50A6" w:rsidRDefault="008C77C6">
      <w:pPr>
        <w:pStyle w:val="24"/>
        <w:framePr w:w="6869" w:h="9129" w:hRule="exact" w:wrap="none" w:vAnchor="page" w:hAnchor="page" w:x="1564" w:y="1981"/>
        <w:numPr>
          <w:ilvl w:val="2"/>
          <w:numId w:val="8"/>
        </w:numPr>
        <w:shd w:val="clear" w:color="auto" w:fill="auto"/>
        <w:tabs>
          <w:tab w:val="left" w:pos="644"/>
        </w:tabs>
        <w:ind w:firstLine="0"/>
      </w:pPr>
      <w:r>
        <w:t>Композиционно-графическим решением фасадной вывески является размещение композиции (букв, цифр, сим-</w:t>
      </w:r>
    </w:p>
    <w:p w:rsidR="004F50A6" w:rsidRDefault="008C77C6">
      <w:pPr>
        <w:framePr w:wrap="none" w:vAnchor="page" w:hAnchor="page" w:x="8749" w:y="2057"/>
        <w:rPr>
          <w:sz w:val="2"/>
          <w:szCs w:val="2"/>
        </w:rPr>
      </w:pPr>
      <w:r>
        <w:rPr>
          <w:noProof/>
          <w:lang w:bidi="ar-SA"/>
        </w:rPr>
        <w:drawing>
          <wp:inline distT="0" distB="0" distL="0" distR="0">
            <wp:extent cx="4352925" cy="2324100"/>
            <wp:effectExtent l="0" t="0" r="9525" b="0"/>
            <wp:docPr id="7" name="Рисунок 7" descr="C:\Users\4A9A1~1\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A9A1~1\AppData\Local\Temp\FineReader12.00\media\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2324100"/>
                    </a:xfrm>
                    <a:prstGeom prst="rect">
                      <a:avLst/>
                    </a:prstGeom>
                    <a:noFill/>
                    <a:ln>
                      <a:noFill/>
                    </a:ln>
                  </pic:spPr>
                </pic:pic>
              </a:graphicData>
            </a:graphic>
          </wp:inline>
        </w:drawing>
      </w:r>
    </w:p>
    <w:p w:rsidR="004F50A6" w:rsidRDefault="008C77C6">
      <w:pPr>
        <w:pStyle w:val="42"/>
        <w:framePr w:wrap="none" w:vAnchor="page" w:hAnchor="page" w:x="11802" w:y="5878"/>
        <w:shd w:val="clear" w:color="auto" w:fill="auto"/>
        <w:spacing w:line="220" w:lineRule="exact"/>
      </w:pPr>
      <w:r>
        <w:t>Рис. 4</w:t>
      </w:r>
    </w:p>
    <w:p w:rsidR="004F50A6" w:rsidRDefault="008C77C6">
      <w:pPr>
        <w:pStyle w:val="24"/>
        <w:framePr w:w="6874" w:h="4425" w:hRule="exact" w:wrap="none" w:vAnchor="page" w:hAnchor="page" w:x="8740" w:y="6685"/>
        <w:shd w:val="clear" w:color="auto" w:fill="auto"/>
        <w:ind w:firstLine="0"/>
      </w:pPr>
      <w:r>
        <w:t>волов, декоративно-художественных элементов) не более чем в две строки по горизонтали.</w:t>
      </w:r>
    </w:p>
    <w:p w:rsidR="004F50A6" w:rsidRDefault="008C77C6">
      <w:pPr>
        <w:pStyle w:val="24"/>
        <w:framePr w:w="6874" w:h="4425" w:hRule="exact" w:wrap="none" w:vAnchor="page" w:hAnchor="page" w:x="8740" w:y="6685"/>
        <w:numPr>
          <w:ilvl w:val="2"/>
          <w:numId w:val="8"/>
        </w:numPr>
        <w:shd w:val="clear" w:color="auto" w:fill="auto"/>
        <w:tabs>
          <w:tab w:val="left" w:pos="639"/>
        </w:tabs>
        <w:ind w:firstLine="0"/>
      </w:pPr>
      <w:r>
        <w:t xml:space="preserve">Оформление шрифтовой ком позиции </w:t>
      </w:r>
      <w:r w:rsidR="009E67E6">
        <w:t>фасадной вы</w:t>
      </w:r>
      <w:r>
        <w:t>ве</w:t>
      </w:r>
      <w:r w:rsidR="009E67E6">
        <w:t>с</w:t>
      </w:r>
      <w:r>
        <w:t xml:space="preserve">ки должно </w:t>
      </w:r>
      <w:r w:rsidR="009E67E6">
        <w:t>осуществляться с использованием на бол</w:t>
      </w:r>
      <w:r>
        <w:t>ее двух гарнитур</w:t>
      </w:r>
      <w:r w:rsidR="009E67E6">
        <w:t xml:space="preserve"> шрифта, с соблюде</w:t>
      </w:r>
      <w:r>
        <w:t xml:space="preserve">нием </w:t>
      </w:r>
      <w:proofErr w:type="spellStart"/>
      <w:r>
        <w:t>межбуквенног</w:t>
      </w:r>
      <w:r w:rsidR="009E67E6">
        <w:t>о</w:t>
      </w:r>
      <w:proofErr w:type="spellEnd"/>
      <w:r w:rsidR="009E67E6">
        <w:t xml:space="preserve"> интервала и силуэта букв, хара</w:t>
      </w:r>
      <w:r>
        <w:t xml:space="preserve">ктерного для </w:t>
      </w:r>
      <w:r w:rsidR="009E67E6">
        <w:t>к</w:t>
      </w:r>
      <w:r>
        <w:t>аждой гарниту</w:t>
      </w:r>
      <w:r>
        <w:softHyphen/>
        <w:t>ры шрифта (за исключением случаев испол</w:t>
      </w:r>
      <w:r w:rsidR="009E67E6">
        <w:t>ьзования товар</w:t>
      </w:r>
      <w:r w:rsidR="009E67E6">
        <w:softHyphen/>
        <w:t>ного знака, знаков обслужив</w:t>
      </w:r>
      <w:r>
        <w:t>ания).</w:t>
      </w:r>
    </w:p>
    <w:p w:rsidR="004F50A6" w:rsidRDefault="008C77C6">
      <w:pPr>
        <w:pStyle w:val="24"/>
        <w:framePr w:w="6874" w:h="4425" w:hRule="exact" w:wrap="none" w:vAnchor="page" w:hAnchor="page" w:x="8740" w:y="6685"/>
        <w:shd w:val="clear" w:color="auto" w:fill="auto"/>
        <w:ind w:firstLine="0"/>
      </w:pPr>
      <w:r>
        <w:t xml:space="preserve">0.2.9. </w:t>
      </w:r>
      <w:r w:rsidR="009E67E6">
        <w:t>Максимальный размер фасадной вывески в</w:t>
      </w:r>
      <w:r>
        <w:t xml:space="preserve"> длину дол</w:t>
      </w:r>
      <w:r>
        <w:softHyphen/>
        <w:t>жен со</w:t>
      </w:r>
      <w:r w:rsidR="009E67E6">
        <w:t>став</w:t>
      </w:r>
      <w:r>
        <w:t>лять не более 70% от длины части фасада зда</w:t>
      </w:r>
      <w:r>
        <w:softHyphen/>
        <w:t xml:space="preserve">ния, строения, сооружения. При этом </w:t>
      </w:r>
      <w:r>
        <w:rPr>
          <w:rStyle w:val="25"/>
        </w:rPr>
        <w:t>в</w:t>
      </w:r>
      <w:r w:rsidR="009E67E6">
        <w:t xml:space="preserve"> случае размещения ед</w:t>
      </w:r>
      <w:r>
        <w:t xml:space="preserve">иничной </w:t>
      </w:r>
      <w:r w:rsidR="009E67E6">
        <w:t>конструкции ее длина должна быть</w:t>
      </w:r>
      <w:r>
        <w:t xml:space="preserve"> не более 5 м; в случае размещения фасадн</w:t>
      </w:r>
      <w:r w:rsidR="009E67E6">
        <w:t>ой вывески в</w:t>
      </w:r>
      <w:r>
        <w:t xml:space="preserve"> виде комплекса</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4F50A6">
      <w:pPr>
        <w:rPr>
          <w:sz w:val="2"/>
          <w:szCs w:val="2"/>
        </w:rPr>
      </w:pPr>
    </w:p>
    <w:p w:rsidR="004F50A6" w:rsidRDefault="008C77C6">
      <w:pPr>
        <w:pStyle w:val="a5"/>
        <w:framePr w:wrap="none" w:vAnchor="page" w:hAnchor="page" w:x="5593" w:y="822"/>
        <w:shd w:val="clear" w:color="auto" w:fill="auto"/>
        <w:spacing w:line="200" w:lineRule="exact"/>
      </w:pPr>
      <w:r>
        <w:rPr>
          <w:rStyle w:val="a7"/>
          <w:b/>
          <w:bCs/>
        </w:rPr>
        <w:t>3. Требования к размещению информационных конструкций</w:t>
      </w:r>
    </w:p>
    <w:p w:rsidR="004F50A6" w:rsidRDefault="004F50A6">
      <w:pPr>
        <w:framePr w:wrap="none" w:vAnchor="page" w:hAnchor="page" w:x="15813" w:y="1049"/>
        <w:rPr>
          <w:sz w:val="2"/>
          <w:szCs w:val="2"/>
        </w:rPr>
      </w:pPr>
    </w:p>
    <w:p w:rsidR="004F50A6" w:rsidRDefault="008C77C6">
      <w:pPr>
        <w:pStyle w:val="24"/>
        <w:framePr w:w="6874" w:h="8793" w:hRule="exact" w:wrap="none" w:vAnchor="page" w:hAnchor="page" w:x="1561" w:y="1981"/>
        <w:shd w:val="clear" w:color="auto" w:fill="auto"/>
        <w:ind w:firstLine="0"/>
      </w:pPr>
      <w:r>
        <w:t>идентичных взаимосвязанных элементов (текстовой части, декорат</w:t>
      </w:r>
      <w:r w:rsidR="009E67E6">
        <w:t xml:space="preserve">ивно-художественных элементов) </w:t>
      </w:r>
      <w:r>
        <w:t>длина кажд</w:t>
      </w:r>
      <w:r w:rsidR="009E67E6">
        <w:t>ого элемента должна составля</w:t>
      </w:r>
      <w:r>
        <w:t>ть не более 3 м.</w:t>
      </w:r>
    </w:p>
    <w:p w:rsidR="004F50A6" w:rsidRDefault="008C77C6">
      <w:pPr>
        <w:pStyle w:val="24"/>
        <w:framePr w:w="6874" w:h="8793" w:hRule="exact" w:wrap="none" w:vAnchor="page" w:hAnchor="page" w:x="1561" w:y="1981"/>
        <w:numPr>
          <w:ilvl w:val="0"/>
          <w:numId w:val="10"/>
        </w:numPr>
        <w:shd w:val="clear" w:color="auto" w:fill="auto"/>
        <w:tabs>
          <w:tab w:val="left" w:pos="750"/>
        </w:tabs>
        <w:ind w:firstLine="0"/>
      </w:pPr>
      <w:r>
        <w:t>Фасадная вывеска должна размещаться на расстоя</w:t>
      </w:r>
      <w:r>
        <w:softHyphen/>
        <w:t>нии не менее 200 мм от оконн</w:t>
      </w:r>
      <w:r w:rsidR="009E67E6">
        <w:t>ых г дверных проемов, карниза, парапета кр</w:t>
      </w:r>
      <w:r>
        <w:t>овли.</w:t>
      </w:r>
    </w:p>
    <w:p w:rsidR="004F50A6" w:rsidRDefault="008C77C6">
      <w:pPr>
        <w:pStyle w:val="24"/>
        <w:framePr w:w="6874" w:h="8793" w:hRule="exact" w:wrap="none" w:vAnchor="page" w:hAnchor="page" w:x="1561" w:y="1981"/>
        <w:numPr>
          <w:ilvl w:val="0"/>
          <w:numId w:val="10"/>
        </w:numPr>
        <w:shd w:val="clear" w:color="auto" w:fill="auto"/>
        <w:tabs>
          <w:tab w:val="left" w:pos="750"/>
        </w:tabs>
        <w:ind w:firstLine="0"/>
      </w:pPr>
      <w:r>
        <w:t xml:space="preserve">Вывески на фасадах необходимо размещать без </w:t>
      </w:r>
      <w:r w:rsidR="00F300C0">
        <w:t>высту</w:t>
      </w:r>
      <w:r w:rsidR="00F300C0">
        <w:softHyphen/>
        <w:t>па за боковые пределы фаса</w:t>
      </w:r>
      <w:r>
        <w:t>д</w:t>
      </w:r>
      <w:r w:rsidR="00F300C0">
        <w:t>а и с учетом его архитектурного с</w:t>
      </w:r>
      <w:r>
        <w:t>о членения.</w:t>
      </w:r>
    </w:p>
    <w:p w:rsidR="004F50A6" w:rsidRDefault="008C77C6">
      <w:pPr>
        <w:pStyle w:val="24"/>
        <w:framePr w:w="6874" w:h="8793" w:hRule="exact" w:wrap="none" w:vAnchor="page" w:hAnchor="page" w:x="1561" w:y="1981"/>
        <w:numPr>
          <w:ilvl w:val="0"/>
          <w:numId w:val="10"/>
        </w:numPr>
        <w:shd w:val="clear" w:color="auto" w:fill="auto"/>
        <w:tabs>
          <w:tab w:val="left" w:pos="721"/>
        </w:tabs>
        <w:ind w:firstLine="0"/>
      </w:pPr>
      <w:r>
        <w:t>Не допускается размещать вывес</w:t>
      </w:r>
      <w:r w:rsidR="00F300C0">
        <w:t>ки на фасадах жилого здания, где</w:t>
      </w:r>
      <w:r>
        <w:t xml:space="preserve"> отсутствует вход </w:t>
      </w:r>
      <w:r>
        <w:rPr>
          <w:rStyle w:val="25"/>
        </w:rPr>
        <w:t>в</w:t>
      </w:r>
      <w:r>
        <w:t xml:space="preserve"> помещение, к </w:t>
      </w:r>
      <w:r w:rsidR="00F300C0">
        <w:t>которому отно</w:t>
      </w:r>
      <w:r>
        <w:t>ситс</w:t>
      </w:r>
      <w:r w:rsidR="00F300C0">
        <w:t>я</w:t>
      </w:r>
      <w:r>
        <w:t xml:space="preserve"> вы</w:t>
      </w:r>
      <w:r w:rsidR="00F300C0">
        <w:t>в</w:t>
      </w:r>
      <w:r>
        <w:t>еска.</w:t>
      </w:r>
    </w:p>
    <w:p w:rsidR="004F50A6" w:rsidRDefault="008C77C6">
      <w:pPr>
        <w:pStyle w:val="24"/>
        <w:framePr w:w="6874" w:h="8793" w:hRule="exact" w:wrap="none" w:vAnchor="page" w:hAnchor="page" w:x="1561" w:y="1981"/>
        <w:numPr>
          <w:ilvl w:val="0"/>
          <w:numId w:val="10"/>
        </w:numPr>
        <w:shd w:val="clear" w:color="auto" w:fill="auto"/>
        <w:tabs>
          <w:tab w:val="left" w:pos="726"/>
        </w:tabs>
        <w:ind w:firstLine="0"/>
      </w:pPr>
      <w:r>
        <w:t>Не допускается размещение вывесок на уровне жилых этажей.</w:t>
      </w:r>
    </w:p>
    <w:p w:rsidR="004F50A6" w:rsidRDefault="00F300C0">
      <w:pPr>
        <w:pStyle w:val="24"/>
        <w:framePr w:w="6874" w:h="8793" w:hRule="exact" w:wrap="none" w:vAnchor="page" w:hAnchor="page" w:x="1561" w:y="1981"/>
        <w:numPr>
          <w:ilvl w:val="0"/>
          <w:numId w:val="10"/>
        </w:numPr>
        <w:shd w:val="clear" w:color="auto" w:fill="auto"/>
        <w:tabs>
          <w:tab w:val="left" w:pos="726"/>
        </w:tabs>
        <w:ind w:firstLine="0"/>
      </w:pPr>
      <w:r>
        <w:t>Ра</w:t>
      </w:r>
      <w:r w:rsidR="008C77C6">
        <w:t>змещение фасадной вывески осуществляется с соблюдением следующих</w:t>
      </w:r>
      <w:r>
        <w:t xml:space="preserve"> </w:t>
      </w:r>
      <w:r w:rsidR="008C77C6">
        <w:t>требований (рис. 5):</w:t>
      </w:r>
    </w:p>
    <w:p w:rsidR="004F50A6" w:rsidRDefault="00F300C0">
      <w:pPr>
        <w:pStyle w:val="24"/>
        <w:framePr w:w="6874" w:h="8793" w:hRule="exact" w:wrap="none" w:vAnchor="page" w:hAnchor="page" w:x="1561" w:y="1981"/>
        <w:shd w:val="clear" w:color="auto" w:fill="auto"/>
        <w:ind w:left="220"/>
      </w:pPr>
      <w:r>
        <w:t>- общая</w:t>
      </w:r>
      <w:r w:rsidR="008C77C6">
        <w:t xml:space="preserve"> высота текстовой части должна составлять не более 55И мм (но не превышать 70% высоты фриза при раз</w:t>
      </w:r>
      <w:r>
        <w:t>ме</w:t>
      </w:r>
      <w:r>
        <w:softHyphen/>
        <w:t>щении на нем), при размещении названия (наименования) объекта на зданиях торговых ц</w:t>
      </w:r>
      <w:r w:rsidR="008C77C6">
        <w:t>ентров, торгово-</w:t>
      </w:r>
      <w:r>
        <w:t>развлекательных</w:t>
      </w:r>
      <w:r w:rsidR="008C77C6">
        <w:t xml:space="preserve"> це</w:t>
      </w:r>
      <w:r>
        <w:t>нтров (ком</w:t>
      </w:r>
      <w:r w:rsidR="008C77C6">
        <w:t>пле</w:t>
      </w:r>
      <w:r>
        <w:t>к</w:t>
      </w:r>
      <w:r w:rsidR="008C77C6">
        <w:t>сов</w:t>
      </w:r>
      <w:r>
        <w:t xml:space="preserve">), </w:t>
      </w:r>
      <w:r w:rsidR="008C77C6">
        <w:t>н</w:t>
      </w:r>
      <w:r>
        <w:t>а спортивных и спортивно-зрелищных зданиях и сооружен</w:t>
      </w:r>
      <w:r w:rsidR="008C77C6">
        <w:t>иях — н</w:t>
      </w:r>
      <w:r>
        <w:t>е более 1000 мм, при р</w:t>
      </w:r>
      <w:r w:rsidR="008C77C6">
        <w:t>азмещении на НТО — не более 350 мм;</w:t>
      </w:r>
    </w:p>
    <w:p w:rsidR="004F50A6" w:rsidRDefault="008C77C6">
      <w:pPr>
        <w:pStyle w:val="24"/>
        <w:framePr w:w="6874" w:h="8793" w:hRule="exact" w:wrap="none" w:vAnchor="page" w:hAnchor="page" w:x="1561" w:y="1981"/>
        <w:shd w:val="clear" w:color="auto" w:fill="auto"/>
        <w:ind w:left="220"/>
      </w:pPr>
      <w:r>
        <w:t>- максимал</w:t>
      </w:r>
      <w:r w:rsidR="00F300C0">
        <w:t>ьная высота объемны</w:t>
      </w:r>
      <w:r>
        <w:t>х</w:t>
      </w:r>
      <w:r w:rsidR="00F300C0">
        <w:t xml:space="preserve"> </w:t>
      </w:r>
      <w:r>
        <w:t>декоративн</w:t>
      </w:r>
      <w:r w:rsidR="00F300C0">
        <w:t>о-художествен</w:t>
      </w:r>
      <w:r>
        <w:t>ных эл</w:t>
      </w:r>
      <w:r w:rsidR="00F300C0">
        <w:t>ементов, размещаемых в составе в</w:t>
      </w:r>
      <w:r>
        <w:t>ыв</w:t>
      </w:r>
      <w:r w:rsidR="00F300C0">
        <w:t>ески, не может превышать по в</w:t>
      </w:r>
      <w:r>
        <w:t>ысоте 550 м</w:t>
      </w:r>
      <w:r w:rsidR="00F300C0">
        <w:t xml:space="preserve">м. в </w:t>
      </w:r>
      <w:r>
        <w:t>слу</w:t>
      </w:r>
      <w:r w:rsidR="00F300C0">
        <w:t>ч</w:t>
      </w:r>
      <w:r>
        <w:t>ае размещения такого</w:t>
      </w:r>
    </w:p>
    <w:p w:rsidR="004F50A6" w:rsidRDefault="00F300C0" w:rsidP="00F300C0">
      <w:pPr>
        <w:pStyle w:val="24"/>
        <w:framePr w:w="7351" w:h="8808" w:hRule="exact" w:wrap="none" w:vAnchor="page" w:hAnchor="page" w:x="8920" w:y="1981"/>
        <w:shd w:val="clear" w:color="auto" w:fill="auto"/>
        <w:ind w:firstLine="0"/>
      </w:pPr>
      <w:r>
        <w:t>логотипа н</w:t>
      </w:r>
      <w:r w:rsidR="008C77C6">
        <w:t xml:space="preserve">а фризе логотип по </w:t>
      </w:r>
      <w:r>
        <w:t>высоте не может превышать 70% от высоты фриза</w:t>
      </w:r>
      <w:r w:rsidR="008C77C6">
        <w:t>;</w:t>
      </w:r>
    </w:p>
    <w:p w:rsidR="004F50A6" w:rsidRDefault="00F300C0" w:rsidP="00F300C0">
      <w:pPr>
        <w:pStyle w:val="24"/>
        <w:framePr w:w="7351" w:h="8808" w:hRule="exact" w:wrap="none" w:vAnchor="page" w:hAnchor="page" w:x="8920" w:y="1981"/>
        <w:shd w:val="clear" w:color="auto" w:fill="auto"/>
        <w:ind w:firstLine="0"/>
      </w:pPr>
      <w:r>
        <w:t>- в</w:t>
      </w:r>
      <w:r w:rsidR="008C77C6">
        <w:t xml:space="preserve"> случае размещен</w:t>
      </w:r>
      <w:r>
        <w:t>ия вы</w:t>
      </w:r>
      <w:r w:rsidR="008C77C6">
        <w:t>вески и логотипа на фризе высота вывески и логотипа должна составлять не более 70% высо</w:t>
      </w:r>
      <w:r w:rsidR="008C77C6">
        <w:softHyphen/>
        <w:t>ты фриза;</w:t>
      </w:r>
    </w:p>
    <w:p w:rsidR="004F50A6" w:rsidRDefault="00F300C0" w:rsidP="00F300C0">
      <w:pPr>
        <w:pStyle w:val="24"/>
        <w:framePr w:w="7351" w:h="8808" w:hRule="exact" w:wrap="none" w:vAnchor="page" w:hAnchor="page" w:x="8920" w:y="1981"/>
        <w:shd w:val="clear" w:color="auto" w:fill="auto"/>
        <w:ind w:firstLine="0"/>
      </w:pPr>
      <w:r>
        <w:t xml:space="preserve">- </w:t>
      </w:r>
      <w:r w:rsidR="008C77C6">
        <w:t xml:space="preserve">высота торцевого профиля </w:t>
      </w:r>
      <w:r>
        <w:t>букв, цифр, си</w:t>
      </w:r>
      <w:r w:rsidR="008C77C6">
        <w:t xml:space="preserve">мволов в </w:t>
      </w:r>
      <w:r>
        <w:t>составе</w:t>
      </w:r>
      <w:r w:rsidR="008C77C6">
        <w:t xml:space="preserve"> вывески не должна превышать 70 м</w:t>
      </w:r>
      <w:r>
        <w:t>м</w:t>
      </w:r>
      <w:r w:rsidR="008C77C6">
        <w:t>;</w:t>
      </w: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p>
    <w:p w:rsidR="00F300C0" w:rsidRDefault="00F300C0" w:rsidP="00F300C0">
      <w:pPr>
        <w:pStyle w:val="24"/>
        <w:framePr w:w="7351" w:h="8808" w:hRule="exact" w:wrap="none" w:vAnchor="page" w:hAnchor="page" w:x="8920" w:y="1981"/>
        <w:shd w:val="clear" w:color="auto" w:fill="auto"/>
        <w:ind w:firstLine="0"/>
      </w:pPr>
      <w:r>
        <w:rPr>
          <w:noProof/>
          <w:lang w:bidi="ar-SA"/>
        </w:rPr>
        <w:drawing>
          <wp:inline distT="0" distB="0" distL="0" distR="0" wp14:anchorId="19CCD883" wp14:editId="629AD036">
            <wp:extent cx="4369982" cy="3652560"/>
            <wp:effectExtent l="0" t="0" r="0" b="508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714" t="49403" r="33155" b="17026"/>
                    <a:stretch/>
                  </pic:blipFill>
                  <pic:spPr bwMode="auto">
                    <a:xfrm>
                      <a:off x="0" y="0"/>
                      <a:ext cx="4378081" cy="3659329"/>
                    </a:xfrm>
                    <a:prstGeom prst="rect">
                      <a:avLst/>
                    </a:prstGeom>
                    <a:ln>
                      <a:noFill/>
                    </a:ln>
                    <a:extLst>
                      <a:ext uri="{53640926-AAD7-44D8-BBD7-CCE9431645EC}">
                        <a14:shadowObscured xmlns:a14="http://schemas.microsoft.com/office/drawing/2010/main"/>
                      </a:ext>
                    </a:extLst>
                  </pic:spPr>
                </pic:pic>
              </a:graphicData>
            </a:graphic>
          </wp:inline>
        </w:drawing>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71" behindDoc="1" locked="0" layoutInCell="1" allowOverlap="1">
                <wp:simplePos x="0" y="0"/>
                <wp:positionH relativeFrom="page">
                  <wp:posOffset>6116320</wp:posOffset>
                </wp:positionH>
                <wp:positionV relativeFrom="page">
                  <wp:posOffset>1680210</wp:posOffset>
                </wp:positionV>
                <wp:extent cx="3776345" cy="1073150"/>
                <wp:effectExtent l="1270" t="3810" r="3810" b="0"/>
                <wp:wrapNone/>
                <wp:docPr id="302"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6345" cy="10731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FBFA83" id="Rectangle 434" o:spid="_x0000_s1026" style="position:absolute;margin-left:481.6pt;margin-top:132.3pt;width:297.35pt;height:84.5pt;z-index:-2516587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" fillcolor="#bfbfbf" stroked="f">
                <w10:wrap anchorx="page" anchory="page"/>
              </v:rect>
            </w:pict>
          </mc:Fallback>
        </mc:AlternateContent>
      </w:r>
    </w:p>
    <w:p w:rsidR="004F50A6" w:rsidRDefault="008C77C6">
      <w:pPr>
        <w:pStyle w:val="a5"/>
        <w:framePr w:wrap="none" w:vAnchor="page" w:hAnchor="page" w:x="5586" w:y="764"/>
        <w:shd w:val="clear" w:color="auto" w:fill="auto"/>
        <w:spacing w:line="200" w:lineRule="exact"/>
      </w:pPr>
      <w:r>
        <w:rPr>
          <w:rStyle w:val="a7"/>
          <w:b/>
          <w:bCs/>
        </w:rPr>
        <w:t>3. Требования к размещению информационных конструкций</w:t>
      </w:r>
    </w:p>
    <w:p w:rsidR="004F50A6" w:rsidRDefault="008C77C6">
      <w:pPr>
        <w:pStyle w:val="24"/>
        <w:framePr w:w="6859" w:h="9465" w:hRule="exact" w:wrap="none" w:vAnchor="page" w:hAnchor="page" w:x="1564" w:y="1807"/>
        <w:numPr>
          <w:ilvl w:val="0"/>
          <w:numId w:val="6"/>
        </w:numPr>
        <w:shd w:val="clear" w:color="auto" w:fill="auto"/>
        <w:tabs>
          <w:tab w:val="left" w:pos="217"/>
        </w:tabs>
        <w:ind w:left="200" w:hanging="200"/>
      </w:pPr>
      <w:r>
        <w:t>максимальное расстояние между плоскостью фасада здания, строения, сооружения и основанием букв, цифр, символов, декоративно-художественных элементов выве</w:t>
      </w:r>
      <w:r>
        <w:softHyphen/>
        <w:t>ски составляет 30 мм;</w:t>
      </w:r>
    </w:p>
    <w:p w:rsidR="004F50A6" w:rsidRDefault="008C77C6">
      <w:pPr>
        <w:pStyle w:val="24"/>
        <w:framePr w:w="6859" w:h="9465" w:hRule="exact" w:wrap="none" w:vAnchor="page" w:hAnchor="page" w:x="1564" w:y="1807"/>
        <w:numPr>
          <w:ilvl w:val="0"/>
          <w:numId w:val="6"/>
        </w:numPr>
        <w:shd w:val="clear" w:color="auto" w:fill="auto"/>
        <w:tabs>
          <w:tab w:val="left" w:pos="217"/>
        </w:tabs>
        <w:ind w:left="200" w:hanging="200"/>
      </w:pPr>
      <w:r>
        <w:t>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w:t>
      </w:r>
      <w:r>
        <w:softHyphen/>
        <w:t>ения, сооружения, на котором осуществляется размещение;</w:t>
      </w:r>
    </w:p>
    <w:p w:rsidR="004F50A6" w:rsidRDefault="008C77C6">
      <w:pPr>
        <w:pStyle w:val="24"/>
        <w:framePr w:w="6859" w:h="9465" w:hRule="exact" w:wrap="none" w:vAnchor="page" w:hAnchor="page" w:x="1564" w:y="1807"/>
        <w:numPr>
          <w:ilvl w:val="0"/>
          <w:numId w:val="6"/>
        </w:numPr>
        <w:shd w:val="clear" w:color="auto" w:fill="auto"/>
        <w:tabs>
          <w:tab w:val="left" w:pos="217"/>
        </w:tabs>
        <w:ind w:left="200" w:hanging="200"/>
      </w:pPr>
      <w:r>
        <w:t>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w:t>
      </w:r>
      <w:r>
        <w:softHyphen/>
        <w:t>мого помещения.</w:t>
      </w:r>
    </w:p>
    <w:p w:rsidR="004F50A6" w:rsidRDefault="008C77C6">
      <w:pPr>
        <w:pStyle w:val="24"/>
        <w:framePr w:w="6859" w:h="9465" w:hRule="exact" w:wrap="none" w:vAnchor="page" w:hAnchor="page" w:x="1564" w:y="1807"/>
        <w:numPr>
          <w:ilvl w:val="0"/>
          <w:numId w:val="6"/>
        </w:numPr>
        <w:shd w:val="clear" w:color="auto" w:fill="auto"/>
        <w:tabs>
          <w:tab w:val="left" w:pos="217"/>
        </w:tabs>
        <w:ind w:left="200" w:hanging="200"/>
      </w:pPr>
      <w:r>
        <w:t>размещение на зданиях торговых центров, торгово-развле</w:t>
      </w:r>
      <w:r>
        <w:softHyphen/>
        <w:t>кательных центров (комплексов), на спортивных и спортив</w:t>
      </w:r>
      <w:r>
        <w:softHyphen/>
        <w:t>но-зрелищных зданиях и сооружениях — осуществляется в соответствии с паспортом фасада. При отсутствии паспор</w:t>
      </w:r>
      <w:r>
        <w:softHyphen/>
        <w:t>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w:t>
      </w:r>
      <w:r>
        <w:softHyphen/>
        <w:t>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4F50A6" w:rsidRDefault="008C77C6">
      <w:pPr>
        <w:pStyle w:val="24"/>
        <w:framePr w:w="6859" w:h="9465" w:hRule="exact" w:wrap="none" w:vAnchor="page" w:hAnchor="page" w:x="1564" w:y="1807"/>
        <w:numPr>
          <w:ilvl w:val="0"/>
          <w:numId w:val="10"/>
        </w:numPr>
        <w:shd w:val="clear" w:color="auto" w:fill="auto"/>
        <w:tabs>
          <w:tab w:val="left" w:pos="806"/>
        </w:tabs>
        <w:ind w:firstLine="0"/>
      </w:pPr>
      <w:r>
        <w:t>Информационные материалы на аппликационной пленке в окнах занимаемого помещения должны быть вы</w:t>
      </w:r>
      <w:r>
        <w:softHyphen/>
        <w:t xml:space="preserve">полнены из отдельных букв и элементов на </w:t>
      </w:r>
      <w:proofErr w:type="spellStart"/>
      <w:r>
        <w:t>светопрозрачной</w:t>
      </w:r>
      <w:proofErr w:type="spellEnd"/>
      <w:r>
        <w:t xml:space="preserve"> пленке и не должны превышать 30% заполнения оконного проема.</w:t>
      </w:r>
    </w:p>
    <w:p w:rsidR="004F50A6" w:rsidRDefault="008C77C6">
      <w:pPr>
        <w:pStyle w:val="57"/>
        <w:framePr w:w="3533" w:h="365" w:hRule="exact" w:wrap="none" w:vAnchor="page" w:hAnchor="page" w:x="11183" w:y="2178"/>
        <w:shd w:val="clear" w:color="auto" w:fill="auto"/>
      </w:pPr>
      <w:r>
        <w:t xml:space="preserve">Выровнять нижнюю границу </w:t>
      </w:r>
      <w:proofErr w:type="spellStart"/>
      <w:r>
        <w:t>светопрозрачной</w:t>
      </w:r>
      <w:proofErr w:type="spellEnd"/>
      <w:r>
        <w:t xml:space="preserve"> таблички по фасадным табличкам</w:t>
      </w:r>
    </w:p>
    <w:p w:rsidR="004F50A6" w:rsidRDefault="008C77C6">
      <w:pPr>
        <w:framePr w:wrap="none" w:vAnchor="page" w:hAnchor="page" w:x="8788" w:y="2517"/>
        <w:rPr>
          <w:sz w:val="2"/>
          <w:szCs w:val="2"/>
        </w:rPr>
      </w:pPr>
      <w:r>
        <w:rPr>
          <w:noProof/>
          <w:lang w:bidi="ar-SA"/>
        </w:rPr>
        <w:drawing>
          <wp:inline distT="0" distB="0" distL="0" distR="0">
            <wp:extent cx="4314825" cy="1990725"/>
            <wp:effectExtent l="0" t="0" r="9525" b="9525"/>
            <wp:docPr id="9" name="Рисунок 9" descr="C:\Users\4A9A1~1\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4A9A1~1\AppData\Local\Temp\FineReader12.00\media\image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825" cy="1990725"/>
                    </a:xfrm>
                    <a:prstGeom prst="rect">
                      <a:avLst/>
                    </a:prstGeom>
                    <a:noFill/>
                    <a:ln>
                      <a:noFill/>
                    </a:ln>
                  </pic:spPr>
                </pic:pic>
              </a:graphicData>
            </a:graphic>
          </wp:inline>
        </w:drawing>
      </w:r>
    </w:p>
    <w:p w:rsidR="004F50A6" w:rsidRDefault="008C77C6">
      <w:pPr>
        <w:pStyle w:val="a9"/>
        <w:framePr w:w="1118" w:h="154" w:hRule="exact" w:wrap="none" w:vAnchor="page" w:hAnchor="page" w:x="11850" w:y="5528"/>
        <w:shd w:val="clear" w:color="auto" w:fill="auto"/>
        <w:spacing w:line="130" w:lineRule="exact"/>
        <w:jc w:val="right"/>
      </w:pPr>
      <w:r>
        <w:rPr>
          <w:rStyle w:val="ad"/>
          <w:b/>
          <w:bCs/>
        </w:rPr>
        <w:t xml:space="preserve">X </w:t>
      </w:r>
      <w:proofErr w:type="spellStart"/>
      <w:r>
        <w:rPr>
          <w:rStyle w:val="ad"/>
          <w:b/>
          <w:bCs/>
        </w:rPr>
        <w:t>X</w:t>
      </w:r>
      <w:proofErr w:type="spellEnd"/>
    </w:p>
    <w:p w:rsidR="004F50A6" w:rsidRDefault="008C77C6">
      <w:pPr>
        <w:pStyle w:val="42"/>
        <w:framePr w:w="1118" w:h="250" w:hRule="exact" w:wrap="none" w:vAnchor="page" w:hAnchor="page" w:x="11850" w:y="5719"/>
        <w:shd w:val="clear" w:color="auto" w:fill="auto"/>
        <w:spacing w:line="220" w:lineRule="exact"/>
      </w:pPr>
      <w:r>
        <w:t>Рис. 6</w:t>
      </w:r>
    </w:p>
    <w:p w:rsidR="004F50A6" w:rsidRDefault="008C77C6">
      <w:pPr>
        <w:pStyle w:val="50"/>
        <w:framePr w:w="6864" w:h="4762" w:hRule="exact" w:wrap="none" w:vAnchor="page" w:hAnchor="page" w:x="8749" w:y="6174"/>
        <w:numPr>
          <w:ilvl w:val="1"/>
          <w:numId w:val="8"/>
        </w:numPr>
        <w:shd w:val="clear" w:color="auto" w:fill="auto"/>
        <w:tabs>
          <w:tab w:val="left" w:pos="624"/>
        </w:tabs>
        <w:ind w:left="200" w:hanging="200"/>
        <w:jc w:val="both"/>
      </w:pPr>
      <w:r>
        <w:t>Требования к табличкам (рис. 6)</w:t>
      </w:r>
    </w:p>
    <w:p w:rsidR="004F50A6" w:rsidRDefault="008C77C6">
      <w:pPr>
        <w:pStyle w:val="24"/>
        <w:framePr w:w="6864" w:h="4762" w:hRule="exact" w:wrap="none" w:vAnchor="page" w:hAnchor="page" w:x="8749" w:y="6174"/>
        <w:numPr>
          <w:ilvl w:val="2"/>
          <w:numId w:val="8"/>
        </w:numPr>
        <w:shd w:val="clear" w:color="auto" w:fill="auto"/>
        <w:tabs>
          <w:tab w:val="left" w:pos="629"/>
        </w:tabs>
        <w:ind w:left="200" w:hanging="200"/>
      </w:pPr>
      <w:r>
        <w:t>Допускаются следующие варианты размещения:</w:t>
      </w:r>
    </w:p>
    <w:p w:rsidR="004F50A6" w:rsidRDefault="008C77C6">
      <w:pPr>
        <w:pStyle w:val="24"/>
        <w:framePr w:w="6864" w:h="4762" w:hRule="exact" w:wrap="none" w:vAnchor="page" w:hAnchor="page" w:x="8749" w:y="6174"/>
        <w:numPr>
          <w:ilvl w:val="0"/>
          <w:numId w:val="6"/>
        </w:numPr>
        <w:shd w:val="clear" w:color="auto" w:fill="auto"/>
        <w:tabs>
          <w:tab w:val="left" w:pos="255"/>
        </w:tabs>
        <w:ind w:left="200" w:hanging="200"/>
      </w:pPr>
      <w:r>
        <w:t>в виде отдельной таблички;</w:t>
      </w:r>
    </w:p>
    <w:p w:rsidR="004F50A6" w:rsidRDefault="008C77C6">
      <w:pPr>
        <w:pStyle w:val="24"/>
        <w:framePr w:w="6864" w:h="4762" w:hRule="exact" w:wrap="none" w:vAnchor="page" w:hAnchor="page" w:x="8749" w:y="6174"/>
        <w:numPr>
          <w:ilvl w:val="0"/>
          <w:numId w:val="6"/>
        </w:numPr>
        <w:shd w:val="clear" w:color="auto" w:fill="auto"/>
        <w:tabs>
          <w:tab w:val="left" w:pos="255"/>
        </w:tabs>
        <w:ind w:left="200" w:hanging="200"/>
      </w:pPr>
      <w: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входной группе (в случае необходимости размещения у общего входа в здание, строение, сооруже</w:t>
      </w:r>
      <w:r>
        <w:softHyphen/>
        <w:t>ние более трех табличек).</w:t>
      </w:r>
    </w:p>
    <w:p w:rsidR="004F50A6" w:rsidRDefault="008C77C6">
      <w:pPr>
        <w:pStyle w:val="24"/>
        <w:framePr w:w="6864" w:h="4762" w:hRule="exact" w:wrap="none" w:vAnchor="page" w:hAnchor="page" w:x="8749" w:y="6174"/>
        <w:numPr>
          <w:ilvl w:val="2"/>
          <w:numId w:val="8"/>
        </w:numPr>
        <w:shd w:val="clear" w:color="auto" w:fill="auto"/>
        <w:tabs>
          <w:tab w:val="left" w:pos="673"/>
        </w:tabs>
        <w:ind w:left="200" w:hanging="200"/>
      </w:pPr>
      <w:r>
        <w:t>Размещение табличек осуществляется с соблюдением</w:t>
      </w:r>
    </w:p>
    <w:p w:rsidR="004F50A6" w:rsidRDefault="008C77C6">
      <w:pPr>
        <w:pStyle w:val="24"/>
        <w:framePr w:w="6864" w:h="4762" w:hRule="exact" w:wrap="none" w:vAnchor="page" w:hAnchor="page" w:x="8749" w:y="6174"/>
        <w:shd w:val="clear" w:color="auto" w:fill="auto"/>
        <w:ind w:left="200" w:hanging="200"/>
      </w:pPr>
      <w:r>
        <w:t>следующих требований:</w:t>
      </w:r>
    </w:p>
    <w:p w:rsidR="004F50A6" w:rsidRDefault="008C77C6">
      <w:pPr>
        <w:pStyle w:val="24"/>
        <w:framePr w:w="6864" w:h="4762" w:hRule="exact" w:wrap="none" w:vAnchor="page" w:hAnchor="page" w:x="8749" w:y="6174"/>
        <w:numPr>
          <w:ilvl w:val="0"/>
          <w:numId w:val="6"/>
        </w:numPr>
        <w:shd w:val="clear" w:color="auto" w:fill="auto"/>
        <w:tabs>
          <w:tab w:val="left" w:pos="255"/>
        </w:tabs>
        <w:ind w:left="200" w:hanging="200"/>
      </w:pPr>
      <w:r>
        <w:t>размеры отдельно размещаемой таблички (за исключе</w:t>
      </w:r>
      <w:r>
        <w:softHyphen/>
        <w:t>нием случаев размещения таблички на дверях входных групп, внутренней стороне остекления витрин, остеклен</w:t>
      </w:r>
      <w:r w:rsidR="00F0423A">
        <w:t>-</w:t>
      </w:r>
      <w:r>
        <w:softHyphen/>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5589" w:y="822"/>
        <w:shd w:val="clear" w:color="auto" w:fill="auto"/>
        <w:spacing w:line="200" w:lineRule="exact"/>
      </w:pPr>
      <w:r>
        <w:rPr>
          <w:rStyle w:val="a7"/>
          <w:b/>
          <w:bCs/>
        </w:rPr>
        <w:lastRenderedPageBreak/>
        <w:t>3. Требования к размещению информационных конструкций</w:t>
      </w:r>
    </w:p>
    <w:p w:rsidR="004F50A6" w:rsidRDefault="008C77C6">
      <w:pPr>
        <w:pStyle w:val="24"/>
        <w:framePr w:w="6864" w:h="9129" w:hRule="exact" w:wrap="none" w:vAnchor="page" w:hAnchor="page" w:x="1566" w:y="1909"/>
        <w:shd w:val="clear" w:color="auto" w:fill="auto"/>
        <w:tabs>
          <w:tab w:val="left" w:pos="455"/>
        </w:tabs>
        <w:ind w:left="200" w:firstLine="0"/>
      </w:pPr>
      <w:proofErr w:type="spellStart"/>
      <w:r>
        <w:t>ных</w:t>
      </w:r>
      <w:proofErr w:type="spellEnd"/>
      <w:r>
        <w:t xml:space="preserve">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rsidR="004F50A6" w:rsidRDefault="008C77C6">
      <w:pPr>
        <w:pStyle w:val="24"/>
        <w:framePr w:w="6864" w:h="9129" w:hRule="exact" w:wrap="none" w:vAnchor="page" w:hAnchor="page" w:x="1566" w:y="1909"/>
        <w:numPr>
          <w:ilvl w:val="0"/>
          <w:numId w:val="6"/>
        </w:numPr>
        <w:shd w:val="clear" w:color="auto" w:fill="auto"/>
        <w:tabs>
          <w:tab w:val="left" w:pos="217"/>
        </w:tabs>
        <w:ind w:left="200" w:hanging="200"/>
      </w:pPr>
      <w:r>
        <w:t>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w:t>
      </w:r>
    </w:p>
    <w:p w:rsidR="004F50A6" w:rsidRDefault="008C77C6">
      <w:pPr>
        <w:pStyle w:val="24"/>
        <w:framePr w:w="6864" w:h="9129" w:hRule="exact" w:wrap="none" w:vAnchor="page" w:hAnchor="page" w:x="1566" w:y="1909"/>
        <w:numPr>
          <w:ilvl w:val="0"/>
          <w:numId w:val="6"/>
        </w:numPr>
        <w:shd w:val="clear" w:color="auto" w:fill="auto"/>
        <w:tabs>
          <w:tab w:val="left" w:pos="217"/>
        </w:tabs>
        <w:ind w:left="200" w:hanging="200"/>
      </w:pPr>
      <w:r>
        <w:t>при исполнении таблички в виде объемных букв и символов на подложке рекомендуемая толщина подложки составля</w:t>
      </w:r>
      <w:r>
        <w:softHyphen/>
        <w:t>ет не более 30 мм, толщина объемных букв и символов — не более 20 мм, толщина плоской таблички не должна пре</w:t>
      </w:r>
      <w:r>
        <w:softHyphen/>
        <w:t>вышать 30 мм;</w:t>
      </w:r>
    </w:p>
    <w:p w:rsidR="004F50A6" w:rsidRDefault="008C77C6">
      <w:pPr>
        <w:pStyle w:val="24"/>
        <w:framePr w:w="6864" w:h="9129" w:hRule="exact" w:wrap="none" w:vAnchor="page" w:hAnchor="page" w:x="1566" w:y="1909"/>
        <w:numPr>
          <w:ilvl w:val="0"/>
          <w:numId w:val="6"/>
        </w:numPr>
        <w:shd w:val="clear" w:color="auto" w:fill="auto"/>
        <w:tabs>
          <w:tab w:val="left" w:pos="217"/>
        </w:tabs>
        <w:ind w:left="200" w:hanging="200"/>
      </w:pPr>
      <w:r>
        <w:t>цветовое решение таблички должно соотноситься с цвето</w:t>
      </w:r>
      <w:r>
        <w:softHyphen/>
        <w:t>вым (колористическим) решением фасада здания, строе</w:t>
      </w:r>
      <w:r>
        <w:softHyphen/>
        <w:t>ния, сооружения, на котором она размещается;</w:t>
      </w:r>
    </w:p>
    <w:p w:rsidR="004F50A6" w:rsidRDefault="008C77C6">
      <w:pPr>
        <w:pStyle w:val="24"/>
        <w:framePr w:w="6864" w:h="9129" w:hRule="exact" w:wrap="none" w:vAnchor="page" w:hAnchor="page" w:x="1566" w:y="1909"/>
        <w:numPr>
          <w:ilvl w:val="0"/>
          <w:numId w:val="6"/>
        </w:numPr>
        <w:shd w:val="clear" w:color="auto" w:fill="auto"/>
        <w:tabs>
          <w:tab w:val="left" w:pos="217"/>
        </w:tabs>
        <w:ind w:left="200" w:hanging="200"/>
      </w:pPr>
      <w:r>
        <w:t>в оформлении таблички не должно использоваться более трех цветов;</w:t>
      </w:r>
    </w:p>
    <w:p w:rsidR="004F50A6" w:rsidRDefault="008C77C6">
      <w:pPr>
        <w:pStyle w:val="24"/>
        <w:framePr w:w="6864" w:h="9129" w:hRule="exact" w:wrap="none" w:vAnchor="page" w:hAnchor="page" w:x="1566" w:y="1909"/>
        <w:numPr>
          <w:ilvl w:val="0"/>
          <w:numId w:val="6"/>
        </w:numPr>
        <w:shd w:val="clear" w:color="auto" w:fill="auto"/>
        <w:tabs>
          <w:tab w:val="left" w:pos="217"/>
        </w:tabs>
        <w:ind w:left="200" w:hanging="200"/>
      </w:pPr>
      <w:r>
        <w:t>в цветовом и композиционном решениях информацион</w:t>
      </w:r>
      <w:r>
        <w:softHyphen/>
        <w:t>ного блока должны использоваться элементы идентичные между собой по цвету, размерам, материалам изготовления, способам подсветки;</w:t>
      </w:r>
    </w:p>
    <w:p w:rsidR="004F50A6" w:rsidRDefault="008C77C6">
      <w:pPr>
        <w:pStyle w:val="24"/>
        <w:framePr w:w="6864" w:h="9129" w:hRule="exact" w:wrap="none" w:vAnchor="page" w:hAnchor="page" w:x="1566" w:y="1909"/>
        <w:numPr>
          <w:ilvl w:val="0"/>
          <w:numId w:val="6"/>
        </w:numPr>
        <w:shd w:val="clear" w:color="auto" w:fill="auto"/>
        <w:tabs>
          <w:tab w:val="left" w:pos="217"/>
        </w:tabs>
        <w:ind w:left="200" w:hanging="200"/>
      </w:pPr>
      <w:r>
        <w:t>расположение букв, цифр, символов должно осуществлять</w:t>
      </w:r>
      <w:r>
        <w:softHyphen/>
        <w:t>ся по горизонтали с использованием не более двух гарни</w:t>
      </w:r>
      <w:r>
        <w:softHyphen/>
        <w:t xml:space="preserve">тур шрифта и с соблюдением </w:t>
      </w:r>
      <w:proofErr w:type="spellStart"/>
      <w:r>
        <w:t>межбуквенного</w:t>
      </w:r>
      <w:proofErr w:type="spellEnd"/>
      <w:r>
        <w:t xml:space="preserve"> интервала,</w:t>
      </w:r>
    </w:p>
    <w:p w:rsidR="004F50A6" w:rsidRDefault="008C77C6">
      <w:pPr>
        <w:pStyle w:val="24"/>
        <w:framePr w:w="6859" w:h="9129" w:hRule="exact" w:wrap="none" w:vAnchor="page" w:hAnchor="page" w:x="8752" w:y="1909"/>
        <w:shd w:val="clear" w:color="auto" w:fill="auto"/>
        <w:ind w:left="200" w:firstLine="0"/>
        <w:jc w:val="left"/>
      </w:pPr>
      <w:r>
        <w:t>характерного для каждой гарнитуры шрифта;</w:t>
      </w:r>
    </w:p>
    <w:p w:rsidR="004F50A6" w:rsidRDefault="008C77C6">
      <w:pPr>
        <w:pStyle w:val="24"/>
        <w:framePr w:w="6859" w:h="9129" w:hRule="exact" w:wrap="none" w:vAnchor="page" w:hAnchor="page" w:x="8752" w:y="1909"/>
        <w:numPr>
          <w:ilvl w:val="0"/>
          <w:numId w:val="6"/>
        </w:numPr>
        <w:shd w:val="clear" w:color="auto" w:fill="auto"/>
        <w:tabs>
          <w:tab w:val="left" w:pos="217"/>
        </w:tabs>
        <w:ind w:left="200" w:hanging="200"/>
      </w:pPr>
      <w:r>
        <w:t>высота букв, цифр, символов должна быть не более 100 мм;</w:t>
      </w:r>
    </w:p>
    <w:p w:rsidR="004F50A6" w:rsidRDefault="008C77C6">
      <w:pPr>
        <w:pStyle w:val="24"/>
        <w:framePr w:w="6859" w:h="9129" w:hRule="exact" w:wrap="none" w:vAnchor="page" w:hAnchor="page" w:x="8752" w:y="1909"/>
        <w:numPr>
          <w:ilvl w:val="0"/>
          <w:numId w:val="6"/>
        </w:numPr>
        <w:shd w:val="clear" w:color="auto" w:fill="auto"/>
        <w:tabs>
          <w:tab w:val="left" w:pos="217"/>
        </w:tabs>
        <w:ind w:left="200" w:hanging="200"/>
      </w:pPr>
      <w:r>
        <w:t>установка табличек должна производиться вплотную к по</w:t>
      </w:r>
      <w:r>
        <w:softHyphen/>
        <w:t>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w:t>
      </w:r>
      <w:r>
        <w:softHyphen/>
        <w:t>ных конструкций (в случае их соответствия требованиям настоящего Стандарта) в пределах плоскости фасада;</w:t>
      </w:r>
    </w:p>
    <w:p w:rsidR="004F50A6" w:rsidRDefault="008C77C6">
      <w:pPr>
        <w:pStyle w:val="24"/>
        <w:framePr w:w="6859" w:h="9129" w:hRule="exact" w:wrap="none" w:vAnchor="page" w:hAnchor="page" w:x="8752" w:y="1909"/>
        <w:numPr>
          <w:ilvl w:val="0"/>
          <w:numId w:val="6"/>
        </w:numPr>
        <w:shd w:val="clear" w:color="auto" w:fill="auto"/>
        <w:tabs>
          <w:tab w:val="left" w:pos="217"/>
        </w:tabs>
        <w:ind w:left="200" w:hanging="200"/>
      </w:pPr>
      <w:r>
        <w:t>число табличек, размещаемых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w:t>
      </w:r>
      <w:r>
        <w:softHyphen/>
        <w:t>ных и вертикальных осей; в случае если в здании, строе</w:t>
      </w:r>
      <w:r>
        <w:softHyphen/>
        <w:t>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w:t>
      </w:r>
      <w:r>
        <w:softHyphen/>
        <w:t xml:space="preserve">регистрированных как </w:t>
      </w:r>
      <w:proofErr w:type="spellStart"/>
      <w:r>
        <w:t>самозанятые</w:t>
      </w:r>
      <w:proofErr w:type="spellEnd"/>
      <w:r>
        <w:t>, таблички размещаются на фасаде здания, строения, сооружения индивидуально, но при этом требуется разработка архитектурно-художе</w:t>
      </w:r>
      <w:r>
        <w:softHyphen/>
        <w:t>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4F50A6" w:rsidRDefault="008C77C6">
      <w:pPr>
        <w:pStyle w:val="24"/>
        <w:framePr w:w="6859" w:h="9129" w:hRule="exact" w:wrap="none" w:vAnchor="page" w:hAnchor="page" w:x="8752" w:y="1909"/>
        <w:numPr>
          <w:ilvl w:val="0"/>
          <w:numId w:val="6"/>
        </w:numPr>
        <w:shd w:val="clear" w:color="auto" w:fill="auto"/>
        <w:tabs>
          <w:tab w:val="left" w:pos="217"/>
        </w:tabs>
        <w:ind w:left="200" w:hanging="200"/>
      </w:pPr>
      <w:r>
        <w:t>расстояние от краев проемов витрин, окон, ниш, архитек</w:t>
      </w:r>
      <w:r>
        <w:softHyphen/>
        <w:t>турных элементов, внутренних или внешних углов фасадов до ближайшей точки таблички, информационного блока должно составлять не менее 200 мм.</w:t>
      </w:r>
    </w:p>
    <w:p w:rsidR="004F50A6" w:rsidRDefault="008C77C6" w:rsidP="003B034C">
      <w:pPr>
        <w:pStyle w:val="24"/>
        <w:framePr w:w="6859" w:h="9129" w:hRule="exact" w:wrap="none" w:vAnchor="page" w:hAnchor="page" w:x="16168" w:y="11397"/>
        <w:numPr>
          <w:ilvl w:val="0"/>
          <w:numId w:val="6"/>
        </w:numPr>
        <w:shd w:val="clear" w:color="auto" w:fill="auto"/>
        <w:tabs>
          <w:tab w:val="left" w:pos="217"/>
        </w:tabs>
        <w:spacing w:line="200" w:lineRule="exact"/>
        <w:ind w:left="200" w:hanging="200"/>
      </w:pPr>
      <w:r w:rsidRPr="003B034C">
        <w:rPr>
          <w:rStyle w:val="a7"/>
        </w:rPr>
        <w:t>7</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72" behindDoc="1" locked="0" layoutInCell="1" allowOverlap="1">
                <wp:simplePos x="0" y="0"/>
                <wp:positionH relativeFrom="page">
                  <wp:posOffset>7366000</wp:posOffset>
                </wp:positionH>
                <wp:positionV relativeFrom="page">
                  <wp:posOffset>4184015</wp:posOffset>
                </wp:positionV>
                <wp:extent cx="250190" cy="899160"/>
                <wp:effectExtent l="3175" t="2540" r="3810" b="3175"/>
                <wp:wrapNone/>
                <wp:docPr id="301"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89916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8C5FB3" id="Rectangle 432" o:spid="_x0000_s1026" style="position:absolute;margin-left:580pt;margin-top:329.45pt;width:19.7pt;height:70.8pt;z-index:-2516587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" fillcolor="#9f9f9f" stroked="f">
                <w10:wrap anchorx="page" anchory="page"/>
              </v:rect>
            </w:pict>
          </mc:Fallback>
        </mc:AlternateContent>
      </w:r>
      <w:r>
        <w:rPr>
          <w:noProof/>
          <w:lang w:bidi="ar-SA"/>
        </w:rPr>
        <mc:AlternateContent>
          <mc:Choice Requires="wps">
            <w:drawing>
              <wp:anchor distT="0" distB="0" distL="114300" distR="114300" simplePos="0" relativeHeight="251657773" behindDoc="1" locked="0" layoutInCell="1" allowOverlap="1">
                <wp:simplePos x="0" y="0"/>
                <wp:positionH relativeFrom="page">
                  <wp:posOffset>8319770</wp:posOffset>
                </wp:positionH>
                <wp:positionV relativeFrom="page">
                  <wp:posOffset>4184015</wp:posOffset>
                </wp:positionV>
                <wp:extent cx="225425" cy="899160"/>
                <wp:effectExtent l="4445" t="2540" r="0" b="3175"/>
                <wp:wrapNone/>
                <wp:docPr id="300"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899160"/>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0D9DA56" id="Rectangle 431" o:spid="_x0000_s1026" style="position:absolute;margin-left:655.1pt;margin-top:329.45pt;width:17.75pt;height:70.8pt;z-index:-2516587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" fillcolor="#9f9f9f" stroked="f">
                <w10:wrap anchorx="page" anchory="page"/>
              </v:rect>
            </w:pict>
          </mc:Fallback>
        </mc:AlternateContent>
      </w:r>
      <w:r>
        <w:rPr>
          <w:noProof/>
          <w:lang w:bidi="ar-SA"/>
        </w:rPr>
        <mc:AlternateContent>
          <mc:Choice Requires="wps">
            <w:drawing>
              <wp:anchor distT="0" distB="0" distL="114300" distR="114300" simplePos="0" relativeHeight="251657774" behindDoc="1" locked="0" layoutInCell="1" allowOverlap="1">
                <wp:simplePos x="0" y="0"/>
                <wp:positionH relativeFrom="page">
                  <wp:posOffset>6499860</wp:posOffset>
                </wp:positionH>
                <wp:positionV relativeFrom="page">
                  <wp:posOffset>5720715</wp:posOffset>
                </wp:positionV>
                <wp:extent cx="213360" cy="1136650"/>
                <wp:effectExtent l="3810" t="0" r="1905" b="635"/>
                <wp:wrapNone/>
                <wp:docPr id="299"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1136650"/>
                        </a:xfrm>
                        <a:prstGeom prst="rect">
                          <a:avLst/>
                        </a:prstGeom>
                        <a:solidFill>
                          <a:srgbClr val="F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EF09FA" id="Rectangle 430" o:spid="_x0000_s1026" style="position:absolute;margin-left:511.8pt;margin-top:450.45pt;width:16.8pt;height:89.5pt;z-index:-2516587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" fillcolor="#ffbfbf" stroked="f">
                <w10:wrap anchorx="page" anchory="page"/>
              </v:rect>
            </w:pict>
          </mc:Fallback>
        </mc:AlternateContent>
      </w:r>
      <w:r>
        <w:rPr>
          <w:noProof/>
          <w:lang w:bidi="ar-SA"/>
        </w:rPr>
        <mc:AlternateContent>
          <mc:Choice Requires="wps">
            <w:drawing>
              <wp:anchor distT="0" distB="0" distL="114300" distR="114300" simplePos="0" relativeHeight="251657775" behindDoc="1" locked="0" layoutInCell="1" allowOverlap="1">
                <wp:simplePos x="0" y="0"/>
                <wp:positionH relativeFrom="page">
                  <wp:posOffset>6543040</wp:posOffset>
                </wp:positionH>
                <wp:positionV relativeFrom="page">
                  <wp:posOffset>1450340</wp:posOffset>
                </wp:positionV>
                <wp:extent cx="567055" cy="509270"/>
                <wp:effectExtent l="0" t="2540" r="0" b="2540"/>
                <wp:wrapNone/>
                <wp:docPr id="298"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50927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946C192" id="Rectangle 429" o:spid="_x0000_s1026" style="position:absolute;margin-left:515.2pt;margin-top:114.2pt;width:44.65pt;height:40.1pt;z-index:-251658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" fillcolor="#e1e1df" stroked="f">
                <w10:wrap anchorx="page" anchory="page"/>
              </v:rect>
            </w:pict>
          </mc:Fallback>
        </mc:AlternateContent>
      </w:r>
      <w:r>
        <w:rPr>
          <w:noProof/>
          <w:lang w:bidi="ar-SA"/>
        </w:rPr>
        <mc:AlternateContent>
          <mc:Choice Requires="wps">
            <w:drawing>
              <wp:anchor distT="0" distB="0" distL="114300" distR="114300" simplePos="0" relativeHeight="251657776" behindDoc="1" locked="0" layoutInCell="1" allowOverlap="1">
                <wp:simplePos x="0" y="0"/>
                <wp:positionH relativeFrom="page">
                  <wp:posOffset>6543040</wp:posOffset>
                </wp:positionH>
                <wp:positionV relativeFrom="page">
                  <wp:posOffset>2288540</wp:posOffset>
                </wp:positionV>
                <wp:extent cx="567055" cy="509270"/>
                <wp:effectExtent l="0" t="2540" r="0" b="2540"/>
                <wp:wrapNone/>
                <wp:docPr id="297"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50927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F424FD9" id="Rectangle 428" o:spid="_x0000_s1026" style="position:absolute;margin-left:515.2pt;margin-top:180.2pt;width:44.65pt;height:40.1pt;z-index:-25165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" fillcolor="#e1e1df" stroked="f">
                <w10:wrap anchorx="page" anchory="page"/>
              </v:rect>
            </w:pict>
          </mc:Fallback>
        </mc:AlternateContent>
      </w:r>
      <w:r>
        <w:rPr>
          <w:noProof/>
          <w:lang w:bidi="ar-SA"/>
        </w:rPr>
        <mc:AlternateContent>
          <mc:Choice Requires="wps">
            <w:drawing>
              <wp:anchor distT="0" distB="0" distL="114300" distR="114300" simplePos="0" relativeHeight="251657777" behindDoc="1" locked="0" layoutInCell="1" allowOverlap="1">
                <wp:simplePos x="0" y="0"/>
                <wp:positionH relativeFrom="page">
                  <wp:posOffset>7139940</wp:posOffset>
                </wp:positionH>
                <wp:positionV relativeFrom="page">
                  <wp:posOffset>5817870</wp:posOffset>
                </wp:positionV>
                <wp:extent cx="426720" cy="883920"/>
                <wp:effectExtent l="0" t="0" r="0" b="3810"/>
                <wp:wrapNone/>
                <wp:docPr id="296"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883920"/>
                        </a:xfrm>
                        <a:prstGeom prst="rect">
                          <a:avLst/>
                        </a:prstGeom>
                        <a:solidFill>
                          <a:srgbClr val="F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CE1B09" id="Rectangle 427" o:spid="_x0000_s1026" style="position:absolute;margin-left:562.2pt;margin-top:458.1pt;width:33.6pt;height:69.6pt;z-index:-251658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" fillcolor="#ffbfbf" stroked="f">
                <w10:wrap anchorx="page" anchory="page"/>
              </v:rect>
            </w:pict>
          </mc:Fallback>
        </mc:AlternateContent>
      </w:r>
      <w:r>
        <w:rPr>
          <w:noProof/>
          <w:lang w:bidi="ar-SA"/>
        </w:rPr>
        <mc:AlternateContent>
          <mc:Choice Requires="wps">
            <w:drawing>
              <wp:anchor distT="0" distB="0" distL="114300" distR="114300" simplePos="0" relativeHeight="251657778" behindDoc="1" locked="0" layoutInCell="1" allowOverlap="1">
                <wp:simplePos x="0" y="0"/>
                <wp:positionH relativeFrom="page">
                  <wp:posOffset>7325995</wp:posOffset>
                </wp:positionH>
                <wp:positionV relativeFrom="page">
                  <wp:posOffset>2288540</wp:posOffset>
                </wp:positionV>
                <wp:extent cx="567055" cy="509270"/>
                <wp:effectExtent l="1270" t="2540" r="3175" b="2540"/>
                <wp:wrapNone/>
                <wp:docPr id="295"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50927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09C74CB" id="Rectangle 426" o:spid="_x0000_s1026" style="position:absolute;margin-left:576.85pt;margin-top:180.2pt;width:44.65pt;height:40.1pt;z-index:-251658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" fillcolor="#e1e1df" stroked="f">
                <w10:wrap anchorx="page" anchory="page"/>
              </v:rect>
            </w:pict>
          </mc:Fallback>
        </mc:AlternateContent>
      </w:r>
    </w:p>
    <w:p w:rsidR="004F50A6" w:rsidRDefault="008C77C6">
      <w:pPr>
        <w:pStyle w:val="a5"/>
        <w:framePr w:wrap="none" w:vAnchor="page" w:hAnchor="page" w:x="5591" w:y="853"/>
        <w:shd w:val="clear" w:color="auto" w:fill="auto"/>
        <w:spacing w:line="200" w:lineRule="exact"/>
      </w:pPr>
      <w:r>
        <w:rPr>
          <w:rStyle w:val="a7"/>
          <w:b/>
          <w:bCs/>
        </w:rPr>
        <w:t>3. Требования к размещению информационных конструкций</w:t>
      </w:r>
    </w:p>
    <w:p w:rsidR="004F50A6" w:rsidRDefault="008C77C6">
      <w:pPr>
        <w:pStyle w:val="22"/>
        <w:framePr w:w="6864" w:h="9129" w:hRule="exact" w:wrap="none" w:vAnchor="page" w:hAnchor="page" w:x="1564" w:y="2011"/>
        <w:numPr>
          <w:ilvl w:val="1"/>
          <w:numId w:val="8"/>
        </w:numPr>
        <w:shd w:val="clear" w:color="auto" w:fill="auto"/>
        <w:tabs>
          <w:tab w:val="left" w:pos="628"/>
        </w:tabs>
        <w:spacing w:before="0" w:line="336" w:lineRule="exact"/>
        <w:ind w:firstLine="0"/>
        <w:jc w:val="both"/>
      </w:pPr>
      <w:bookmarkStart w:id="15" w:name="bookmark15"/>
      <w:r>
        <w:t>Требования к консольным вывескам.</w:t>
      </w:r>
      <w:bookmarkEnd w:id="15"/>
    </w:p>
    <w:p w:rsidR="004F50A6" w:rsidRDefault="008C77C6">
      <w:pPr>
        <w:pStyle w:val="24"/>
        <w:framePr w:w="6864" w:h="9129" w:hRule="exact" w:wrap="none" w:vAnchor="page" w:hAnchor="page" w:x="1564" w:y="2011"/>
        <w:numPr>
          <w:ilvl w:val="2"/>
          <w:numId w:val="8"/>
        </w:numPr>
        <w:shd w:val="clear" w:color="auto" w:fill="auto"/>
        <w:tabs>
          <w:tab w:val="left" w:pos="628"/>
        </w:tabs>
        <w:ind w:firstLine="0"/>
      </w:pPr>
      <w:r>
        <w:t>Размещение консольных вывесок осуществляется в случае невозможности установки горизонтальной вывески.</w:t>
      </w:r>
    </w:p>
    <w:p w:rsidR="004F50A6" w:rsidRDefault="00F0423A">
      <w:pPr>
        <w:pStyle w:val="24"/>
        <w:framePr w:w="6864" w:h="9129" w:hRule="exact" w:wrap="none" w:vAnchor="page" w:hAnchor="page" w:x="1564" w:y="2011"/>
        <w:numPr>
          <w:ilvl w:val="2"/>
          <w:numId w:val="8"/>
        </w:numPr>
        <w:shd w:val="clear" w:color="auto" w:fill="auto"/>
        <w:tabs>
          <w:tab w:val="left" w:pos="639"/>
        </w:tabs>
        <w:ind w:firstLine="0"/>
      </w:pPr>
      <w:r>
        <w:t>Допускаются следующие варианты разм</w:t>
      </w:r>
      <w:r w:rsidR="008C77C6">
        <w:t>ещения консольных вывесок:</w:t>
      </w:r>
    </w:p>
    <w:p w:rsidR="004F50A6" w:rsidRDefault="005A2132">
      <w:pPr>
        <w:pStyle w:val="24"/>
        <w:framePr w:w="6864" w:h="9129" w:hRule="exact" w:wrap="none" w:vAnchor="page" w:hAnchor="page" w:x="1564" w:y="2011"/>
        <w:numPr>
          <w:ilvl w:val="0"/>
          <w:numId w:val="6"/>
        </w:numPr>
        <w:shd w:val="clear" w:color="auto" w:fill="auto"/>
        <w:tabs>
          <w:tab w:val="left" w:pos="217"/>
        </w:tabs>
        <w:ind w:left="220"/>
      </w:pPr>
      <w:r>
        <w:t>над верхне</w:t>
      </w:r>
      <w:r w:rsidR="008C77C6">
        <w:t>й линией окон первого этажа, но не выше 200</w:t>
      </w:r>
      <w:r w:rsidR="00F0423A">
        <w:t xml:space="preserve"> мм </w:t>
      </w:r>
      <w:proofErr w:type="gramStart"/>
      <w:r w:rsidR="00F0423A">
        <w:t>от нижней лини</w:t>
      </w:r>
      <w:proofErr w:type="gramEnd"/>
      <w:r w:rsidR="00F0423A">
        <w:t xml:space="preserve"> и окон второ</w:t>
      </w:r>
      <w:r w:rsidR="008C77C6">
        <w:t>го</w:t>
      </w:r>
      <w:r w:rsidR="00F0423A">
        <w:t xml:space="preserve"> этажа зданий, строений, </w:t>
      </w:r>
      <w:proofErr w:type="spellStart"/>
      <w:r w:rsidR="00F0423A">
        <w:t>соору</w:t>
      </w:r>
      <w:r>
        <w:t>ж</w:t>
      </w:r>
      <w:r w:rsidR="00F0423A">
        <w:t>е</w:t>
      </w:r>
      <w:r>
        <w:t>-</w:t>
      </w:r>
      <w:r w:rsidR="00F0423A">
        <w:t>н</w:t>
      </w:r>
      <w:r w:rsidR="008C77C6">
        <w:t>ий</w:t>
      </w:r>
      <w:proofErr w:type="spellEnd"/>
      <w:r w:rsidR="008C77C6">
        <w:t>;</w:t>
      </w:r>
    </w:p>
    <w:p w:rsidR="004F50A6" w:rsidRDefault="008C77C6">
      <w:pPr>
        <w:pStyle w:val="24"/>
        <w:framePr w:w="6864" w:h="9129" w:hRule="exact" w:wrap="none" w:vAnchor="page" w:hAnchor="page" w:x="1564" w:y="2011"/>
        <w:numPr>
          <w:ilvl w:val="0"/>
          <w:numId w:val="6"/>
        </w:numPr>
        <w:shd w:val="clear" w:color="auto" w:fill="auto"/>
        <w:tabs>
          <w:tab w:val="left" w:pos="217"/>
        </w:tabs>
        <w:ind w:left="220"/>
      </w:pPr>
      <w:r>
        <w:t>между верхней линией окон первого этажа и крышей (карнизом) одноэтажных зданий, строений, сооружений на расстоянии не менее 2</w:t>
      </w:r>
      <w:r w:rsidR="005A2132">
        <w:t>00 эм от оконных и дверных проемов</w:t>
      </w:r>
      <w:r>
        <w:t>, карниза, парапета кровли;</w:t>
      </w:r>
    </w:p>
    <w:p w:rsidR="004F50A6" w:rsidRDefault="008C77C6">
      <w:pPr>
        <w:pStyle w:val="24"/>
        <w:framePr w:w="6864" w:h="9129" w:hRule="exact" w:wrap="none" w:vAnchor="page" w:hAnchor="page" w:x="1564" w:y="2011"/>
        <w:numPr>
          <w:ilvl w:val="0"/>
          <w:numId w:val="6"/>
        </w:numPr>
        <w:shd w:val="clear" w:color="auto" w:fill="auto"/>
        <w:ind w:left="220"/>
      </w:pPr>
      <w:r>
        <w:t xml:space="preserve"> у арок здания, строения, сооружения (</w:t>
      </w:r>
      <w:r w:rsidR="005A2132">
        <w:t>в случае если вх</w:t>
      </w:r>
      <w:r>
        <w:t>од в помещение, занимаем</w:t>
      </w:r>
      <w:r w:rsidR="005A2132">
        <w:t>ое</w:t>
      </w:r>
      <w:r>
        <w:t xml:space="preserve"> организацией или индивидуаль</w:t>
      </w:r>
      <w:r>
        <w:softHyphen/>
        <w:t>ны</w:t>
      </w:r>
      <w:r w:rsidR="005A2132">
        <w:t>м</w:t>
      </w:r>
      <w:r>
        <w:t xml:space="preserve"> предприн</w:t>
      </w:r>
      <w:r w:rsidR="005A2132">
        <w:t>и</w:t>
      </w:r>
      <w:r>
        <w:t>ма</w:t>
      </w:r>
      <w:r w:rsidR="005A2132">
        <w:t>телем, организован со стороны вн</w:t>
      </w:r>
      <w:r>
        <w:t>утреннего двора здания, строения,</w:t>
      </w:r>
      <w:r w:rsidR="005A2132">
        <w:t xml:space="preserve"> сооружения</w:t>
      </w:r>
      <w:r>
        <w:t>);</w:t>
      </w:r>
    </w:p>
    <w:p w:rsidR="004F50A6" w:rsidRDefault="008C77C6">
      <w:pPr>
        <w:pStyle w:val="24"/>
        <w:framePr w:w="6864" w:h="9129" w:hRule="exact" w:wrap="none" w:vAnchor="page" w:hAnchor="page" w:x="1564" w:y="2011"/>
        <w:numPr>
          <w:ilvl w:val="0"/>
          <w:numId w:val="6"/>
        </w:numPr>
        <w:shd w:val="clear" w:color="auto" w:fill="auto"/>
        <w:tabs>
          <w:tab w:val="left" w:pos="217"/>
        </w:tabs>
        <w:ind w:left="220"/>
      </w:pPr>
      <w:r>
        <w:t>на высоте не менее 2700 мм от отметки поверхно</w:t>
      </w:r>
      <w:r w:rsidR="005A2132">
        <w:t>сти земли на одной горизонтально</w:t>
      </w:r>
      <w:r>
        <w:t>й</w:t>
      </w:r>
      <w:r w:rsidR="005A2132">
        <w:t xml:space="preserve"> </w:t>
      </w:r>
      <w:r>
        <w:t>оси с вывеской (рис. 7).</w:t>
      </w:r>
    </w:p>
    <w:p w:rsidR="004F50A6" w:rsidRDefault="005A2132">
      <w:pPr>
        <w:pStyle w:val="24"/>
        <w:framePr w:w="6864" w:h="9129" w:hRule="exact" w:wrap="none" w:vAnchor="page" w:hAnchor="page" w:x="1564" w:y="2011"/>
        <w:shd w:val="clear" w:color="auto" w:fill="auto"/>
        <w:ind w:firstLine="0"/>
      </w:pPr>
      <w:r>
        <w:t>3.4.3. Р</w:t>
      </w:r>
      <w:r w:rsidR="008C77C6">
        <w:t>аз</w:t>
      </w:r>
      <w:r>
        <w:t>мещение консольных вы</w:t>
      </w:r>
      <w:r w:rsidR="008C77C6">
        <w:t>весо</w:t>
      </w:r>
      <w:r>
        <w:t>к</w:t>
      </w:r>
      <w:r w:rsidR="008C77C6">
        <w:t xml:space="preserve"> осуществ</w:t>
      </w:r>
      <w:r>
        <w:t>ляется</w:t>
      </w:r>
      <w:r w:rsidR="008C77C6">
        <w:t xml:space="preserve"> в пределах грани</w:t>
      </w:r>
      <w:r>
        <w:t>ц помещений, занимаемых организация</w:t>
      </w:r>
      <w:r w:rsidR="008C77C6">
        <w:t>ми или индивидуальными предпринимателями, на одном из углов здания или на одной из</w:t>
      </w:r>
      <w:r>
        <w:t xml:space="preserve"> сторон от входа в здание, строение, сооружен</w:t>
      </w:r>
      <w:r w:rsidR="008C77C6">
        <w:t>ие.</w:t>
      </w:r>
    </w:p>
    <w:p w:rsidR="004F50A6" w:rsidRDefault="008C77C6">
      <w:pPr>
        <w:pStyle w:val="24"/>
        <w:framePr w:w="6864" w:h="9129" w:hRule="exact" w:wrap="none" w:vAnchor="page" w:hAnchor="page" w:x="1564" w:y="2011"/>
        <w:numPr>
          <w:ilvl w:val="0"/>
          <w:numId w:val="11"/>
        </w:numPr>
        <w:shd w:val="clear" w:color="auto" w:fill="auto"/>
        <w:tabs>
          <w:tab w:val="left" w:pos="644"/>
        </w:tabs>
        <w:ind w:firstLine="0"/>
      </w:pPr>
      <w:r>
        <w:t>Размещение консольных вывесок допускается с со</w:t>
      </w:r>
      <w:r>
        <w:softHyphen/>
        <w:t>блюдением следующих требований:</w:t>
      </w:r>
    </w:p>
    <w:p w:rsidR="004F50A6" w:rsidRDefault="005A2132">
      <w:pPr>
        <w:pStyle w:val="24"/>
        <w:framePr w:w="6864" w:h="9129" w:hRule="exact" w:wrap="none" w:vAnchor="page" w:hAnchor="page" w:x="1564" w:y="2011"/>
        <w:numPr>
          <w:ilvl w:val="0"/>
          <w:numId w:val="6"/>
        </w:numPr>
        <w:shd w:val="clear" w:color="auto" w:fill="auto"/>
        <w:tabs>
          <w:tab w:val="left" w:pos="217"/>
        </w:tabs>
        <w:ind w:left="220"/>
      </w:pPr>
      <w:r>
        <w:t>размеры вывески должны быть</w:t>
      </w:r>
      <w:r w:rsidR="008C77C6">
        <w:t xml:space="preserve"> не боле</w:t>
      </w:r>
      <w:r>
        <w:t>е 000 мм по высоте и 500 мм по ш</w:t>
      </w:r>
      <w:r w:rsidR="008C77C6">
        <w:t>и</w:t>
      </w:r>
      <w:r>
        <w:t>р</w:t>
      </w:r>
      <w:r w:rsidR="008C77C6">
        <w:t>ине;</w:t>
      </w:r>
    </w:p>
    <w:p w:rsidR="004F50A6" w:rsidRDefault="008C77C6">
      <w:pPr>
        <w:framePr w:wrap="none" w:vAnchor="page" w:hAnchor="page" w:x="9671" w:y="2251"/>
        <w:rPr>
          <w:sz w:val="2"/>
          <w:szCs w:val="2"/>
        </w:rPr>
      </w:pPr>
      <w:r>
        <w:rPr>
          <w:noProof/>
          <w:lang w:bidi="ar-SA"/>
        </w:rPr>
        <w:drawing>
          <wp:inline distT="0" distB="0" distL="0" distR="0">
            <wp:extent cx="3209925" cy="1819275"/>
            <wp:effectExtent l="0" t="0" r="9525" b="9525"/>
            <wp:docPr id="10" name="Рисунок 10" descr="C:\Users\4A9A1~1\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4A9A1~1\AppData\Local\Temp\FineReader12.00\media\image1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9925" cy="1819275"/>
                    </a:xfrm>
                    <a:prstGeom prst="rect">
                      <a:avLst/>
                    </a:prstGeom>
                    <a:noFill/>
                    <a:ln>
                      <a:noFill/>
                    </a:ln>
                  </pic:spPr>
                </pic:pic>
              </a:graphicData>
            </a:graphic>
          </wp:inline>
        </w:drawing>
      </w:r>
    </w:p>
    <w:p w:rsidR="004F50A6" w:rsidRDefault="008C77C6">
      <w:pPr>
        <w:pStyle w:val="63"/>
        <w:framePr w:w="1819" w:h="198" w:hRule="exact" w:wrap="none" w:vAnchor="page" w:hAnchor="page" w:x="11855" w:y="5188"/>
        <w:shd w:val="clear" w:color="auto" w:fill="auto"/>
        <w:spacing w:line="170" w:lineRule="exact"/>
      </w:pPr>
      <w:r>
        <w:rPr>
          <w:rStyle w:val="64"/>
        </w:rPr>
        <w:t>не более 700 мм</w:t>
      </w:r>
    </w:p>
    <w:p w:rsidR="004F50A6" w:rsidRDefault="008C77C6">
      <w:pPr>
        <w:pStyle w:val="42"/>
        <w:framePr w:w="1819" w:h="250" w:hRule="exact" w:wrap="none" w:vAnchor="page" w:hAnchor="page" w:x="11855" w:y="5611"/>
        <w:shd w:val="clear" w:color="auto" w:fill="auto"/>
        <w:spacing w:line="220" w:lineRule="exact"/>
      </w:pPr>
      <w:r>
        <w:t>Р ИС. 7</w:t>
      </w:r>
    </w:p>
    <w:p w:rsidR="004F50A6" w:rsidRDefault="008C77C6">
      <w:pPr>
        <w:pStyle w:val="a9"/>
        <w:framePr w:wrap="none" w:vAnchor="page" w:hAnchor="page" w:x="12181" w:y="6686"/>
        <w:shd w:val="clear" w:color="auto" w:fill="auto"/>
        <w:spacing w:line="130" w:lineRule="exact"/>
      </w:pPr>
      <w:r>
        <w:rPr>
          <w:rStyle w:val="ad"/>
          <w:b/>
          <w:bCs/>
        </w:rPr>
        <w:t>500</w:t>
      </w:r>
    </w:p>
    <w:p w:rsidR="004F50A6" w:rsidRDefault="008C77C6">
      <w:pPr>
        <w:pStyle w:val="72"/>
        <w:framePr w:wrap="none" w:vAnchor="page" w:hAnchor="page" w:x="10204" w:y="7907"/>
        <w:shd w:val="clear" w:color="auto" w:fill="auto"/>
        <w:spacing w:line="220" w:lineRule="exact"/>
      </w:pPr>
      <w:r>
        <w:rPr>
          <w:rStyle w:val="73"/>
          <w:i/>
          <w:iCs/>
        </w:rPr>
        <w:t>&amp;</w:t>
      </w:r>
    </w:p>
    <w:p w:rsidR="004F50A6" w:rsidRDefault="008C77C6">
      <w:pPr>
        <w:framePr w:wrap="none" w:vAnchor="page" w:hAnchor="page" w:x="13103" w:y="6590"/>
        <w:rPr>
          <w:sz w:val="2"/>
          <w:szCs w:val="2"/>
        </w:rPr>
      </w:pPr>
      <w:r>
        <w:rPr>
          <w:noProof/>
          <w:lang w:bidi="ar-SA"/>
        </w:rPr>
        <w:drawing>
          <wp:inline distT="0" distB="0" distL="0" distR="0">
            <wp:extent cx="914400" cy="904875"/>
            <wp:effectExtent l="0" t="0" r="0" b="9525"/>
            <wp:docPr id="11" name="Рисунок 11" descr="C:\Users\4A9A1~1\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A9A1~1\AppData\Local\Temp\FineReader12.00\media\image1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inline>
        </w:drawing>
      </w:r>
    </w:p>
    <w:p w:rsidR="004F50A6" w:rsidRDefault="008C77C6">
      <w:pPr>
        <w:pStyle w:val="42"/>
        <w:framePr w:wrap="none" w:vAnchor="page" w:hAnchor="page" w:x="11749" w:y="8261"/>
        <w:shd w:val="clear" w:color="auto" w:fill="auto"/>
        <w:spacing w:line="220" w:lineRule="exact"/>
      </w:pPr>
      <w:r>
        <w:t>Рис. 8</w:t>
      </w:r>
    </w:p>
    <w:p w:rsidR="004F50A6" w:rsidRDefault="008C77C6">
      <w:pPr>
        <w:framePr w:wrap="none" w:vAnchor="page" w:hAnchor="page" w:x="9983" w:y="9010"/>
        <w:rPr>
          <w:sz w:val="2"/>
          <w:szCs w:val="2"/>
        </w:rPr>
      </w:pPr>
      <w:r>
        <w:rPr>
          <w:noProof/>
          <w:lang w:bidi="ar-SA"/>
        </w:rPr>
        <w:drawing>
          <wp:inline distT="0" distB="0" distL="0" distR="0">
            <wp:extent cx="381000" cy="1143000"/>
            <wp:effectExtent l="0" t="0" r="0" b="0"/>
            <wp:docPr id="12" name="Рисунок 12" descr="C:\Users\4A9A1~1\AppData\Local\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A9A1~1\AppData\Local\Temp\FineReader12.00\media\image1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 cy="1143000"/>
                    </a:xfrm>
                    <a:prstGeom prst="rect">
                      <a:avLst/>
                    </a:prstGeom>
                    <a:noFill/>
                    <a:ln>
                      <a:noFill/>
                    </a:ln>
                  </pic:spPr>
                </pic:pic>
              </a:graphicData>
            </a:graphic>
          </wp:inline>
        </w:drawing>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31"/>
        <w:gridCol w:w="662"/>
      </w:tblGrid>
      <w:tr w:rsidR="004F50A6">
        <w:trPr>
          <w:trHeight w:hRule="exact" w:val="509"/>
        </w:trPr>
        <w:tc>
          <w:tcPr>
            <w:tcW w:w="331" w:type="dxa"/>
            <w:shd w:val="clear" w:color="auto" w:fill="FFFFFF"/>
          </w:tcPr>
          <w:p w:rsidR="004F50A6" w:rsidRDefault="004F50A6">
            <w:pPr>
              <w:framePr w:w="994" w:h="1392" w:wrap="none" w:vAnchor="page" w:hAnchor="page" w:x="10924" w:y="9163"/>
              <w:rPr>
                <w:sz w:val="10"/>
                <w:szCs w:val="10"/>
              </w:rPr>
            </w:pPr>
          </w:p>
        </w:tc>
        <w:tc>
          <w:tcPr>
            <w:tcW w:w="662" w:type="dxa"/>
            <w:tcBorders>
              <w:top w:val="single" w:sz="4" w:space="0" w:color="auto"/>
              <w:left w:val="single" w:sz="4" w:space="0" w:color="auto"/>
              <w:right w:val="single" w:sz="4" w:space="0" w:color="auto"/>
            </w:tcBorders>
            <w:shd w:val="clear" w:color="auto" w:fill="FFFFFF"/>
            <w:vAlign w:val="bottom"/>
          </w:tcPr>
          <w:p w:rsidR="004F50A6" w:rsidRDefault="008C77C6">
            <w:pPr>
              <w:pStyle w:val="24"/>
              <w:framePr w:w="994" w:h="1392" w:wrap="none" w:vAnchor="page" w:hAnchor="page" w:x="10924" w:y="9163"/>
              <w:shd w:val="clear" w:color="auto" w:fill="auto"/>
              <w:spacing w:line="200" w:lineRule="exact"/>
              <w:ind w:firstLine="0"/>
              <w:jc w:val="left"/>
            </w:pPr>
            <w:r>
              <w:rPr>
                <w:rStyle w:val="2MSReferenceSansSerif10pt50"/>
                <w:b w:val="0"/>
                <w:bCs w:val="0"/>
              </w:rPr>
              <w:t>логотип</w:t>
            </w:r>
          </w:p>
        </w:tc>
      </w:tr>
      <w:tr w:rsidR="004F50A6">
        <w:trPr>
          <w:trHeight w:hRule="exact" w:val="197"/>
        </w:trPr>
        <w:tc>
          <w:tcPr>
            <w:tcW w:w="331" w:type="dxa"/>
            <w:shd w:val="clear" w:color="auto" w:fill="FFFFFF"/>
          </w:tcPr>
          <w:p w:rsidR="004F50A6" w:rsidRDefault="004F50A6">
            <w:pPr>
              <w:framePr w:w="994" w:h="1392" w:wrap="none" w:vAnchor="page" w:hAnchor="page" w:x="10924" w:y="9163"/>
              <w:rPr>
                <w:sz w:val="10"/>
                <w:szCs w:val="10"/>
              </w:rPr>
            </w:pPr>
          </w:p>
        </w:tc>
        <w:tc>
          <w:tcPr>
            <w:tcW w:w="662" w:type="dxa"/>
            <w:tcBorders>
              <w:left w:val="single" w:sz="4" w:space="0" w:color="auto"/>
              <w:right w:val="single" w:sz="4" w:space="0" w:color="auto"/>
            </w:tcBorders>
            <w:shd w:val="clear" w:color="auto" w:fill="FFFFFF"/>
          </w:tcPr>
          <w:p w:rsidR="004F50A6" w:rsidRDefault="004F50A6">
            <w:pPr>
              <w:framePr w:w="994" w:h="1392" w:wrap="none" w:vAnchor="page" w:hAnchor="page" w:x="10924" w:y="9163"/>
              <w:rPr>
                <w:sz w:val="10"/>
                <w:szCs w:val="10"/>
              </w:rPr>
            </w:pPr>
          </w:p>
        </w:tc>
      </w:tr>
      <w:tr w:rsidR="004F50A6">
        <w:trPr>
          <w:trHeight w:hRule="exact" w:val="302"/>
        </w:trPr>
        <w:tc>
          <w:tcPr>
            <w:tcW w:w="331" w:type="dxa"/>
            <w:shd w:val="clear" w:color="auto" w:fill="FFFFFF"/>
          </w:tcPr>
          <w:p w:rsidR="004F50A6" w:rsidRDefault="004F50A6">
            <w:pPr>
              <w:framePr w:w="994" w:h="1392" w:wrap="none" w:vAnchor="page" w:hAnchor="page" w:x="10924" w:y="9163"/>
              <w:rPr>
                <w:sz w:val="10"/>
                <w:szCs w:val="10"/>
              </w:rPr>
            </w:pPr>
          </w:p>
        </w:tc>
        <w:tc>
          <w:tcPr>
            <w:tcW w:w="662" w:type="dxa"/>
            <w:tcBorders>
              <w:left w:val="single" w:sz="4" w:space="0" w:color="auto"/>
              <w:right w:val="single" w:sz="4" w:space="0" w:color="auto"/>
            </w:tcBorders>
            <w:shd w:val="clear" w:color="auto" w:fill="FFFFFF"/>
            <w:vAlign w:val="bottom"/>
          </w:tcPr>
          <w:p w:rsidR="004F50A6" w:rsidRDefault="008C77C6">
            <w:pPr>
              <w:pStyle w:val="24"/>
              <w:framePr w:w="994" w:h="1392" w:wrap="none" w:vAnchor="page" w:hAnchor="page" w:x="10924" w:y="9163"/>
              <w:shd w:val="clear" w:color="auto" w:fill="auto"/>
              <w:spacing w:line="200" w:lineRule="exact"/>
              <w:ind w:left="180" w:firstLine="0"/>
              <w:jc w:val="left"/>
            </w:pPr>
            <w:r>
              <w:rPr>
                <w:rStyle w:val="2MSReferenceSansSerif10pt50"/>
                <w:b w:val="0"/>
                <w:bCs w:val="0"/>
              </w:rPr>
              <w:t>текст</w:t>
            </w:r>
          </w:p>
        </w:tc>
      </w:tr>
      <w:tr w:rsidR="004F50A6">
        <w:trPr>
          <w:trHeight w:hRule="exact" w:val="384"/>
        </w:trPr>
        <w:tc>
          <w:tcPr>
            <w:tcW w:w="331" w:type="dxa"/>
            <w:shd w:val="clear" w:color="auto" w:fill="FFFFFF"/>
          </w:tcPr>
          <w:p w:rsidR="004F50A6" w:rsidRDefault="004F50A6">
            <w:pPr>
              <w:framePr w:w="994" w:h="1392" w:wrap="none" w:vAnchor="page" w:hAnchor="page" w:x="10924" w:y="9163"/>
              <w:rPr>
                <w:sz w:val="10"/>
                <w:szCs w:val="10"/>
              </w:rPr>
            </w:pPr>
          </w:p>
        </w:tc>
        <w:tc>
          <w:tcPr>
            <w:tcW w:w="662" w:type="dxa"/>
            <w:tcBorders>
              <w:left w:val="single" w:sz="4" w:space="0" w:color="auto"/>
              <w:bottom w:val="single" w:sz="4" w:space="0" w:color="auto"/>
              <w:right w:val="single" w:sz="4" w:space="0" w:color="auto"/>
            </w:tcBorders>
            <w:shd w:val="clear" w:color="auto" w:fill="FFFFFF"/>
          </w:tcPr>
          <w:p w:rsidR="004F50A6" w:rsidRDefault="008C77C6">
            <w:pPr>
              <w:pStyle w:val="24"/>
              <w:framePr w:w="994" w:h="1392" w:wrap="none" w:vAnchor="page" w:hAnchor="page" w:x="10924" w:y="9163"/>
              <w:shd w:val="clear" w:color="auto" w:fill="auto"/>
              <w:spacing w:line="200" w:lineRule="exact"/>
              <w:ind w:firstLine="0"/>
              <w:jc w:val="left"/>
            </w:pPr>
            <w:r>
              <w:rPr>
                <w:rStyle w:val="2MSReferenceSansSerif10pt50"/>
                <w:b w:val="0"/>
                <w:bCs w:val="0"/>
              </w:rPr>
              <w:t>виде текст</w:t>
            </w:r>
          </w:p>
        </w:tc>
      </w:tr>
    </w:tbl>
    <w:p w:rsidR="004F50A6" w:rsidRDefault="008C77C6">
      <w:pPr>
        <w:framePr w:wrap="none" w:vAnchor="page" w:hAnchor="page" w:x="12325" w:y="9077"/>
        <w:rPr>
          <w:sz w:val="2"/>
          <w:szCs w:val="2"/>
        </w:rPr>
      </w:pPr>
      <w:r>
        <w:rPr>
          <w:noProof/>
          <w:lang w:bidi="ar-SA"/>
        </w:rPr>
        <w:drawing>
          <wp:inline distT="0" distB="0" distL="0" distR="0">
            <wp:extent cx="1152525" cy="1057275"/>
            <wp:effectExtent l="0" t="0" r="9525" b="9525"/>
            <wp:docPr id="13" name="Рисунок 13" descr="C:\Users\4A9A1~1\AppData\Local\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4A9A1~1\AppData\Local\Temp\FineReader12.00\media\image1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1057275"/>
                    </a:xfrm>
                    <a:prstGeom prst="rect">
                      <a:avLst/>
                    </a:prstGeom>
                    <a:noFill/>
                    <a:ln>
                      <a:noFill/>
                    </a:ln>
                  </pic:spPr>
                </pic:pic>
              </a:graphicData>
            </a:graphic>
          </wp:inline>
        </w:drawing>
      </w:r>
    </w:p>
    <w:p w:rsidR="004F50A6" w:rsidRDefault="008C77C6">
      <w:pPr>
        <w:pStyle w:val="24"/>
        <w:framePr w:wrap="none" w:vAnchor="page" w:hAnchor="page" w:x="11682" w:y="10963"/>
        <w:shd w:val="clear" w:color="auto" w:fill="auto"/>
        <w:spacing w:line="220" w:lineRule="exact"/>
        <w:ind w:firstLine="0"/>
        <w:jc w:val="left"/>
      </w:pPr>
      <w:r>
        <w:t>Рис. 9</w:t>
      </w:r>
    </w:p>
    <w:p w:rsidR="004F50A6" w:rsidRDefault="008C77C6">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63500" distR="63500" simplePos="0" relativeHeight="251657779" behindDoc="1" locked="0" layoutInCell="1" allowOverlap="1">
            <wp:simplePos x="0" y="0"/>
            <wp:positionH relativeFrom="page">
              <wp:posOffset>6143625</wp:posOffset>
            </wp:positionH>
            <wp:positionV relativeFrom="page">
              <wp:posOffset>4190365</wp:posOffset>
            </wp:positionV>
            <wp:extent cx="2035810" cy="890270"/>
            <wp:effectExtent l="0" t="0" r="2540" b="5080"/>
            <wp:wrapNone/>
            <wp:docPr id="294" name="Рисунок 19" descr="C:\Users\4A9A1~1\AppData\Local\Temp\FineReader12.0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4A9A1~1\AppData\Local\Temp\FineReader12.00\media\image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5810" cy="890270"/>
                    </a:xfrm>
                    <a:prstGeom prst="rect">
                      <a:avLst/>
                    </a:prstGeom>
                    <a:noFill/>
                  </pic:spPr>
                </pic:pic>
              </a:graphicData>
            </a:graphic>
            <wp14:sizeRelH relativeFrom="page">
              <wp14:pctWidth>0</wp14:pctWidth>
            </wp14:sizeRelH>
            <wp14:sizeRelV relativeFrom="page">
              <wp14:pctHeight>0</wp14:pctHeight>
            </wp14:sizeRelV>
          </wp:anchor>
        </w:drawing>
      </w:r>
    </w:p>
    <w:p w:rsidR="004F50A6" w:rsidRDefault="008C77C6">
      <w:pPr>
        <w:rPr>
          <w:sz w:val="2"/>
          <w:szCs w:val="2"/>
        </w:rPr>
      </w:pPr>
      <w:r>
        <w:rPr>
          <w:noProof/>
          <w:lang w:bidi="ar-SA"/>
        </w:rPr>
        <w:lastRenderedPageBreak/>
        <mc:AlternateContent>
          <mc:Choice Requires="wps">
            <w:drawing>
              <wp:anchor distT="0" distB="0" distL="114300" distR="114300" simplePos="0" relativeHeight="251657780" behindDoc="1" locked="0" layoutInCell="1" allowOverlap="1">
                <wp:simplePos x="0" y="0"/>
                <wp:positionH relativeFrom="page">
                  <wp:posOffset>6957060</wp:posOffset>
                </wp:positionH>
                <wp:positionV relativeFrom="page">
                  <wp:posOffset>3660140</wp:posOffset>
                </wp:positionV>
                <wp:extent cx="210185" cy="1139825"/>
                <wp:effectExtent l="3810" t="2540" r="0" b="635"/>
                <wp:wrapNone/>
                <wp:docPr id="293"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 cy="1139825"/>
                        </a:xfrm>
                        <a:prstGeom prst="rect">
                          <a:avLst/>
                        </a:prstGeom>
                        <a:solidFill>
                          <a:srgbClr val="F9FD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DF3D0F" id="Rectangle 421" o:spid="_x0000_s1026" style="position:absolute;margin-left:547.8pt;margin-top:288.2pt;width:16.55pt;height:89.75pt;z-index:-2516587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" fillcolor="#f9fdfc" stroked="f">
                <w10:wrap anchorx="page" anchory="page"/>
              </v:rect>
            </w:pict>
          </mc:Fallback>
        </mc:AlternateContent>
      </w:r>
      <w:r>
        <w:rPr>
          <w:noProof/>
          <w:lang w:bidi="ar-SA"/>
        </w:rPr>
        <mc:AlternateContent>
          <mc:Choice Requires="wps">
            <w:drawing>
              <wp:anchor distT="0" distB="0" distL="114300" distR="114300" simplePos="0" relativeHeight="251657781" behindDoc="1" locked="0" layoutInCell="1" allowOverlap="1">
                <wp:simplePos x="0" y="0"/>
                <wp:positionH relativeFrom="page">
                  <wp:posOffset>6250305</wp:posOffset>
                </wp:positionH>
                <wp:positionV relativeFrom="page">
                  <wp:posOffset>3382645</wp:posOffset>
                </wp:positionV>
                <wp:extent cx="762000" cy="1454150"/>
                <wp:effectExtent l="1905" t="1270" r="0" b="1905"/>
                <wp:wrapNone/>
                <wp:docPr id="292"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454150"/>
                        </a:xfrm>
                        <a:prstGeom prst="rect">
                          <a:avLst/>
                        </a:prstGeom>
                        <a:solidFill>
                          <a:srgbClr val="F0F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F7A753" id="Rectangle 420" o:spid="_x0000_s1026" style="position:absolute;margin-left:492.15pt;margin-top:266.35pt;width:60pt;height:114.5pt;z-index:-2516586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" fillcolor="#f0f9f8" stroked="f">
                <w10:wrap anchorx="page" anchory="page"/>
              </v:rect>
            </w:pict>
          </mc:Fallback>
        </mc:AlternateContent>
      </w:r>
    </w:p>
    <w:p w:rsidR="004F50A6" w:rsidRDefault="008C77C6">
      <w:pPr>
        <w:pStyle w:val="a5"/>
        <w:framePr w:wrap="none" w:vAnchor="page" w:hAnchor="page" w:x="5586" w:y="853"/>
        <w:shd w:val="clear" w:color="auto" w:fill="auto"/>
        <w:spacing w:line="200" w:lineRule="exact"/>
      </w:pPr>
      <w:r>
        <w:rPr>
          <w:rStyle w:val="a7"/>
          <w:b/>
          <w:bCs/>
        </w:rPr>
        <w:t>3. Требования к размещению информационных конструкций</w:t>
      </w:r>
    </w:p>
    <w:p w:rsidR="004F50A6" w:rsidRDefault="008C77C6">
      <w:pPr>
        <w:pStyle w:val="24"/>
        <w:framePr w:w="6864" w:h="9129" w:hRule="exact" w:wrap="none" w:vAnchor="page" w:hAnchor="page" w:x="1564" w:y="1939"/>
        <w:numPr>
          <w:ilvl w:val="0"/>
          <w:numId w:val="6"/>
        </w:numPr>
        <w:shd w:val="clear" w:color="auto" w:fill="auto"/>
        <w:tabs>
          <w:tab w:val="left" w:pos="217"/>
        </w:tabs>
        <w:ind w:left="200" w:hanging="200"/>
      </w:pPr>
      <w:r>
        <w:t>расстояние от вывески до плоскости фасада (выступающих элементов фасада) здания, строения, сооружения должно составлять не более 20О мм (рис. 8);</w:t>
      </w:r>
    </w:p>
    <w:p w:rsidR="004F50A6" w:rsidRDefault="008C77C6">
      <w:pPr>
        <w:pStyle w:val="24"/>
        <w:framePr w:w="6864" w:h="9129" w:hRule="exact" w:wrap="none" w:vAnchor="page" w:hAnchor="page" w:x="1564" w:y="1939"/>
        <w:numPr>
          <w:ilvl w:val="0"/>
          <w:numId w:val="6"/>
        </w:numPr>
        <w:shd w:val="clear" w:color="auto" w:fill="auto"/>
        <w:ind w:left="200" w:hanging="200"/>
      </w:pPr>
      <w:r>
        <w:t xml:space="preserve"> расстояние между консольными вывесками должно со</w:t>
      </w:r>
      <w:r>
        <w:softHyphen/>
        <w:t>ставлять» не менее 10 м.</w:t>
      </w:r>
    </w:p>
    <w:p w:rsidR="004F50A6" w:rsidRDefault="008C77C6">
      <w:pPr>
        <w:pStyle w:val="24"/>
        <w:framePr w:w="6864" w:h="9129" w:hRule="exact" w:wrap="none" w:vAnchor="page" w:hAnchor="page" w:x="1564" w:y="1939"/>
        <w:numPr>
          <w:ilvl w:val="0"/>
          <w:numId w:val="12"/>
        </w:numPr>
        <w:shd w:val="clear" w:color="auto" w:fill="auto"/>
        <w:tabs>
          <w:tab w:val="left" w:pos="644"/>
        </w:tabs>
        <w:ind w:firstLine="0"/>
      </w:pPr>
      <w:r>
        <w:t xml:space="preserve">Установка консольных вывесок способом, отраженным на рис. 9, а также установка </w:t>
      </w:r>
      <w:r>
        <w:rPr>
          <w:rStyle w:val="25"/>
        </w:rPr>
        <w:t>б</w:t>
      </w:r>
      <w:r>
        <w:t xml:space="preserve">олее одной </w:t>
      </w:r>
      <w:r w:rsidR="005A2132">
        <w:t>консольной вывески в вертикально</w:t>
      </w:r>
      <w:r>
        <w:t>м ряду друг над другом запрещена.</w:t>
      </w:r>
    </w:p>
    <w:p w:rsidR="004F50A6" w:rsidRDefault="005A2132">
      <w:pPr>
        <w:pStyle w:val="24"/>
        <w:framePr w:w="6864" w:h="9129" w:hRule="exact" w:wrap="none" w:vAnchor="page" w:hAnchor="page" w:x="1564" w:y="1939"/>
        <w:shd w:val="clear" w:color="auto" w:fill="auto"/>
        <w:ind w:firstLine="0"/>
      </w:pPr>
      <w:r>
        <w:t>3</w:t>
      </w:r>
      <w:r w:rsidR="008C77C6">
        <w:t>.4.6. Блочные консольные вывески для размещения ин</w:t>
      </w:r>
      <w:r w:rsidR="008C77C6">
        <w:softHyphen/>
        <w:t>формационных материалов нескольких организаций выпол</w:t>
      </w:r>
      <w:r w:rsidR="008C77C6">
        <w:softHyphen/>
        <w:t>няются е едином стиле, шириной 600 мм, высотой 800 мм (рис. 10).</w:t>
      </w:r>
    </w:p>
    <w:p w:rsidR="004F50A6" w:rsidRDefault="005A2132">
      <w:pPr>
        <w:pStyle w:val="24"/>
        <w:framePr w:w="6864" w:h="9129" w:hRule="exact" w:wrap="none" w:vAnchor="page" w:hAnchor="page" w:x="1564" w:y="1939"/>
        <w:shd w:val="clear" w:color="auto" w:fill="auto"/>
        <w:ind w:left="200" w:hanging="200"/>
      </w:pPr>
      <w:r>
        <w:t>3</w:t>
      </w:r>
      <w:r w:rsidR="008C77C6">
        <w:t>.5. Требования к витринным вывескам.</w:t>
      </w:r>
    </w:p>
    <w:p w:rsidR="004F50A6" w:rsidRDefault="008C77C6">
      <w:pPr>
        <w:pStyle w:val="24"/>
        <w:framePr w:w="6864" w:h="9129" w:hRule="exact" w:wrap="none" w:vAnchor="page" w:hAnchor="page" w:x="1564" w:y="1939"/>
        <w:numPr>
          <w:ilvl w:val="0"/>
          <w:numId w:val="13"/>
        </w:numPr>
        <w:shd w:val="clear" w:color="auto" w:fill="auto"/>
        <w:tabs>
          <w:tab w:val="left" w:pos="632"/>
        </w:tabs>
        <w:ind w:firstLine="0"/>
      </w:pPr>
      <w:r>
        <w:t>Витринные вы</w:t>
      </w:r>
      <w:r w:rsidR="005A2132">
        <w:t>в</w:t>
      </w:r>
      <w:r>
        <w:t>ес</w:t>
      </w:r>
      <w:r w:rsidR="005A2132">
        <w:t>к</w:t>
      </w:r>
      <w:r>
        <w:t>и допускается размещать с внутрен</w:t>
      </w:r>
      <w:r>
        <w:softHyphen/>
        <w:t>ней (интерьерной) и с вн</w:t>
      </w:r>
      <w:r w:rsidR="005A2132">
        <w:t>ешней (фаса</w:t>
      </w:r>
      <w:r>
        <w:t>дной) ст</w:t>
      </w:r>
      <w:r w:rsidR="005A2132">
        <w:t>ороны осте</w:t>
      </w:r>
      <w:r w:rsidR="005A2132">
        <w:softHyphen/>
        <w:t>кления витрины. Витринные</w:t>
      </w:r>
      <w:r>
        <w:t xml:space="preserve"> вывески называются в слу</w:t>
      </w:r>
      <w:r w:rsidR="005A2132">
        <w:t>ч</w:t>
      </w:r>
      <w:r>
        <w:t>ае и</w:t>
      </w:r>
      <w:r w:rsidR="005A2132">
        <w:t>х раз</w:t>
      </w:r>
      <w:r>
        <w:t>мещения с внутренней (</w:t>
      </w:r>
      <w:r w:rsidR="005A2132">
        <w:t>интерьерной) стороны ост</w:t>
      </w:r>
      <w:r>
        <w:t>е</w:t>
      </w:r>
      <w:r w:rsidR="005A2132">
        <w:t>к</w:t>
      </w:r>
      <w:r>
        <w:t>лени</w:t>
      </w:r>
      <w:r w:rsidR="005A2132">
        <w:t>я</w:t>
      </w:r>
      <w:r>
        <w:t xml:space="preserve"> витрины на расстоянии до 1 м от остекления. Разме</w:t>
      </w:r>
      <w:r>
        <w:softHyphen/>
        <w:t xml:space="preserve">щение витринных вывесок выше </w:t>
      </w:r>
      <w:r w:rsidR="005A2132">
        <w:t>пе</w:t>
      </w:r>
      <w:r>
        <w:t>рвого этажа не допуска</w:t>
      </w:r>
      <w:r>
        <w:softHyphen/>
        <w:t>ется.</w:t>
      </w:r>
    </w:p>
    <w:p w:rsidR="004F50A6" w:rsidRDefault="008C77C6">
      <w:pPr>
        <w:pStyle w:val="24"/>
        <w:framePr w:w="6864" w:h="9129" w:hRule="exact" w:wrap="none" w:vAnchor="page" w:hAnchor="page" w:x="1564" w:y="1939"/>
        <w:numPr>
          <w:ilvl w:val="0"/>
          <w:numId w:val="13"/>
        </w:numPr>
        <w:shd w:val="clear" w:color="auto" w:fill="auto"/>
        <w:tabs>
          <w:tab w:val="left" w:pos="639"/>
        </w:tabs>
        <w:ind w:firstLine="0"/>
      </w:pPr>
      <w:r>
        <w:t>Витринные вывески размещаются в соответстви</w:t>
      </w:r>
      <w:r w:rsidR="005A2132">
        <w:t>и</w:t>
      </w:r>
      <w:r>
        <w:t xml:space="preserve"> со следующими требован</w:t>
      </w:r>
      <w:r w:rsidR="005A2132">
        <w:t>ия</w:t>
      </w:r>
      <w:r>
        <w:t>ми:</w:t>
      </w:r>
    </w:p>
    <w:p w:rsidR="004F50A6" w:rsidRDefault="008C77C6">
      <w:pPr>
        <w:pStyle w:val="24"/>
        <w:framePr w:w="6864" w:h="9129" w:hRule="exact" w:wrap="none" w:vAnchor="page" w:hAnchor="page" w:x="1564" w:y="1939"/>
        <w:numPr>
          <w:ilvl w:val="0"/>
          <w:numId w:val="6"/>
        </w:numPr>
        <w:shd w:val="clear" w:color="auto" w:fill="auto"/>
        <w:tabs>
          <w:tab w:val="left" w:pos="217"/>
        </w:tabs>
        <w:ind w:left="200" w:hanging="200"/>
      </w:pPr>
      <w:r>
        <w:t xml:space="preserve">высота текста вывески не должна превышать 150 мм, высота </w:t>
      </w:r>
      <w:r w:rsidR="005A2132">
        <w:t>интерактивной части (логотипа) - не</w:t>
      </w:r>
      <w:r>
        <w:t xml:space="preserve"> более 300 мм, при </w:t>
      </w:r>
      <w:r w:rsidR="005A2132">
        <w:t>этом г</w:t>
      </w:r>
      <w:r>
        <w:t>абариты всей конструкции не могут превышать по высоте или ширине 50% габаритов стекла, на котором размещена вывеска (рис. 11);</w:t>
      </w:r>
    </w:p>
    <w:p w:rsidR="004F50A6" w:rsidRDefault="005A2132">
      <w:pPr>
        <w:pStyle w:val="42"/>
        <w:framePr w:wrap="none" w:vAnchor="page" w:hAnchor="page" w:x="9585" w:y="2021"/>
        <w:shd w:val="clear" w:color="auto" w:fill="auto"/>
        <w:spacing w:line="220" w:lineRule="exact"/>
      </w:pPr>
      <w:r>
        <w:t>Блочная</w:t>
      </w:r>
      <w:r w:rsidR="008C77C6">
        <w:t xml:space="preserve"> </w:t>
      </w:r>
      <w:r>
        <w:t>вывеска</w:t>
      </w:r>
    </w:p>
    <w:p w:rsidR="004F50A6" w:rsidRDefault="008C77C6">
      <w:pPr>
        <w:framePr w:wrap="none" w:vAnchor="page" w:hAnchor="page" w:x="9681" w:y="2635"/>
        <w:rPr>
          <w:sz w:val="2"/>
          <w:szCs w:val="2"/>
        </w:rPr>
      </w:pPr>
      <w:r>
        <w:rPr>
          <w:noProof/>
          <w:lang w:bidi="ar-SA"/>
        </w:rPr>
        <w:drawing>
          <wp:inline distT="0" distB="0" distL="0" distR="0">
            <wp:extent cx="1133475" cy="1076325"/>
            <wp:effectExtent l="0" t="0" r="9525" b="9525"/>
            <wp:docPr id="14" name="Рисунок 14" descr="C:\Users\4A9A1~1\AppData\Local\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A9A1~1\AppData\Local\Temp\FineReader12.00\media\image1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3475" cy="1076325"/>
                    </a:xfrm>
                    <a:prstGeom prst="rect">
                      <a:avLst/>
                    </a:prstGeom>
                    <a:noFill/>
                    <a:ln>
                      <a:noFill/>
                    </a:ln>
                  </pic:spPr>
                </pic:pic>
              </a:graphicData>
            </a:graphic>
          </wp:inline>
        </w:drawing>
      </w:r>
    </w:p>
    <w:p w:rsidR="004F50A6" w:rsidRDefault="005A2132" w:rsidP="005A2132">
      <w:pPr>
        <w:pStyle w:val="24"/>
        <w:framePr w:w="4539" w:h="5359" w:hRule="exact" w:wrap="none" w:vAnchor="page" w:hAnchor="page" w:x="12570" w:y="1882"/>
        <w:shd w:val="clear" w:color="auto" w:fill="auto"/>
        <w:ind w:firstLine="0"/>
      </w:pPr>
      <w:r>
        <w:t>Черт</w:t>
      </w:r>
      <w:r w:rsidR="008C77C6">
        <w:t xml:space="preserve">еж </w:t>
      </w:r>
      <w:r>
        <w:t>единичного</w:t>
      </w:r>
      <w:r w:rsidR="008C77C6">
        <w:t xml:space="preserve"> </w:t>
      </w:r>
      <w:r>
        <w:t>блока</w:t>
      </w:r>
    </w:p>
    <w:p w:rsidR="005A2132" w:rsidRDefault="005A2132" w:rsidP="005A2132">
      <w:pPr>
        <w:pStyle w:val="24"/>
        <w:framePr w:w="4539" w:h="5359" w:hRule="exact" w:wrap="none" w:vAnchor="page" w:hAnchor="page" w:x="12570" w:y="1882"/>
        <w:shd w:val="clear" w:color="auto" w:fill="auto"/>
        <w:ind w:firstLine="0"/>
      </w:pPr>
    </w:p>
    <w:p w:rsidR="005A2132" w:rsidRDefault="005A2132" w:rsidP="005A2132">
      <w:pPr>
        <w:pStyle w:val="24"/>
        <w:framePr w:w="4539" w:h="5359" w:hRule="exact" w:wrap="none" w:vAnchor="page" w:hAnchor="page" w:x="12570" w:y="1882"/>
        <w:shd w:val="clear" w:color="auto" w:fill="auto"/>
        <w:ind w:firstLine="0"/>
      </w:pPr>
    </w:p>
    <w:p w:rsidR="005A2132" w:rsidRDefault="005A2132" w:rsidP="005A2132">
      <w:pPr>
        <w:pStyle w:val="24"/>
        <w:framePr w:w="4539" w:h="5359" w:hRule="exact" w:wrap="none" w:vAnchor="page" w:hAnchor="page" w:x="12570" w:y="1882"/>
        <w:shd w:val="clear" w:color="auto" w:fill="auto"/>
        <w:ind w:firstLine="0"/>
      </w:pPr>
    </w:p>
    <w:p w:rsidR="005A2132" w:rsidRDefault="005A2132" w:rsidP="005A2132">
      <w:pPr>
        <w:pStyle w:val="24"/>
        <w:framePr w:w="4539" w:h="5359" w:hRule="exact" w:wrap="none" w:vAnchor="page" w:hAnchor="page" w:x="12570" w:y="1882"/>
        <w:shd w:val="clear" w:color="auto" w:fill="auto"/>
        <w:ind w:firstLine="0"/>
      </w:pPr>
    </w:p>
    <w:p w:rsidR="005A2132" w:rsidRDefault="005A2132" w:rsidP="005A2132">
      <w:pPr>
        <w:pStyle w:val="24"/>
        <w:framePr w:w="4539" w:h="5359" w:hRule="exact" w:wrap="none" w:vAnchor="page" w:hAnchor="page" w:x="12570" w:y="1882"/>
        <w:shd w:val="clear" w:color="auto" w:fill="auto"/>
        <w:ind w:firstLine="0"/>
      </w:pPr>
    </w:p>
    <w:p w:rsidR="005A2132" w:rsidRDefault="005A2132" w:rsidP="005A2132">
      <w:pPr>
        <w:pStyle w:val="24"/>
        <w:framePr w:w="4539" w:h="5359" w:hRule="exact" w:wrap="none" w:vAnchor="page" w:hAnchor="page" w:x="12570" w:y="1882"/>
        <w:shd w:val="clear" w:color="auto" w:fill="auto"/>
        <w:ind w:firstLine="0"/>
      </w:pPr>
      <w:r>
        <w:rPr>
          <w:noProof/>
          <w:lang w:bidi="ar-SA"/>
        </w:rPr>
        <w:drawing>
          <wp:inline distT="0" distB="0" distL="0" distR="0" wp14:anchorId="37640FF2" wp14:editId="14C485E4">
            <wp:extent cx="1765005" cy="1020316"/>
            <wp:effectExtent l="0" t="0" r="6985" b="889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2506" t="37589" r="36781" b="54669"/>
                    <a:stretch/>
                  </pic:blipFill>
                  <pic:spPr bwMode="auto">
                    <a:xfrm>
                      <a:off x="0" y="0"/>
                      <a:ext cx="1797432" cy="1039061"/>
                    </a:xfrm>
                    <a:prstGeom prst="rect">
                      <a:avLst/>
                    </a:prstGeom>
                    <a:ln>
                      <a:noFill/>
                    </a:ln>
                    <a:extLst>
                      <a:ext uri="{53640926-AAD7-44D8-BBD7-CCE9431645EC}">
                        <a14:shadowObscured xmlns:a14="http://schemas.microsoft.com/office/drawing/2010/main"/>
                      </a:ext>
                    </a:extLst>
                  </pic:spPr>
                </pic:pic>
              </a:graphicData>
            </a:graphic>
          </wp:inline>
        </w:drawing>
      </w:r>
    </w:p>
    <w:p w:rsidR="005A2132" w:rsidRDefault="005A2132" w:rsidP="005A2132">
      <w:pPr>
        <w:pStyle w:val="24"/>
        <w:framePr w:w="4539" w:h="5359" w:hRule="exact" w:wrap="none" w:vAnchor="page" w:hAnchor="page" w:x="12570" w:y="1882"/>
        <w:shd w:val="clear" w:color="auto" w:fill="auto"/>
        <w:ind w:firstLine="0"/>
      </w:pPr>
    </w:p>
    <w:p w:rsidR="005A2132" w:rsidRDefault="005A2132" w:rsidP="005A2132">
      <w:pPr>
        <w:pStyle w:val="24"/>
        <w:framePr w:w="4539" w:h="5359" w:hRule="exact" w:wrap="none" w:vAnchor="page" w:hAnchor="page" w:x="12570" w:y="1882"/>
        <w:shd w:val="clear" w:color="auto" w:fill="auto"/>
        <w:ind w:firstLine="0"/>
      </w:pPr>
    </w:p>
    <w:p w:rsidR="005A2132" w:rsidRDefault="005A2132" w:rsidP="005A2132">
      <w:pPr>
        <w:pStyle w:val="24"/>
        <w:framePr w:w="4539" w:h="5359" w:hRule="exact" w:wrap="none" w:vAnchor="page" w:hAnchor="page" w:x="12570" w:y="1882"/>
        <w:shd w:val="clear" w:color="auto" w:fill="auto"/>
        <w:ind w:firstLine="0"/>
      </w:pPr>
    </w:p>
    <w:p w:rsidR="004F50A6" w:rsidRDefault="004F50A6">
      <w:pPr>
        <w:framePr w:wrap="none" w:vAnchor="page" w:hAnchor="page" w:x="12647" w:y="3608"/>
      </w:pPr>
    </w:p>
    <w:p w:rsidR="004F50A6" w:rsidRDefault="004F50A6">
      <w:pPr>
        <w:framePr w:wrap="none" w:vAnchor="page" w:hAnchor="page" w:x="14778" w:y="3291"/>
      </w:pPr>
    </w:p>
    <w:p w:rsidR="004F50A6" w:rsidRDefault="005A2132">
      <w:pPr>
        <w:pStyle w:val="24"/>
        <w:framePr w:wrap="none" w:vAnchor="page" w:hAnchor="page" w:x="11879" w:y="4373"/>
        <w:shd w:val="clear" w:color="auto" w:fill="auto"/>
        <w:spacing w:line="220" w:lineRule="exact"/>
        <w:ind w:firstLine="0"/>
        <w:jc w:val="left"/>
      </w:pPr>
      <w:r>
        <w:t>Ри</w:t>
      </w:r>
      <w:r w:rsidR="008C77C6">
        <w:t>с</w:t>
      </w:r>
      <w:r w:rsidR="008C77C6">
        <w:rPr>
          <w:rStyle w:val="2a"/>
        </w:rPr>
        <w:t>. 1</w:t>
      </w:r>
      <w:r w:rsidR="008C77C6">
        <w:t>0</w:t>
      </w:r>
    </w:p>
    <w:p w:rsidR="004F50A6" w:rsidRDefault="008C77C6">
      <w:pPr>
        <w:framePr w:wrap="none" w:vAnchor="page" w:hAnchor="page" w:x="8658" w:y="5131"/>
        <w:rPr>
          <w:sz w:val="2"/>
          <w:szCs w:val="2"/>
        </w:rPr>
      </w:pPr>
      <w:r>
        <w:rPr>
          <w:noProof/>
          <w:lang w:bidi="ar-SA"/>
        </w:rPr>
        <w:drawing>
          <wp:inline distT="0" distB="0" distL="0" distR="0">
            <wp:extent cx="4772025" cy="3457575"/>
            <wp:effectExtent l="0" t="0" r="9525" b="9525"/>
            <wp:docPr id="15" name="Рисунок 15" descr="C:\Users\4A9A1~1\AppData\Local\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4A9A1~1\AppData\Local\Temp\FineReader12.00\media\image20.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72025" cy="3457575"/>
                    </a:xfrm>
                    <a:prstGeom prst="rect">
                      <a:avLst/>
                    </a:prstGeom>
                    <a:noFill/>
                    <a:ln>
                      <a:noFill/>
                    </a:ln>
                  </pic:spPr>
                </pic:pic>
              </a:graphicData>
            </a:graphic>
          </wp:inline>
        </w:drawing>
      </w:r>
    </w:p>
    <w:p w:rsidR="004F50A6" w:rsidRDefault="008C77C6">
      <w:pPr>
        <w:pStyle w:val="42"/>
        <w:framePr w:wrap="none" w:vAnchor="page" w:hAnchor="page" w:x="12244" w:y="10949"/>
        <w:shd w:val="clear" w:color="auto" w:fill="auto"/>
        <w:spacing w:line="220" w:lineRule="exact"/>
      </w:pPr>
      <w:r>
        <w:t>Р</w:t>
      </w:r>
      <w:r w:rsidR="00F37A91">
        <w:t>ис</w:t>
      </w:r>
      <w:r>
        <w:t>. 11</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82" behindDoc="1" locked="0" layoutInCell="1" allowOverlap="1">
                <wp:simplePos x="0" y="0"/>
                <wp:positionH relativeFrom="page">
                  <wp:posOffset>6739255</wp:posOffset>
                </wp:positionH>
                <wp:positionV relativeFrom="page">
                  <wp:posOffset>6153150</wp:posOffset>
                </wp:positionV>
                <wp:extent cx="694690" cy="304800"/>
                <wp:effectExtent l="0" t="0" r="0" b="0"/>
                <wp:wrapNone/>
                <wp:docPr id="291"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30480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8B298D" id="Rectangle 417" o:spid="_x0000_s1026" style="position:absolute;margin-left:530.65pt;margin-top:484.5pt;width:54.7pt;height:24pt;z-index:-2516586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" fillcolor="#e1e1df" stroked="f">
                <w10:wrap anchorx="page" anchory="page"/>
              </v:rect>
            </w:pict>
          </mc:Fallback>
        </mc:AlternateContent>
      </w:r>
      <w:r>
        <w:rPr>
          <w:noProof/>
          <w:lang w:bidi="ar-SA"/>
        </w:rPr>
        <mc:AlternateContent>
          <mc:Choice Requires="wps">
            <w:drawing>
              <wp:anchor distT="0" distB="0" distL="114300" distR="114300" simplePos="0" relativeHeight="251657783" behindDoc="1" locked="0" layoutInCell="1" allowOverlap="1">
                <wp:simplePos x="0" y="0"/>
                <wp:positionH relativeFrom="page">
                  <wp:posOffset>8129270</wp:posOffset>
                </wp:positionH>
                <wp:positionV relativeFrom="page">
                  <wp:posOffset>6153150</wp:posOffset>
                </wp:positionV>
                <wp:extent cx="694690" cy="304800"/>
                <wp:effectExtent l="4445" t="0" r="0" b="0"/>
                <wp:wrapNone/>
                <wp:docPr id="290"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30480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F99BD7" id="Rectangle 416" o:spid="_x0000_s1026" style="position:absolute;margin-left:640.1pt;margin-top:484.5pt;width:54.7pt;height:24pt;z-index:-2516586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" fillcolor="#e1e1df" stroked="f">
                <w10:wrap anchorx="page" anchory="page"/>
              </v:rect>
            </w:pict>
          </mc:Fallback>
        </mc:AlternateContent>
      </w:r>
      <w:r>
        <w:rPr>
          <w:noProof/>
          <w:lang w:bidi="ar-SA"/>
        </w:rPr>
        <mc:AlternateContent>
          <mc:Choice Requires="wps">
            <w:drawing>
              <wp:anchor distT="0" distB="0" distL="114300" distR="114300" simplePos="0" relativeHeight="251657784" behindDoc="1" locked="0" layoutInCell="1" allowOverlap="1">
                <wp:simplePos x="0" y="0"/>
                <wp:positionH relativeFrom="page">
                  <wp:posOffset>8147685</wp:posOffset>
                </wp:positionH>
                <wp:positionV relativeFrom="page">
                  <wp:posOffset>5184140</wp:posOffset>
                </wp:positionV>
                <wp:extent cx="1146175" cy="521335"/>
                <wp:effectExtent l="3810" t="2540" r="2540" b="0"/>
                <wp:wrapNone/>
                <wp:docPr id="289"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521335"/>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BDF19E" id="Rectangle 415" o:spid="_x0000_s1026" style="position:absolute;margin-left:641.55pt;margin-top:408.2pt;width:90.25pt;height:41.05pt;z-index:-25165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" fillcolor="#e1e1df" stroked="f">
                <w10:wrap anchorx="page" anchory="page"/>
              </v:rect>
            </w:pict>
          </mc:Fallback>
        </mc:AlternateContent>
      </w:r>
      <w:r>
        <w:rPr>
          <w:noProof/>
          <w:lang w:bidi="ar-SA"/>
        </w:rPr>
        <mc:AlternateContent>
          <mc:Choice Requires="wps">
            <w:drawing>
              <wp:anchor distT="0" distB="0" distL="114300" distR="114300" simplePos="0" relativeHeight="251657785" behindDoc="1" locked="0" layoutInCell="1" allowOverlap="1">
                <wp:simplePos x="0" y="0"/>
                <wp:positionH relativeFrom="page">
                  <wp:posOffset>3481070</wp:posOffset>
                </wp:positionH>
                <wp:positionV relativeFrom="page">
                  <wp:posOffset>5995035</wp:posOffset>
                </wp:positionV>
                <wp:extent cx="1146175" cy="539750"/>
                <wp:effectExtent l="4445" t="3810" r="1905" b="0"/>
                <wp:wrapNone/>
                <wp:docPr id="288"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6175" cy="53975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237E36" id="Rectangle 414" o:spid="_x0000_s1026" style="position:absolute;margin-left:274.1pt;margin-top:472.05pt;width:90.25pt;height:42.5pt;z-index:-2516586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" fillcolor="#e1e1df" stroked="f">
                <w10:wrap anchorx="page" anchory="page"/>
              </v:rect>
            </w:pict>
          </mc:Fallback>
        </mc:AlternateContent>
      </w:r>
      <w:r>
        <w:rPr>
          <w:noProof/>
          <w:lang w:bidi="ar-SA"/>
        </w:rPr>
        <mc:AlternateContent>
          <mc:Choice Requires="wps">
            <w:drawing>
              <wp:anchor distT="0" distB="0" distL="114300" distR="114300" simplePos="0" relativeHeight="251657786" behindDoc="1" locked="0" layoutInCell="1" allowOverlap="1">
                <wp:simplePos x="0" y="0"/>
                <wp:positionH relativeFrom="page">
                  <wp:posOffset>1609725</wp:posOffset>
                </wp:positionH>
                <wp:positionV relativeFrom="page">
                  <wp:posOffset>5995035</wp:posOffset>
                </wp:positionV>
                <wp:extent cx="1139825" cy="539750"/>
                <wp:effectExtent l="0" t="3810" r="3175" b="0"/>
                <wp:wrapNone/>
                <wp:docPr id="28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53975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C8896EA" id="Rectangle 413" o:spid="_x0000_s1026" style="position:absolute;margin-left:126.75pt;margin-top:472.05pt;width:89.75pt;height:42.5pt;z-index:-2516586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" fillcolor="#e1e1df" stroked="f">
                <w10:wrap anchorx="page" anchory="page"/>
              </v:rect>
            </w:pict>
          </mc:Fallback>
        </mc:AlternateContent>
      </w:r>
    </w:p>
    <w:p w:rsidR="004F50A6" w:rsidRDefault="008C77C6">
      <w:pPr>
        <w:pStyle w:val="a5"/>
        <w:framePr w:wrap="none" w:vAnchor="page" w:hAnchor="page" w:x="5589" w:y="853"/>
        <w:shd w:val="clear" w:color="auto" w:fill="auto"/>
        <w:spacing w:line="200" w:lineRule="exact"/>
      </w:pPr>
      <w:r>
        <w:rPr>
          <w:rStyle w:val="a7"/>
          <w:b/>
          <w:bCs/>
        </w:rPr>
        <w:t>3. Требования к размещению информационных конструкций</w:t>
      </w:r>
    </w:p>
    <w:p w:rsidR="004F50A6" w:rsidRDefault="008C77C6">
      <w:pPr>
        <w:pStyle w:val="22"/>
        <w:framePr w:w="6869" w:h="4761" w:hRule="exact" w:wrap="none" w:vAnchor="page" w:hAnchor="page" w:x="1557" w:y="2011"/>
        <w:numPr>
          <w:ilvl w:val="0"/>
          <w:numId w:val="14"/>
        </w:numPr>
        <w:shd w:val="clear" w:color="auto" w:fill="auto"/>
        <w:tabs>
          <w:tab w:val="left" w:pos="636"/>
        </w:tabs>
        <w:spacing w:before="0" w:line="336" w:lineRule="exact"/>
        <w:ind w:firstLine="0"/>
        <w:jc w:val="both"/>
      </w:pPr>
      <w:bookmarkStart w:id="16" w:name="bookmark16"/>
      <w:r>
        <w:t>Требования к крышным вывескам.</w:t>
      </w:r>
      <w:bookmarkEnd w:id="16"/>
    </w:p>
    <w:p w:rsidR="004F50A6" w:rsidRDefault="008C77C6">
      <w:pPr>
        <w:pStyle w:val="24"/>
        <w:framePr w:w="6869" w:h="4761" w:hRule="exact" w:wrap="none" w:vAnchor="page" w:hAnchor="page" w:x="1557" w:y="2011"/>
        <w:numPr>
          <w:ilvl w:val="0"/>
          <w:numId w:val="15"/>
        </w:numPr>
        <w:shd w:val="clear" w:color="auto" w:fill="auto"/>
        <w:tabs>
          <w:tab w:val="left" w:pos="636"/>
        </w:tabs>
        <w:ind w:firstLine="0"/>
      </w:pPr>
      <w:r>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4F50A6" w:rsidRDefault="008C77C6">
      <w:pPr>
        <w:pStyle w:val="24"/>
        <w:framePr w:w="6869" w:h="4761" w:hRule="exact" w:wrap="none" w:vAnchor="page" w:hAnchor="page" w:x="1557" w:y="2011"/>
        <w:numPr>
          <w:ilvl w:val="0"/>
          <w:numId w:val="15"/>
        </w:numPr>
        <w:shd w:val="clear" w:color="auto" w:fill="auto"/>
        <w:tabs>
          <w:tab w:val="left" w:pos="654"/>
        </w:tabs>
        <w:ind w:firstLine="0"/>
      </w:pPr>
      <w:r>
        <w:t>Размещение крышной вывески на крыше здания, стро</w:t>
      </w:r>
      <w:r>
        <w:softHyphen/>
        <w:t>е</w:t>
      </w:r>
      <w:r w:rsidR="00F37A91">
        <w:rPr>
          <w:rStyle w:val="2a"/>
        </w:rPr>
        <w:t>ния, с</w:t>
      </w:r>
      <w:r>
        <w:rPr>
          <w:rStyle w:val="2a"/>
        </w:rPr>
        <w:t>оо</w:t>
      </w:r>
      <w:r>
        <w:t>ружения допускается при условии, если един</w:t>
      </w:r>
      <w:r>
        <w:softHyphen/>
        <w:t xml:space="preserve">ственным </w:t>
      </w:r>
      <w:r w:rsidR="00F37A91">
        <w:t>собственником</w:t>
      </w:r>
      <w:r>
        <w:t xml:space="preserve"> (правообладателем) указанного здания, строения, сооружения является организация (инди</w:t>
      </w:r>
      <w:r>
        <w:softHyphen/>
        <w:t>видуальный предприниматель), сведения о которой содер</w:t>
      </w:r>
      <w:r>
        <w:softHyphen/>
        <w:t>жатся на данной вывеске и в месте фактического нахожде</w:t>
      </w:r>
      <w:r>
        <w:softHyphen/>
        <w:t>ния (месте осуществления деятельности) которой вывеска размещается.</w:t>
      </w:r>
    </w:p>
    <w:p w:rsidR="004F50A6" w:rsidRDefault="008C77C6">
      <w:pPr>
        <w:pStyle w:val="24"/>
        <w:framePr w:w="6869" w:h="4761" w:hRule="exact" w:wrap="none" w:vAnchor="page" w:hAnchor="page" w:x="1557" w:y="2011"/>
        <w:numPr>
          <w:ilvl w:val="0"/>
          <w:numId w:val="15"/>
        </w:numPr>
        <w:shd w:val="clear" w:color="auto" w:fill="auto"/>
        <w:tabs>
          <w:tab w:val="left" w:pos="649"/>
        </w:tabs>
        <w:ind w:firstLine="0"/>
      </w:pPr>
      <w:r>
        <w:t>Размещение крышных вывесок над кровлями много-</w:t>
      </w:r>
    </w:p>
    <w:p w:rsidR="004F50A6" w:rsidRDefault="008C77C6">
      <w:pPr>
        <w:pStyle w:val="24"/>
        <w:framePr w:w="6874" w:h="4761" w:hRule="exact" w:wrap="none" w:vAnchor="page" w:hAnchor="page" w:x="8742" w:y="2011"/>
        <w:shd w:val="clear" w:color="auto" w:fill="auto"/>
        <w:tabs>
          <w:tab w:val="left" w:pos="649"/>
        </w:tabs>
        <w:ind w:firstLine="0"/>
      </w:pPr>
      <w:r>
        <w:t>квартир</w:t>
      </w:r>
      <w:r w:rsidR="00F37A91">
        <w:t>н</w:t>
      </w:r>
      <w:r>
        <w:t>ых многоэтажных жилых домов и зданий торговых центров, торгово-развлекательных центров (комплексов) общей площадью свыше 5 тыс. кв. м, на спортивных и спор</w:t>
      </w:r>
      <w:r>
        <w:softHyphen/>
        <w:t>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w:t>
      </w:r>
      <w:r>
        <w:softHyphen/>
        <w:t>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4F50A6" w:rsidRDefault="008C77C6">
      <w:pPr>
        <w:pStyle w:val="24"/>
        <w:framePr w:w="6874" w:h="4761" w:hRule="exact" w:wrap="none" w:vAnchor="page" w:hAnchor="page" w:x="8742" w:y="2011"/>
        <w:numPr>
          <w:ilvl w:val="0"/>
          <w:numId w:val="16"/>
        </w:numPr>
        <w:shd w:val="clear" w:color="auto" w:fill="auto"/>
        <w:tabs>
          <w:tab w:val="left" w:pos="649"/>
        </w:tabs>
        <w:ind w:firstLine="0"/>
      </w:pPr>
      <w:r>
        <w:t>На одном здании может быть размещена только одна крышная вывеска.</w:t>
      </w:r>
    </w:p>
    <w:p w:rsidR="004F50A6" w:rsidRDefault="008C77C6">
      <w:pPr>
        <w:pStyle w:val="24"/>
        <w:framePr w:w="6874" w:h="4761" w:hRule="exact" w:wrap="none" w:vAnchor="page" w:hAnchor="page" w:x="8742" w:y="2011"/>
        <w:numPr>
          <w:ilvl w:val="0"/>
          <w:numId w:val="16"/>
        </w:numPr>
        <w:shd w:val="clear" w:color="auto" w:fill="auto"/>
        <w:tabs>
          <w:tab w:val="left" w:pos="649"/>
        </w:tabs>
        <w:ind w:firstLine="0"/>
      </w:pPr>
      <w:r>
        <w:t xml:space="preserve">На зданиях, строениях, сооружениях, являющихся объектами культурного наследия федерального, </w:t>
      </w:r>
      <w:proofErr w:type="spellStart"/>
      <w:r>
        <w:t>региональ</w:t>
      </w:r>
      <w:proofErr w:type="spellEnd"/>
      <w:r>
        <w:t>-</w:t>
      </w:r>
    </w:p>
    <w:p w:rsidR="004F50A6" w:rsidRDefault="008C77C6">
      <w:pPr>
        <w:pStyle w:val="82"/>
        <w:framePr w:wrap="none" w:vAnchor="page" w:hAnchor="page" w:x="4777" w:y="8450"/>
        <w:shd w:val="clear" w:color="auto" w:fill="auto"/>
        <w:spacing w:line="100" w:lineRule="exact"/>
      </w:pPr>
      <w:r>
        <w:rPr>
          <w:rStyle w:val="83"/>
        </w:rPr>
        <w:t>ширина А</w:t>
      </w:r>
    </w:p>
    <w:p w:rsidR="004F50A6" w:rsidRDefault="008C77C6">
      <w:pPr>
        <w:pStyle w:val="82"/>
        <w:framePr w:wrap="none" w:vAnchor="page" w:hAnchor="page" w:x="2709" w:y="8611"/>
        <w:shd w:val="clear" w:color="auto" w:fill="auto"/>
        <w:spacing w:line="100" w:lineRule="exact"/>
      </w:pPr>
      <w:proofErr w:type="spellStart"/>
      <w:r>
        <w:rPr>
          <w:rStyle w:val="83"/>
        </w:rPr>
        <w:t>вя</w:t>
      </w:r>
      <w:proofErr w:type="spellEnd"/>
      <w:r>
        <w:rPr>
          <w:rStyle w:val="83"/>
        </w:rPr>
        <w:t xml:space="preserve"> болея 0.5*А</w:t>
      </w:r>
    </w:p>
    <w:p w:rsidR="004F50A6" w:rsidRDefault="008C77C6">
      <w:pPr>
        <w:framePr w:wrap="none" w:vAnchor="page" w:hAnchor="page" w:x="1585" w:y="8722"/>
        <w:rPr>
          <w:sz w:val="2"/>
          <w:szCs w:val="2"/>
        </w:rPr>
      </w:pPr>
      <w:r>
        <w:rPr>
          <w:noProof/>
          <w:lang w:bidi="ar-SA"/>
        </w:rPr>
        <w:drawing>
          <wp:inline distT="0" distB="0" distL="0" distR="0">
            <wp:extent cx="4219575" cy="1000125"/>
            <wp:effectExtent l="0" t="0" r="9525" b="9525"/>
            <wp:docPr id="16" name="Рисунок 16" descr="C:\Users\4A9A1~1\AppData\Local\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4A9A1~1\AppData\Local\Temp\FineReader12.00\media\image2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9575" cy="1000125"/>
                    </a:xfrm>
                    <a:prstGeom prst="rect">
                      <a:avLst/>
                    </a:prstGeom>
                    <a:noFill/>
                    <a:ln>
                      <a:noFill/>
                    </a:ln>
                  </pic:spPr>
                </pic:pic>
              </a:graphicData>
            </a:graphic>
          </wp:inline>
        </w:drawing>
      </w:r>
    </w:p>
    <w:p w:rsidR="004F50A6" w:rsidRDefault="008C77C6">
      <w:pPr>
        <w:pStyle w:val="af"/>
        <w:framePr w:wrap="none" w:vAnchor="page" w:hAnchor="page" w:x="11104" w:y="7699"/>
        <w:shd w:val="clear" w:color="auto" w:fill="auto"/>
        <w:spacing w:line="100" w:lineRule="exact"/>
      </w:pPr>
      <w:r>
        <w:rPr>
          <w:rStyle w:val="af0"/>
        </w:rPr>
        <w:t xml:space="preserve">ширина </w:t>
      </w:r>
      <w:proofErr w:type="gramStart"/>
      <w:r>
        <w:rPr>
          <w:rStyle w:val="af0"/>
        </w:rPr>
        <w:t>В на</w:t>
      </w:r>
      <w:proofErr w:type="gramEnd"/>
      <w:r>
        <w:rPr>
          <w:rStyle w:val="af0"/>
        </w:rPr>
        <w:t xml:space="preserve"> болея </w:t>
      </w:r>
      <w:proofErr w:type="spellStart"/>
      <w:r>
        <w:rPr>
          <w:rStyle w:val="af0"/>
        </w:rPr>
        <w:t>чяи</w:t>
      </w:r>
      <w:proofErr w:type="spellEnd"/>
      <w:r>
        <w:rPr>
          <w:rStyle w:val="af0"/>
        </w:rPr>
        <w:t xml:space="preserve"> 3 и уже, </w:t>
      </w:r>
      <w:proofErr w:type="spellStart"/>
      <w:r>
        <w:rPr>
          <w:rStyle w:val="af0"/>
        </w:rPr>
        <w:t>чяи</w:t>
      </w:r>
      <w:proofErr w:type="spellEnd"/>
      <w:r>
        <w:rPr>
          <w:rStyle w:val="af0"/>
        </w:rPr>
        <w:t xml:space="preserve"> А</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84"/>
        <w:gridCol w:w="394"/>
        <w:gridCol w:w="360"/>
        <w:gridCol w:w="355"/>
        <w:gridCol w:w="355"/>
        <w:gridCol w:w="341"/>
        <w:gridCol w:w="1142"/>
        <w:gridCol w:w="346"/>
        <w:gridCol w:w="355"/>
        <w:gridCol w:w="355"/>
        <w:gridCol w:w="355"/>
        <w:gridCol w:w="403"/>
        <w:gridCol w:w="360"/>
      </w:tblGrid>
      <w:tr w:rsidR="004F50A6">
        <w:trPr>
          <w:trHeight w:hRule="exact" w:val="360"/>
        </w:trPr>
        <w:tc>
          <w:tcPr>
            <w:tcW w:w="5505" w:type="dxa"/>
            <w:gridSpan w:val="13"/>
            <w:tcBorders>
              <w:top w:val="single" w:sz="4" w:space="0" w:color="auto"/>
            </w:tcBorders>
            <w:shd w:val="clear" w:color="auto" w:fill="FFFFFF"/>
          </w:tcPr>
          <w:p w:rsidR="004F50A6" w:rsidRDefault="004F50A6">
            <w:pPr>
              <w:framePr w:w="5506" w:h="1536" w:wrap="none" w:vAnchor="page" w:hAnchor="page" w:x="9491" w:y="7872"/>
              <w:rPr>
                <w:sz w:val="10"/>
                <w:szCs w:val="10"/>
              </w:rPr>
            </w:pPr>
          </w:p>
        </w:tc>
      </w:tr>
      <w:tr w:rsidR="004F50A6">
        <w:trPr>
          <w:trHeight w:hRule="exact" w:val="758"/>
        </w:trPr>
        <w:tc>
          <w:tcPr>
            <w:tcW w:w="384" w:type="dxa"/>
            <w:shd w:val="clear" w:color="auto" w:fill="FFFFFF"/>
          </w:tcPr>
          <w:p w:rsidR="004F50A6" w:rsidRDefault="004F50A6">
            <w:pPr>
              <w:framePr w:w="5506" w:h="1536" w:wrap="none" w:vAnchor="page" w:hAnchor="page" w:x="9491" w:y="7872"/>
              <w:rPr>
                <w:sz w:val="10"/>
                <w:szCs w:val="10"/>
              </w:rPr>
            </w:pPr>
          </w:p>
        </w:tc>
        <w:tc>
          <w:tcPr>
            <w:tcW w:w="394" w:type="dxa"/>
            <w:tcBorders>
              <w:top w:val="single" w:sz="4" w:space="0" w:color="auto"/>
              <w:left w:val="single" w:sz="4" w:space="0" w:color="auto"/>
            </w:tcBorders>
            <w:shd w:val="clear" w:color="auto" w:fill="FFFFFF"/>
          </w:tcPr>
          <w:p w:rsidR="004F50A6" w:rsidRDefault="008C77C6">
            <w:pPr>
              <w:pStyle w:val="24"/>
              <w:framePr w:w="5506" w:h="1536" w:wrap="none" w:vAnchor="page" w:hAnchor="page" w:x="9491" w:y="7872"/>
              <w:shd w:val="clear" w:color="auto" w:fill="auto"/>
              <w:spacing w:line="520" w:lineRule="exact"/>
              <w:ind w:firstLine="0"/>
              <w:jc w:val="left"/>
            </w:pPr>
            <w:r>
              <w:rPr>
                <w:rStyle w:val="226pt"/>
              </w:rPr>
              <w:t>X</w:t>
            </w:r>
          </w:p>
        </w:tc>
        <w:tc>
          <w:tcPr>
            <w:tcW w:w="360" w:type="dxa"/>
            <w:tcBorders>
              <w:top w:val="single" w:sz="4" w:space="0" w:color="auto"/>
              <w:left w:val="single" w:sz="4" w:space="0" w:color="auto"/>
            </w:tcBorders>
            <w:shd w:val="clear" w:color="auto" w:fill="FFFFFF"/>
          </w:tcPr>
          <w:p w:rsidR="004F50A6" w:rsidRDefault="004F50A6">
            <w:pPr>
              <w:framePr w:w="5506" w:h="1536" w:wrap="none" w:vAnchor="page" w:hAnchor="page" w:x="9491" w:y="7872"/>
              <w:rPr>
                <w:sz w:val="10"/>
                <w:szCs w:val="10"/>
              </w:rPr>
            </w:pPr>
          </w:p>
        </w:tc>
        <w:tc>
          <w:tcPr>
            <w:tcW w:w="355" w:type="dxa"/>
            <w:tcBorders>
              <w:top w:val="single" w:sz="4" w:space="0" w:color="auto"/>
              <w:left w:val="single" w:sz="4" w:space="0" w:color="auto"/>
            </w:tcBorders>
            <w:shd w:val="clear" w:color="auto" w:fill="FFFFFF"/>
          </w:tcPr>
          <w:p w:rsidR="004F50A6" w:rsidRDefault="004F50A6">
            <w:pPr>
              <w:framePr w:w="5506" w:h="1536" w:wrap="none" w:vAnchor="page" w:hAnchor="page" w:x="9491" w:y="7872"/>
              <w:rPr>
                <w:sz w:val="10"/>
                <w:szCs w:val="10"/>
              </w:rPr>
            </w:pPr>
          </w:p>
        </w:tc>
        <w:tc>
          <w:tcPr>
            <w:tcW w:w="355" w:type="dxa"/>
            <w:tcBorders>
              <w:top w:val="single" w:sz="4" w:space="0" w:color="auto"/>
              <w:left w:val="single" w:sz="4" w:space="0" w:color="auto"/>
            </w:tcBorders>
            <w:shd w:val="clear" w:color="auto" w:fill="FFFFFF"/>
          </w:tcPr>
          <w:p w:rsidR="004F50A6" w:rsidRDefault="004F50A6">
            <w:pPr>
              <w:framePr w:w="5506" w:h="1536" w:wrap="none" w:vAnchor="page" w:hAnchor="page" w:x="9491" w:y="7872"/>
              <w:rPr>
                <w:sz w:val="10"/>
                <w:szCs w:val="10"/>
              </w:rPr>
            </w:pPr>
          </w:p>
        </w:tc>
        <w:tc>
          <w:tcPr>
            <w:tcW w:w="341" w:type="dxa"/>
            <w:tcBorders>
              <w:top w:val="single" w:sz="4" w:space="0" w:color="auto"/>
              <w:left w:val="single" w:sz="4" w:space="0" w:color="auto"/>
            </w:tcBorders>
            <w:shd w:val="clear" w:color="auto" w:fill="FFFFFF"/>
          </w:tcPr>
          <w:p w:rsidR="004F50A6" w:rsidRDefault="004F50A6">
            <w:pPr>
              <w:framePr w:w="5506" w:h="1536" w:wrap="none" w:vAnchor="page" w:hAnchor="page" w:x="9491" w:y="7872"/>
              <w:rPr>
                <w:sz w:val="10"/>
                <w:szCs w:val="10"/>
              </w:rPr>
            </w:pPr>
          </w:p>
        </w:tc>
        <w:tc>
          <w:tcPr>
            <w:tcW w:w="1142" w:type="dxa"/>
            <w:tcBorders>
              <w:left w:val="single" w:sz="4" w:space="0" w:color="auto"/>
            </w:tcBorders>
            <w:shd w:val="clear" w:color="auto" w:fill="FFFFFF"/>
          </w:tcPr>
          <w:p w:rsidR="004F50A6" w:rsidRDefault="004F50A6">
            <w:pPr>
              <w:framePr w:w="5506" w:h="1536" w:wrap="none" w:vAnchor="page" w:hAnchor="page" w:x="9491" w:y="7872"/>
              <w:rPr>
                <w:sz w:val="10"/>
                <w:szCs w:val="10"/>
              </w:rPr>
            </w:pPr>
          </w:p>
        </w:tc>
        <w:tc>
          <w:tcPr>
            <w:tcW w:w="346" w:type="dxa"/>
            <w:tcBorders>
              <w:top w:val="single" w:sz="4" w:space="0" w:color="auto"/>
              <w:left w:val="single" w:sz="4" w:space="0" w:color="auto"/>
            </w:tcBorders>
            <w:shd w:val="clear" w:color="auto" w:fill="FFFFFF"/>
          </w:tcPr>
          <w:p w:rsidR="004F50A6" w:rsidRDefault="008C77C6">
            <w:pPr>
              <w:pStyle w:val="24"/>
              <w:framePr w:w="5506" w:h="1536" w:wrap="none" w:vAnchor="page" w:hAnchor="page" w:x="9491" w:y="7872"/>
              <w:shd w:val="clear" w:color="auto" w:fill="auto"/>
              <w:spacing w:line="520" w:lineRule="exact"/>
              <w:ind w:firstLine="0"/>
              <w:jc w:val="left"/>
            </w:pPr>
            <w:r>
              <w:rPr>
                <w:rStyle w:val="226pt0"/>
              </w:rPr>
              <w:t>\</w:t>
            </w:r>
          </w:p>
        </w:tc>
        <w:tc>
          <w:tcPr>
            <w:tcW w:w="355" w:type="dxa"/>
            <w:tcBorders>
              <w:top w:val="single" w:sz="4" w:space="0" w:color="auto"/>
              <w:left w:val="single" w:sz="4" w:space="0" w:color="auto"/>
            </w:tcBorders>
            <w:shd w:val="clear" w:color="auto" w:fill="FFFFFF"/>
          </w:tcPr>
          <w:p w:rsidR="004F50A6" w:rsidRDefault="004F50A6">
            <w:pPr>
              <w:framePr w:w="5506" w:h="1536" w:wrap="none" w:vAnchor="page" w:hAnchor="page" w:x="9491" w:y="7872"/>
              <w:rPr>
                <w:sz w:val="10"/>
                <w:szCs w:val="10"/>
              </w:rPr>
            </w:pPr>
          </w:p>
        </w:tc>
        <w:tc>
          <w:tcPr>
            <w:tcW w:w="355" w:type="dxa"/>
            <w:tcBorders>
              <w:top w:val="single" w:sz="4" w:space="0" w:color="auto"/>
              <w:left w:val="single" w:sz="4" w:space="0" w:color="auto"/>
            </w:tcBorders>
            <w:shd w:val="clear" w:color="auto" w:fill="FFFFFF"/>
          </w:tcPr>
          <w:p w:rsidR="004F50A6" w:rsidRDefault="004F50A6">
            <w:pPr>
              <w:framePr w:w="5506" w:h="1536" w:wrap="none" w:vAnchor="page" w:hAnchor="page" w:x="9491" w:y="7872"/>
              <w:rPr>
                <w:sz w:val="10"/>
                <w:szCs w:val="10"/>
              </w:rPr>
            </w:pPr>
          </w:p>
        </w:tc>
        <w:tc>
          <w:tcPr>
            <w:tcW w:w="355" w:type="dxa"/>
            <w:tcBorders>
              <w:top w:val="single" w:sz="4" w:space="0" w:color="auto"/>
              <w:left w:val="single" w:sz="4" w:space="0" w:color="auto"/>
            </w:tcBorders>
            <w:shd w:val="clear" w:color="auto" w:fill="FFFFFF"/>
          </w:tcPr>
          <w:p w:rsidR="004F50A6" w:rsidRDefault="004F50A6">
            <w:pPr>
              <w:framePr w:w="5506" w:h="1536" w:wrap="none" w:vAnchor="page" w:hAnchor="page" w:x="9491" w:y="7872"/>
              <w:rPr>
                <w:sz w:val="10"/>
                <w:szCs w:val="10"/>
              </w:rPr>
            </w:pPr>
          </w:p>
        </w:tc>
        <w:tc>
          <w:tcPr>
            <w:tcW w:w="403" w:type="dxa"/>
            <w:tcBorders>
              <w:top w:val="single" w:sz="4" w:space="0" w:color="auto"/>
              <w:left w:val="single" w:sz="4" w:space="0" w:color="auto"/>
            </w:tcBorders>
            <w:shd w:val="clear" w:color="auto" w:fill="FFFFFF"/>
          </w:tcPr>
          <w:p w:rsidR="004F50A6" w:rsidRDefault="004F50A6">
            <w:pPr>
              <w:framePr w:w="5506" w:h="1536" w:wrap="none" w:vAnchor="page" w:hAnchor="page" w:x="9491" w:y="7872"/>
              <w:rPr>
                <w:sz w:val="10"/>
                <w:szCs w:val="10"/>
              </w:rPr>
            </w:pPr>
          </w:p>
        </w:tc>
        <w:tc>
          <w:tcPr>
            <w:tcW w:w="360" w:type="dxa"/>
            <w:tcBorders>
              <w:left w:val="single" w:sz="4" w:space="0" w:color="auto"/>
            </w:tcBorders>
            <w:shd w:val="clear" w:color="auto" w:fill="FFFFFF"/>
            <w:vAlign w:val="bottom"/>
          </w:tcPr>
          <w:p w:rsidR="004F50A6" w:rsidRDefault="008C77C6">
            <w:pPr>
              <w:pStyle w:val="24"/>
              <w:framePr w:w="5506" w:h="1536" w:wrap="none" w:vAnchor="page" w:hAnchor="page" w:x="9491" w:y="7872"/>
              <w:shd w:val="clear" w:color="auto" w:fill="auto"/>
              <w:spacing w:line="200" w:lineRule="exact"/>
              <w:ind w:firstLine="0"/>
              <w:jc w:val="left"/>
            </w:pPr>
            <w:r>
              <w:rPr>
                <w:rStyle w:val="2MSReferenceSansSerif10pt"/>
              </w:rPr>
              <w:t>1</w:t>
            </w:r>
          </w:p>
        </w:tc>
      </w:tr>
      <w:tr w:rsidR="004F50A6">
        <w:trPr>
          <w:trHeight w:hRule="exact" w:val="418"/>
        </w:trPr>
        <w:tc>
          <w:tcPr>
            <w:tcW w:w="384" w:type="dxa"/>
            <w:tcBorders>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394" w:type="dxa"/>
            <w:tcBorders>
              <w:top w:val="single" w:sz="4" w:space="0" w:color="auto"/>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360" w:type="dxa"/>
            <w:tcBorders>
              <w:top w:val="single" w:sz="4" w:space="0" w:color="auto"/>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355" w:type="dxa"/>
            <w:tcBorders>
              <w:top w:val="single" w:sz="4" w:space="0" w:color="auto"/>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355" w:type="dxa"/>
            <w:tcBorders>
              <w:top w:val="single" w:sz="4" w:space="0" w:color="auto"/>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341" w:type="dxa"/>
            <w:tcBorders>
              <w:top w:val="single" w:sz="4" w:space="0" w:color="auto"/>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1142" w:type="dxa"/>
            <w:tcBorders>
              <w:left w:val="single" w:sz="4" w:space="0" w:color="auto"/>
              <w:bottom w:val="single" w:sz="4" w:space="0" w:color="auto"/>
            </w:tcBorders>
            <w:shd w:val="clear" w:color="auto" w:fill="FFFFFF"/>
            <w:vAlign w:val="bottom"/>
          </w:tcPr>
          <w:p w:rsidR="004F50A6" w:rsidRDefault="00F37A91">
            <w:pPr>
              <w:pStyle w:val="24"/>
              <w:framePr w:w="5506" w:h="1536" w:wrap="none" w:vAnchor="page" w:hAnchor="page" w:x="9491" w:y="7872"/>
              <w:shd w:val="clear" w:color="auto" w:fill="auto"/>
              <w:spacing w:line="220" w:lineRule="exact"/>
              <w:ind w:firstLine="0"/>
              <w:jc w:val="left"/>
            </w:pPr>
            <w:r>
              <w:rPr>
                <w:rStyle w:val="2b"/>
              </w:rPr>
              <w:t>вывеска</w:t>
            </w:r>
          </w:p>
        </w:tc>
        <w:tc>
          <w:tcPr>
            <w:tcW w:w="346" w:type="dxa"/>
            <w:tcBorders>
              <w:top w:val="single" w:sz="4" w:space="0" w:color="auto"/>
              <w:left w:val="single" w:sz="4" w:space="0" w:color="auto"/>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355" w:type="dxa"/>
            <w:tcBorders>
              <w:top w:val="single" w:sz="4" w:space="0" w:color="auto"/>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355" w:type="dxa"/>
            <w:tcBorders>
              <w:top w:val="single" w:sz="4" w:space="0" w:color="auto"/>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355" w:type="dxa"/>
            <w:tcBorders>
              <w:top w:val="single" w:sz="4" w:space="0" w:color="auto"/>
              <w:bottom w:val="single" w:sz="4" w:space="0" w:color="auto"/>
            </w:tcBorders>
            <w:shd w:val="clear" w:color="auto" w:fill="FFFFFF"/>
          </w:tcPr>
          <w:p w:rsidR="004F50A6" w:rsidRDefault="004F50A6">
            <w:pPr>
              <w:framePr w:w="5506" w:h="1536" w:wrap="none" w:vAnchor="page" w:hAnchor="page" w:x="9491" w:y="7872"/>
              <w:rPr>
                <w:sz w:val="10"/>
                <w:szCs w:val="10"/>
              </w:rPr>
            </w:pPr>
          </w:p>
        </w:tc>
        <w:tc>
          <w:tcPr>
            <w:tcW w:w="403" w:type="dxa"/>
            <w:tcBorders>
              <w:top w:val="single" w:sz="4" w:space="0" w:color="auto"/>
            </w:tcBorders>
            <w:shd w:val="clear" w:color="auto" w:fill="FFFFFF"/>
          </w:tcPr>
          <w:p w:rsidR="004F50A6" w:rsidRDefault="004F50A6">
            <w:pPr>
              <w:framePr w:w="5506" w:h="1536" w:wrap="none" w:vAnchor="page" w:hAnchor="page" w:x="9491" w:y="7872"/>
              <w:rPr>
                <w:sz w:val="10"/>
                <w:szCs w:val="10"/>
              </w:rPr>
            </w:pPr>
          </w:p>
        </w:tc>
        <w:tc>
          <w:tcPr>
            <w:tcW w:w="360" w:type="dxa"/>
            <w:shd w:val="clear" w:color="auto" w:fill="FFFFFF"/>
          </w:tcPr>
          <w:p w:rsidR="004F50A6" w:rsidRDefault="004F50A6">
            <w:pPr>
              <w:framePr w:w="5506" w:h="1536" w:wrap="none" w:vAnchor="page" w:hAnchor="page" w:x="9491" w:y="7872"/>
              <w:rPr>
                <w:sz w:val="10"/>
                <w:szCs w:val="10"/>
              </w:rPr>
            </w:pPr>
          </w:p>
        </w:tc>
      </w:tr>
    </w:tbl>
    <w:p w:rsidR="004F50A6" w:rsidRDefault="008C77C6">
      <w:pPr>
        <w:framePr w:wrap="none" w:vAnchor="page" w:hAnchor="page" w:x="8939" w:y="9682"/>
        <w:rPr>
          <w:sz w:val="2"/>
          <w:szCs w:val="2"/>
        </w:rPr>
      </w:pPr>
      <w:r>
        <w:rPr>
          <w:noProof/>
          <w:lang w:bidi="ar-SA"/>
        </w:rPr>
        <w:drawing>
          <wp:inline distT="0" distB="0" distL="0" distR="0">
            <wp:extent cx="4219575" cy="381000"/>
            <wp:effectExtent l="0" t="0" r="9525" b="0"/>
            <wp:docPr id="17" name="Рисунок 17" descr="C:\Users\4A9A1~1\AppData\Local\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4A9A1~1\AppData\Local\Temp\FineReader12.00\media\image2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575" cy="381000"/>
                    </a:xfrm>
                    <a:prstGeom prst="rect">
                      <a:avLst/>
                    </a:prstGeom>
                    <a:noFill/>
                    <a:ln>
                      <a:noFill/>
                    </a:ln>
                  </pic:spPr>
                </pic:pic>
              </a:graphicData>
            </a:graphic>
          </wp:inline>
        </w:drawing>
      </w:r>
    </w:p>
    <w:p w:rsidR="004F50A6" w:rsidRDefault="008C77C6">
      <w:pPr>
        <w:pStyle w:val="82"/>
        <w:framePr w:wrap="none" w:vAnchor="page" w:hAnchor="page" w:x="11934" w:y="10365"/>
        <w:shd w:val="clear" w:color="auto" w:fill="auto"/>
        <w:spacing w:line="100" w:lineRule="exact"/>
      </w:pPr>
      <w:r>
        <w:rPr>
          <w:rStyle w:val="83"/>
        </w:rPr>
        <w:t>ширина А</w:t>
      </w:r>
    </w:p>
    <w:p w:rsidR="004F50A6" w:rsidRDefault="008C77C6">
      <w:pPr>
        <w:pStyle w:val="24"/>
        <w:framePr w:wrap="none" w:vAnchor="page" w:hAnchor="page" w:x="8200" w:y="10896"/>
        <w:shd w:val="clear" w:color="auto" w:fill="auto"/>
        <w:spacing w:line="220" w:lineRule="exact"/>
        <w:ind w:firstLine="0"/>
        <w:jc w:val="left"/>
      </w:pPr>
      <w:r>
        <w:t>Рис. 12</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87" behindDoc="1" locked="0" layoutInCell="1" allowOverlap="1">
                <wp:simplePos x="0" y="0"/>
                <wp:positionH relativeFrom="page">
                  <wp:posOffset>4505325</wp:posOffset>
                </wp:positionH>
                <wp:positionV relativeFrom="page">
                  <wp:posOffset>5812155</wp:posOffset>
                </wp:positionV>
                <wp:extent cx="466090" cy="585470"/>
                <wp:effectExtent l="0" t="1905" r="635" b="3175"/>
                <wp:wrapNone/>
                <wp:docPr id="28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58547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D723E2A" id="Rectangle 410" o:spid="_x0000_s1026" style="position:absolute;margin-left:354.75pt;margin-top:457.65pt;width:36.7pt;height:46.1pt;z-index:-2516586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" fillcolor="#e1e1df" stroked="f">
                <w10:wrap anchorx="page" anchory="page"/>
              </v:rect>
            </w:pict>
          </mc:Fallback>
        </mc:AlternateContent>
      </w:r>
      <w:r>
        <w:rPr>
          <w:noProof/>
          <w:lang w:bidi="ar-SA"/>
        </w:rPr>
        <mc:AlternateContent>
          <mc:Choice Requires="wps">
            <w:drawing>
              <wp:anchor distT="0" distB="0" distL="114300" distR="114300" simplePos="0" relativeHeight="251657788" behindDoc="1" locked="0" layoutInCell="1" allowOverlap="1">
                <wp:simplePos x="0" y="0"/>
                <wp:positionH relativeFrom="page">
                  <wp:posOffset>5267325</wp:posOffset>
                </wp:positionH>
                <wp:positionV relativeFrom="page">
                  <wp:posOffset>5812155</wp:posOffset>
                </wp:positionV>
                <wp:extent cx="463550" cy="585470"/>
                <wp:effectExtent l="0" t="1905" r="3175" b="3175"/>
                <wp:wrapNone/>
                <wp:docPr id="28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585470"/>
                        </a:xfrm>
                        <a:prstGeom prst="rect">
                          <a:avLst/>
                        </a:prstGeom>
                        <a:solidFill>
                          <a:srgbClr val="E1E1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EEBC4CA" id="Rectangle 409" o:spid="_x0000_s1026" style="position:absolute;margin-left:414.75pt;margin-top:457.65pt;width:36.5pt;height:46.1pt;z-index:-2516586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" fillcolor="#e1e1df" stroked="f">
                <w10:wrap anchorx="page" anchory="page"/>
              </v:rect>
            </w:pict>
          </mc:Fallback>
        </mc:AlternateContent>
      </w:r>
    </w:p>
    <w:p w:rsidR="004F50A6" w:rsidRDefault="008C77C6">
      <w:pPr>
        <w:pStyle w:val="a5"/>
        <w:framePr w:wrap="none" w:vAnchor="page" w:hAnchor="page" w:x="5589" w:y="853"/>
        <w:shd w:val="clear" w:color="auto" w:fill="auto"/>
        <w:spacing w:line="200" w:lineRule="exact"/>
      </w:pPr>
      <w:r>
        <w:rPr>
          <w:rStyle w:val="a7"/>
          <w:b/>
          <w:bCs/>
        </w:rPr>
        <w:t>3. Требования к размещению информационных конструкций</w:t>
      </w:r>
    </w:p>
    <w:p w:rsidR="004F50A6" w:rsidRDefault="008C77C6">
      <w:pPr>
        <w:pStyle w:val="24"/>
        <w:framePr w:w="6864" w:h="4761" w:hRule="exact" w:wrap="none" w:vAnchor="page" w:hAnchor="page" w:x="1561" w:y="2011"/>
        <w:shd w:val="clear" w:color="auto" w:fill="auto"/>
        <w:ind w:firstLine="0"/>
      </w:pPr>
      <w:proofErr w:type="spellStart"/>
      <w:r>
        <w:t>ного</w:t>
      </w:r>
      <w:proofErr w:type="spellEnd"/>
      <w:r>
        <w:t>, местного значения, выявленными объектами культур</w:t>
      </w:r>
      <w:r>
        <w:softHyphen/>
        <w:t>ного наследия размещение крышных вывесок запрещено.</w:t>
      </w:r>
    </w:p>
    <w:p w:rsidR="004F50A6" w:rsidRDefault="008C77C6">
      <w:pPr>
        <w:pStyle w:val="24"/>
        <w:framePr w:w="6864" w:h="4761" w:hRule="exact" w:wrap="none" w:vAnchor="page" w:hAnchor="page" w:x="1561" w:y="2011"/>
        <w:numPr>
          <w:ilvl w:val="0"/>
          <w:numId w:val="16"/>
        </w:numPr>
        <w:shd w:val="clear" w:color="auto" w:fill="auto"/>
        <w:tabs>
          <w:tab w:val="left" w:pos="687"/>
        </w:tabs>
        <w:ind w:firstLine="0"/>
      </w:pPr>
      <w:r>
        <w:t>Крышные вывески должны соответствовать следующим требованиям:</w:t>
      </w:r>
    </w:p>
    <w:p w:rsidR="004F50A6" w:rsidRDefault="008C77C6">
      <w:pPr>
        <w:pStyle w:val="24"/>
        <w:framePr w:w="6864" w:h="4761" w:hRule="exact" w:wrap="none" w:vAnchor="page" w:hAnchor="page" w:x="1561" w:y="2011"/>
        <w:shd w:val="clear" w:color="auto" w:fill="auto"/>
        <w:ind w:left="220"/>
      </w:pPr>
      <w:r>
        <w:t>- высота крышной вывески (рассчитывается от точки крепле</w:t>
      </w:r>
      <w:r>
        <w:softHyphen/>
        <w:t>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w:t>
      </w:r>
      <w:r>
        <w:softHyphen/>
        <w:t>него края информационного поля — при наличии карниза, парапета) должна быть не более:</w:t>
      </w:r>
    </w:p>
    <w:p w:rsidR="004F50A6" w:rsidRDefault="008C77C6">
      <w:pPr>
        <w:pStyle w:val="24"/>
        <w:framePr w:w="6864" w:h="4761" w:hRule="exact" w:wrap="none" w:vAnchor="page" w:hAnchor="page" w:x="1561" w:y="2011"/>
        <w:numPr>
          <w:ilvl w:val="0"/>
          <w:numId w:val="6"/>
        </w:numPr>
        <w:shd w:val="clear" w:color="auto" w:fill="auto"/>
        <w:tabs>
          <w:tab w:val="left" w:pos="471"/>
        </w:tabs>
        <w:ind w:left="220" w:firstLine="0"/>
      </w:pPr>
      <w:r>
        <w:t>0,6 м для 1-2 — этажных объектов;</w:t>
      </w:r>
    </w:p>
    <w:p w:rsidR="004F50A6" w:rsidRDefault="008C77C6">
      <w:pPr>
        <w:pStyle w:val="24"/>
        <w:framePr w:w="6864" w:h="4761" w:hRule="exact" w:wrap="none" w:vAnchor="page" w:hAnchor="page" w:x="1561" w:y="2011"/>
        <w:numPr>
          <w:ilvl w:val="0"/>
          <w:numId w:val="6"/>
        </w:numPr>
        <w:shd w:val="clear" w:color="auto" w:fill="auto"/>
        <w:tabs>
          <w:tab w:val="left" w:pos="471"/>
        </w:tabs>
        <w:ind w:left="220" w:firstLine="0"/>
      </w:pPr>
      <w:r>
        <w:t>1,0 м для 1-2 — этажных объектов высотой более 8 м;</w:t>
      </w:r>
    </w:p>
    <w:p w:rsidR="004F50A6" w:rsidRDefault="008C77C6">
      <w:pPr>
        <w:pStyle w:val="24"/>
        <w:framePr w:w="6864" w:h="4761" w:hRule="exact" w:wrap="none" w:vAnchor="page" w:hAnchor="page" w:x="1561" w:y="2011"/>
        <w:numPr>
          <w:ilvl w:val="0"/>
          <w:numId w:val="6"/>
        </w:numPr>
        <w:shd w:val="clear" w:color="auto" w:fill="auto"/>
        <w:tabs>
          <w:tab w:val="left" w:pos="471"/>
        </w:tabs>
        <w:ind w:left="220" w:firstLine="0"/>
      </w:pPr>
      <w:r>
        <w:t>1,0 м для 3-5 — этажных объектов.</w:t>
      </w:r>
    </w:p>
    <w:p w:rsidR="004F50A6" w:rsidRDefault="008C77C6">
      <w:pPr>
        <w:pStyle w:val="24"/>
        <w:framePr w:w="6864" w:h="4761" w:hRule="exact" w:wrap="none" w:vAnchor="page" w:hAnchor="page" w:x="1561" w:y="2011"/>
        <w:numPr>
          <w:ilvl w:val="0"/>
          <w:numId w:val="16"/>
        </w:numPr>
        <w:shd w:val="clear" w:color="auto" w:fill="auto"/>
        <w:tabs>
          <w:tab w:val="left" w:pos="687"/>
        </w:tabs>
        <w:ind w:left="220"/>
      </w:pPr>
      <w:r>
        <w:t>Элементы крепления крышной вывески не должны</w:t>
      </w:r>
    </w:p>
    <w:p w:rsidR="004F50A6" w:rsidRDefault="008C77C6">
      <w:pPr>
        <w:pStyle w:val="24"/>
        <w:framePr w:w="6874" w:h="4761" w:hRule="exact" w:wrap="none" w:vAnchor="page" w:hAnchor="page" w:x="8742" w:y="2011"/>
        <w:shd w:val="clear" w:color="auto" w:fill="auto"/>
        <w:ind w:firstLine="0"/>
      </w:pPr>
      <w:r>
        <w:t>выступать за границы информационного поля.</w:t>
      </w:r>
    </w:p>
    <w:p w:rsidR="004F50A6" w:rsidRDefault="008C77C6">
      <w:pPr>
        <w:pStyle w:val="24"/>
        <w:framePr w:w="6874" w:h="4761" w:hRule="exact" w:wrap="none" w:vAnchor="page" w:hAnchor="page" w:x="8742" w:y="2011"/>
        <w:numPr>
          <w:ilvl w:val="0"/>
          <w:numId w:val="16"/>
        </w:numPr>
        <w:shd w:val="clear" w:color="auto" w:fill="auto"/>
        <w:tabs>
          <w:tab w:val="left" w:pos="640"/>
        </w:tabs>
        <w:ind w:firstLine="0"/>
      </w:pPr>
      <w:r>
        <w:t xml:space="preserve">Длина </w:t>
      </w:r>
      <w:r>
        <w:rPr>
          <w:rStyle w:val="2a"/>
        </w:rPr>
        <w:t>к</w:t>
      </w:r>
      <w:r>
        <w:t>рышной вывески должна составлять не более 50% ортогональной проекции фасада здания, строения, со</w:t>
      </w:r>
      <w:r>
        <w:softHyphen/>
        <w:t>оружения, по отношению к которому она размещена, однако при выступании частей фасада здания относительно друг друга по</w:t>
      </w:r>
      <w:r w:rsidR="00F37A91">
        <w:t xml:space="preserve"> </w:t>
      </w:r>
      <w:r>
        <w:t>бокам более чем на 3 м ширина вывески может со</w:t>
      </w:r>
      <w:r>
        <w:softHyphen/>
        <w:t>ставлять до 70% от наиболее узкой части фасада (рис. 12).</w:t>
      </w:r>
    </w:p>
    <w:p w:rsidR="004F50A6" w:rsidRDefault="008C77C6">
      <w:pPr>
        <w:pStyle w:val="24"/>
        <w:framePr w:w="6874" w:h="4761" w:hRule="exact" w:wrap="none" w:vAnchor="page" w:hAnchor="page" w:x="8742" w:y="2011"/>
        <w:numPr>
          <w:ilvl w:val="0"/>
          <w:numId w:val="16"/>
        </w:numPr>
        <w:shd w:val="clear" w:color="auto" w:fill="auto"/>
        <w:tabs>
          <w:tab w:val="left" w:pos="658"/>
        </w:tabs>
        <w:ind w:firstLine="0"/>
      </w:pPr>
      <w:r>
        <w:t>При размещении крышных вывесок не должны исполь</w:t>
      </w:r>
      <w:r>
        <w:softHyphen/>
        <w:t xml:space="preserve">зоваться технологии смены изображения, а также технологии организации </w:t>
      </w:r>
      <w:proofErr w:type="spellStart"/>
      <w:r>
        <w:t>медиафасадов</w:t>
      </w:r>
      <w:proofErr w:type="spellEnd"/>
      <w:r>
        <w:t>, динамические способы пере</w:t>
      </w:r>
      <w:r>
        <w:softHyphen/>
        <w:t>дачи информации.</w:t>
      </w:r>
    </w:p>
    <w:p w:rsidR="004F50A6" w:rsidRDefault="008C77C6">
      <w:pPr>
        <w:pStyle w:val="24"/>
        <w:framePr w:w="6874" w:h="4761" w:hRule="exact" w:wrap="none" w:vAnchor="page" w:hAnchor="page" w:x="8742" w:y="2011"/>
        <w:numPr>
          <w:ilvl w:val="0"/>
          <w:numId w:val="16"/>
        </w:numPr>
        <w:shd w:val="clear" w:color="auto" w:fill="auto"/>
        <w:tabs>
          <w:tab w:val="left" w:pos="663"/>
        </w:tabs>
        <w:ind w:firstLine="0"/>
      </w:pPr>
      <w:r>
        <w:t>Расстояние от конструкции, размещаемой на крыше, парапете встроенно-пристроенного помещения, до окон должно составлять не менее 6 м (рис. 13).</w:t>
      </w:r>
    </w:p>
    <w:p w:rsidR="004F50A6" w:rsidRDefault="008C77C6">
      <w:pPr>
        <w:framePr w:wrap="none" w:vAnchor="page" w:hAnchor="page" w:x="4691" w:y="7291"/>
        <w:rPr>
          <w:sz w:val="2"/>
          <w:szCs w:val="2"/>
        </w:rPr>
      </w:pPr>
      <w:r>
        <w:rPr>
          <w:noProof/>
          <w:lang w:bidi="ar-SA"/>
        </w:rPr>
        <w:drawing>
          <wp:inline distT="0" distB="0" distL="0" distR="0">
            <wp:extent cx="3190875" cy="2438400"/>
            <wp:effectExtent l="0" t="0" r="9525" b="0"/>
            <wp:docPr id="18" name="Рисунок 18" descr="C:\Users\4A9A1~1\AppData\Local\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4A9A1~1\AppData\Local\Temp\FineReader12.00\media\image23.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0875" cy="2438400"/>
                    </a:xfrm>
                    <a:prstGeom prst="rect">
                      <a:avLst/>
                    </a:prstGeom>
                    <a:noFill/>
                    <a:ln>
                      <a:noFill/>
                    </a:ln>
                  </pic:spPr>
                </pic:pic>
              </a:graphicData>
            </a:graphic>
          </wp:inline>
        </w:drawing>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5589" w:y="853"/>
        <w:shd w:val="clear" w:color="auto" w:fill="auto"/>
        <w:spacing w:line="200" w:lineRule="exact"/>
      </w:pPr>
      <w:r>
        <w:rPr>
          <w:rStyle w:val="a7"/>
          <w:b/>
          <w:bCs/>
        </w:rPr>
        <w:lastRenderedPageBreak/>
        <w:t>3. Требования к размещению информационных конструкций</w:t>
      </w:r>
    </w:p>
    <w:p w:rsidR="004F50A6" w:rsidRDefault="008C77C6">
      <w:pPr>
        <w:pStyle w:val="24"/>
        <w:framePr w:w="6859" w:h="5769" w:hRule="exact" w:wrap="none" w:vAnchor="page" w:hAnchor="page" w:x="1566" w:y="2328"/>
        <w:numPr>
          <w:ilvl w:val="0"/>
          <w:numId w:val="16"/>
        </w:numPr>
        <w:shd w:val="clear" w:color="auto" w:fill="auto"/>
        <w:tabs>
          <w:tab w:val="left" w:pos="759"/>
        </w:tabs>
        <w:ind w:firstLine="0"/>
      </w:pPr>
      <w:r>
        <w:t>Не допускается размещать вывеску на коньке кровли крыши.</w:t>
      </w:r>
    </w:p>
    <w:p w:rsidR="004F50A6" w:rsidRDefault="008C77C6">
      <w:pPr>
        <w:pStyle w:val="24"/>
        <w:framePr w:w="6859" w:h="5769" w:hRule="exact" w:wrap="none" w:vAnchor="page" w:hAnchor="page" w:x="1566" w:y="2328"/>
        <w:numPr>
          <w:ilvl w:val="0"/>
          <w:numId w:val="16"/>
        </w:numPr>
        <w:shd w:val="clear" w:color="auto" w:fill="auto"/>
        <w:tabs>
          <w:tab w:val="left" w:pos="759"/>
        </w:tabs>
        <w:ind w:firstLine="0"/>
      </w:pPr>
      <w:r>
        <w:t>Толщина элементов должна составлять от 7 до 20% высоты текста вывески.</w:t>
      </w:r>
    </w:p>
    <w:p w:rsidR="004F50A6" w:rsidRDefault="008C77C6">
      <w:pPr>
        <w:pStyle w:val="22"/>
        <w:framePr w:w="6859" w:h="5769" w:hRule="exact" w:wrap="none" w:vAnchor="page" w:hAnchor="page" w:x="1566" w:y="2328"/>
        <w:numPr>
          <w:ilvl w:val="0"/>
          <w:numId w:val="14"/>
        </w:numPr>
        <w:shd w:val="clear" w:color="auto" w:fill="auto"/>
        <w:tabs>
          <w:tab w:val="left" w:pos="675"/>
        </w:tabs>
        <w:spacing w:before="0" w:line="336" w:lineRule="exact"/>
        <w:ind w:left="200" w:hanging="200"/>
        <w:jc w:val="both"/>
      </w:pPr>
      <w:bookmarkStart w:id="17" w:name="bookmark17"/>
      <w:r>
        <w:t>Требования к вывескам на маркизах.</w:t>
      </w:r>
      <w:bookmarkEnd w:id="17"/>
    </w:p>
    <w:p w:rsidR="004F50A6" w:rsidRDefault="008C77C6">
      <w:pPr>
        <w:pStyle w:val="24"/>
        <w:framePr w:w="6859" w:h="5769" w:hRule="exact" w:wrap="none" w:vAnchor="page" w:hAnchor="page" w:x="1566" w:y="2328"/>
        <w:shd w:val="clear" w:color="auto" w:fill="auto"/>
        <w:ind w:firstLine="0"/>
      </w:pPr>
      <w: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4F50A6" w:rsidRDefault="008C77C6">
      <w:pPr>
        <w:pStyle w:val="24"/>
        <w:framePr w:w="6859" w:h="5769" w:hRule="exact" w:wrap="none" w:vAnchor="page" w:hAnchor="page" w:x="1566" w:y="2328"/>
        <w:numPr>
          <w:ilvl w:val="0"/>
          <w:numId w:val="6"/>
        </w:numPr>
        <w:shd w:val="clear" w:color="auto" w:fill="auto"/>
        <w:tabs>
          <w:tab w:val="left" w:pos="217"/>
        </w:tabs>
        <w:ind w:left="200" w:hanging="200"/>
      </w:pPr>
      <w:r>
        <w:t>высота вывески должна быть не более 150 мм, за исключе</w:t>
      </w:r>
      <w:r>
        <w:softHyphen/>
        <w:t>нием случаев изображения товарного знака, знака обслу</w:t>
      </w:r>
      <w:r>
        <w:softHyphen/>
        <w:t>живания, размещаемого на маркизах сезонных кафе;</w:t>
      </w:r>
    </w:p>
    <w:p w:rsidR="004F50A6" w:rsidRDefault="008C77C6">
      <w:pPr>
        <w:pStyle w:val="24"/>
        <w:framePr w:w="6859" w:h="5769" w:hRule="exact" w:wrap="none" w:vAnchor="page" w:hAnchor="page" w:x="1566" w:y="2328"/>
        <w:numPr>
          <w:ilvl w:val="0"/>
          <w:numId w:val="6"/>
        </w:numPr>
        <w:shd w:val="clear" w:color="auto" w:fill="auto"/>
        <w:tabs>
          <w:tab w:val="left" w:pos="217"/>
        </w:tabs>
        <w:ind w:left="200" w:hanging="200"/>
      </w:pPr>
      <w:r>
        <w:t>высота изображения товарного знака, знака обслуживания, логотипа, размещаемого на маркизах сезонного кафе, должна быть не более 300 мм;</w:t>
      </w:r>
    </w:p>
    <w:p w:rsidR="004F50A6" w:rsidRDefault="008C77C6">
      <w:pPr>
        <w:pStyle w:val="24"/>
        <w:framePr w:w="6859" w:h="5769" w:hRule="exact" w:wrap="none" w:vAnchor="page" w:hAnchor="page" w:x="1566" w:y="2328"/>
        <w:numPr>
          <w:ilvl w:val="0"/>
          <w:numId w:val="6"/>
        </w:numPr>
        <w:shd w:val="clear" w:color="auto" w:fill="auto"/>
        <w:tabs>
          <w:tab w:val="left" w:pos="217"/>
        </w:tabs>
        <w:ind w:left="200" w:hanging="200"/>
      </w:pPr>
      <w:r>
        <w:t>текстовая часть и декоративно-художественные элементы вывески должны быть размещены на единой горизонталь</w:t>
      </w:r>
      <w:r>
        <w:softHyphen/>
        <w:t>ной оси.</w:t>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4F50A6">
      <w:pPr>
        <w:rPr>
          <w:sz w:val="2"/>
          <w:szCs w:val="2"/>
        </w:rPr>
      </w:pPr>
    </w:p>
    <w:p w:rsidR="004F50A6" w:rsidRDefault="008C77C6">
      <w:pPr>
        <w:framePr w:wrap="none" w:vAnchor="page" w:hAnchor="page" w:x="4206" w:y="4968"/>
        <w:rPr>
          <w:sz w:val="2"/>
          <w:szCs w:val="2"/>
        </w:rPr>
      </w:pPr>
      <w:r>
        <w:rPr>
          <w:noProof/>
          <w:lang w:bidi="ar-SA"/>
        </w:rPr>
        <w:drawing>
          <wp:inline distT="0" distB="0" distL="0" distR="0" wp14:anchorId="4F499D57" wp14:editId="5625FD3A">
            <wp:extent cx="457200" cy="752475"/>
            <wp:effectExtent l="0" t="0" r="0" b="9525"/>
            <wp:docPr id="19" name="Рисунок 19" descr="C:\Users\4A9A1~1\AppData\Local\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4A9A1~1\AppData\Local\Temp\FineReader12.00\media\image2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752475"/>
                    </a:xfrm>
                    <a:prstGeom prst="rect">
                      <a:avLst/>
                    </a:prstGeom>
                    <a:noFill/>
                    <a:ln>
                      <a:noFill/>
                    </a:ln>
                  </pic:spPr>
                </pic:pic>
              </a:graphicData>
            </a:graphic>
          </wp:inline>
        </w:drawing>
      </w:r>
    </w:p>
    <w:p w:rsidR="004F50A6" w:rsidRPr="00F37A91" w:rsidRDefault="008C77C6" w:rsidP="00F37A91">
      <w:pPr>
        <w:pStyle w:val="90"/>
        <w:framePr w:w="6859" w:h="2213" w:hRule="exact" w:wrap="none" w:vAnchor="page" w:hAnchor="page" w:x="5617" w:y="4790"/>
        <w:shd w:val="clear" w:color="auto" w:fill="auto"/>
        <w:ind w:left="1220"/>
        <w:rPr>
          <w:color w:val="auto"/>
        </w:rPr>
      </w:pPr>
      <w:bookmarkStart w:id="18" w:name="bookmark18"/>
      <w:r w:rsidRPr="00F37A91">
        <w:rPr>
          <w:rStyle w:val="91"/>
          <w:b/>
          <w:bCs/>
          <w:color w:val="auto"/>
        </w:rPr>
        <w:t>Стандарт оформления элементов фасадов зданий</w:t>
      </w:r>
      <w:bookmarkEnd w:id="18"/>
    </w:p>
    <w:p w:rsidR="004F50A6" w:rsidRDefault="003B034C">
      <w:pPr>
        <w:rPr>
          <w:sz w:val="2"/>
          <w:szCs w:val="2"/>
        </w:rPr>
        <w:sectPr w:rsidR="004F50A6">
          <w:pgSz w:w="17175" w:h="12142" w:orient="landscape"/>
          <w:pgMar w:top="360" w:right="360" w:bottom="360" w:left="360" w:header="0" w:footer="3" w:gutter="0"/>
          <w:cols w:space="720"/>
          <w:noEndnote/>
          <w:docGrid w:linePitch="360"/>
        </w:sectPr>
      </w:pPr>
      <w:r>
        <w:rPr>
          <w:noProof/>
          <w:lang w:bidi="ar-SA"/>
        </w:rPr>
        <mc:AlternateContent>
          <mc:Choice Requires="wps">
            <w:drawing>
              <wp:anchor distT="0" distB="0" distL="114300" distR="114300" simplePos="0" relativeHeight="251657790" behindDoc="1" locked="0" layoutInCell="1" allowOverlap="1" wp14:anchorId="4260173F" wp14:editId="7B68A86B">
                <wp:simplePos x="0" y="0"/>
                <wp:positionH relativeFrom="page">
                  <wp:posOffset>276225</wp:posOffset>
                </wp:positionH>
                <wp:positionV relativeFrom="page">
                  <wp:posOffset>304800</wp:posOffset>
                </wp:positionV>
                <wp:extent cx="10267950" cy="7019925"/>
                <wp:effectExtent l="0" t="0" r="0" b="9525"/>
                <wp:wrapNone/>
                <wp:docPr id="283"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7019925"/>
                        </a:xfrm>
                        <a:prstGeom prst="rect">
                          <a:avLst/>
                        </a:prstGeom>
                        <a:solidFill>
                          <a:srgbClr val="C899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CF44" id="Rectangle 406" o:spid="_x0000_s1026" style="position:absolute;margin-left:21.75pt;margin-top:24pt;width:808.5pt;height:552.75pt;z-index:-2516586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" fillcolor="#c89941" stroked="f">
                <w10:wrap anchorx="page" anchory="page"/>
              </v:rect>
            </w:pict>
          </mc:Fallback>
        </mc:AlternateContent>
      </w:r>
      <w:r>
        <w:rPr>
          <w:noProof/>
          <w:lang w:bidi="ar-SA"/>
        </w:rPr>
        <mc:AlternateContent>
          <mc:Choice Requires="wps">
            <w:drawing>
              <wp:anchor distT="0" distB="0" distL="114300" distR="114300" simplePos="0" relativeHeight="251657789" behindDoc="1" locked="0" layoutInCell="1" allowOverlap="1" wp14:anchorId="2D0CE962" wp14:editId="63622AB1">
                <wp:simplePos x="0" y="0"/>
                <wp:positionH relativeFrom="page">
                  <wp:posOffset>276225</wp:posOffset>
                </wp:positionH>
                <wp:positionV relativeFrom="page">
                  <wp:posOffset>304800</wp:posOffset>
                </wp:positionV>
                <wp:extent cx="3390900" cy="6962775"/>
                <wp:effectExtent l="0" t="0" r="0" b="9525"/>
                <wp:wrapNone/>
                <wp:docPr id="2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900" cy="6962775"/>
                        </a:xfrm>
                        <a:prstGeom prst="rect">
                          <a:avLst/>
                        </a:prstGeom>
                        <a:solidFill>
                          <a:srgbClr val="C899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C2AFD" id="Rectangle 407" o:spid="_x0000_s1026" style="position:absolute;margin-left:21.75pt;margin-top:24pt;width:267pt;height:548.25pt;z-index:-2516586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" fillcolor="#c89941" stroked="f">
                <w10:wrap anchorx="page" anchory="page"/>
              </v:rect>
            </w:pict>
          </mc:Fallback>
        </mc:AlternateContent>
      </w:r>
    </w:p>
    <w:p w:rsidR="004F50A6" w:rsidRDefault="008C77C6">
      <w:pPr>
        <w:pStyle w:val="a5"/>
        <w:framePr w:wrap="none" w:vAnchor="page" w:hAnchor="page" w:x="7453" w:y="853"/>
        <w:shd w:val="clear" w:color="auto" w:fill="auto"/>
        <w:spacing w:line="200" w:lineRule="exact"/>
      </w:pPr>
      <w:bookmarkStart w:id="19" w:name="bookmark19"/>
      <w:r>
        <w:rPr>
          <w:rStyle w:val="af1"/>
          <w:b/>
          <w:bCs/>
        </w:rPr>
        <w:lastRenderedPageBreak/>
        <w:t>1. Основные принципы</w:t>
      </w:r>
      <w:bookmarkEnd w:id="19"/>
    </w:p>
    <w:p w:rsidR="004F50A6" w:rsidRDefault="008C77C6">
      <w:pPr>
        <w:pStyle w:val="24"/>
        <w:framePr w:w="6874" w:h="9801" w:hRule="exact" w:wrap="none" w:vAnchor="page" w:hAnchor="page" w:x="1558" w:y="1162"/>
        <w:shd w:val="clear" w:color="auto" w:fill="auto"/>
        <w:ind w:left="220"/>
      </w:pPr>
      <w:r>
        <w:t>Основные принципы</w:t>
      </w:r>
    </w:p>
    <w:p w:rsidR="004F50A6" w:rsidRDefault="008C77C6">
      <w:pPr>
        <w:pStyle w:val="24"/>
        <w:framePr w:w="6874" w:h="9801" w:hRule="exact" w:wrap="none" w:vAnchor="page" w:hAnchor="page" w:x="1558" w:y="1162"/>
        <w:shd w:val="clear" w:color="auto" w:fill="auto"/>
        <w:ind w:firstLine="0"/>
      </w:pPr>
      <w:r>
        <w:t>Архитектурные решения объектов капитального строитель</w:t>
      </w:r>
      <w:r>
        <w:softHyphen/>
        <w:t>ства, проектирование и (или) строительство которых пред</w:t>
      </w:r>
      <w:r>
        <w:softHyphen/>
        <w:t>усмотрены за счет бюджетных средств Ленинградской области, муниципальных образований Ленинградской об</w:t>
      </w:r>
      <w:r>
        <w:softHyphen/>
        <w:t>ласти или по рекомендации Градостроительного совета Ленинградской области подлежат направлению в консуль</w:t>
      </w:r>
      <w:r>
        <w:softHyphen/>
        <w:t>тативно-экспертный совет по рассмотрению архитектур</w:t>
      </w:r>
      <w:r>
        <w:softHyphen/>
        <w:t>но-градостроительного облика населенных пунктов, зданий, сооружений Ленинградской области.</w:t>
      </w:r>
    </w:p>
    <w:p w:rsidR="004F50A6" w:rsidRDefault="008C77C6">
      <w:pPr>
        <w:pStyle w:val="24"/>
        <w:framePr w:w="6874" w:h="9801" w:hRule="exact" w:wrap="none" w:vAnchor="page" w:hAnchor="page" w:x="1558" w:y="1162"/>
        <w:numPr>
          <w:ilvl w:val="0"/>
          <w:numId w:val="17"/>
        </w:numPr>
        <w:shd w:val="clear" w:color="auto" w:fill="auto"/>
        <w:tabs>
          <w:tab w:val="left" w:pos="648"/>
        </w:tabs>
        <w:ind w:firstLine="0"/>
      </w:pPr>
      <w:r>
        <w:t>При капитальном или текущем ремонте объектов (за ис</w:t>
      </w:r>
      <w:r>
        <w:softHyphen/>
        <w:t xml:space="preserve">ключением индивидуальных жилых домов, садовых и дачных домов, жилых домов блокированной застройки дуплексов, </w:t>
      </w:r>
      <w:proofErr w:type="spellStart"/>
      <w:r>
        <w:t>таунхаусов</w:t>
      </w:r>
      <w:proofErr w:type="spellEnd"/>
      <w:r>
        <w:t>) необходима подготовка паспорта фасадов объ</w:t>
      </w:r>
      <w:r>
        <w:softHyphen/>
        <w:t>екта (далее - Паспорт фасадов) по типовой форме (см п. 5). Паспорт фасадов утверждается нормативным правовым ак</w:t>
      </w:r>
      <w:r>
        <w:softHyphen/>
        <w:t>том администрации поселения (района). Разработка такого документа производится:</w:t>
      </w:r>
    </w:p>
    <w:p w:rsidR="004F50A6" w:rsidRDefault="008C77C6">
      <w:pPr>
        <w:pStyle w:val="24"/>
        <w:framePr w:w="6874" w:h="9801" w:hRule="exact" w:wrap="none" w:vAnchor="page" w:hAnchor="page" w:x="1558" w:y="1162"/>
        <w:numPr>
          <w:ilvl w:val="0"/>
          <w:numId w:val="6"/>
        </w:numPr>
        <w:shd w:val="clear" w:color="auto" w:fill="auto"/>
        <w:tabs>
          <w:tab w:val="left" w:pos="217"/>
        </w:tabs>
        <w:ind w:left="220"/>
      </w:pPr>
      <w:r>
        <w:t>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4F50A6" w:rsidRDefault="008C77C6">
      <w:pPr>
        <w:pStyle w:val="24"/>
        <w:framePr w:w="6874" w:h="9801" w:hRule="exact" w:wrap="none" w:vAnchor="page" w:hAnchor="page" w:x="1558" w:y="1162"/>
        <w:numPr>
          <w:ilvl w:val="0"/>
          <w:numId w:val="6"/>
        </w:numPr>
        <w:shd w:val="clear" w:color="auto" w:fill="auto"/>
        <w:tabs>
          <w:tab w:val="left" w:pos="217"/>
        </w:tabs>
        <w:ind w:left="220"/>
      </w:pPr>
      <w:r>
        <w:t>замене облицовочного материала;</w:t>
      </w:r>
    </w:p>
    <w:p w:rsidR="004F50A6" w:rsidRDefault="008C77C6">
      <w:pPr>
        <w:pStyle w:val="24"/>
        <w:framePr w:w="6874" w:h="9801" w:hRule="exact" w:wrap="none" w:vAnchor="page" w:hAnchor="page" w:x="1558" w:y="1162"/>
        <w:numPr>
          <w:ilvl w:val="0"/>
          <w:numId w:val="6"/>
        </w:numPr>
        <w:shd w:val="clear" w:color="auto" w:fill="auto"/>
        <w:tabs>
          <w:tab w:val="left" w:pos="217"/>
        </w:tabs>
        <w:ind w:left="220"/>
      </w:pPr>
      <w:r>
        <w:t>покраске фасада (его частей);</w:t>
      </w:r>
    </w:p>
    <w:p w:rsidR="004F50A6" w:rsidRDefault="008C77C6">
      <w:pPr>
        <w:pStyle w:val="24"/>
        <w:framePr w:w="6874" w:h="9801" w:hRule="exact" w:wrap="none" w:vAnchor="page" w:hAnchor="page" w:x="1558" w:y="1162"/>
        <w:numPr>
          <w:ilvl w:val="0"/>
          <w:numId w:val="6"/>
        </w:numPr>
        <w:shd w:val="clear" w:color="auto" w:fill="auto"/>
        <w:tabs>
          <w:tab w:val="left" w:pos="217"/>
        </w:tabs>
        <w:ind w:left="220"/>
      </w:pPr>
      <w:r>
        <w:t>изменении материала кровли, элементов безопасности крыши, элементов организованного наружного водостока;</w:t>
      </w:r>
    </w:p>
    <w:p w:rsidR="004F50A6" w:rsidRDefault="008C77C6">
      <w:pPr>
        <w:pStyle w:val="24"/>
        <w:framePr w:w="6874" w:h="9801" w:hRule="exact" w:wrap="none" w:vAnchor="page" w:hAnchor="page" w:x="1558" w:y="1162"/>
        <w:numPr>
          <w:ilvl w:val="0"/>
          <w:numId w:val="6"/>
        </w:numPr>
        <w:shd w:val="clear" w:color="auto" w:fill="auto"/>
        <w:tabs>
          <w:tab w:val="left" w:pos="217"/>
        </w:tabs>
        <w:ind w:left="220"/>
      </w:pPr>
      <w:r>
        <w:t>установке кондиционеров;</w:t>
      </w:r>
    </w:p>
    <w:p w:rsidR="004F50A6" w:rsidRDefault="008C77C6">
      <w:pPr>
        <w:pStyle w:val="24"/>
        <w:framePr w:w="6874" w:h="9801" w:hRule="exact" w:wrap="none" w:vAnchor="page" w:hAnchor="page" w:x="1558" w:y="1162"/>
        <w:numPr>
          <w:ilvl w:val="0"/>
          <w:numId w:val="6"/>
        </w:numPr>
        <w:shd w:val="clear" w:color="auto" w:fill="auto"/>
        <w:tabs>
          <w:tab w:val="left" w:pos="217"/>
        </w:tabs>
        <w:ind w:left="220"/>
      </w:pPr>
      <w:r>
        <w:t>размещении НТО, в том числе совмещенных с остановкой общественного транспорта;</w:t>
      </w:r>
    </w:p>
    <w:p w:rsidR="004F50A6" w:rsidRDefault="008C77C6">
      <w:pPr>
        <w:pStyle w:val="24"/>
        <w:framePr w:w="6869" w:h="9801" w:hRule="exact" w:wrap="none" w:vAnchor="page" w:hAnchor="page" w:x="8744" w:y="1162"/>
        <w:numPr>
          <w:ilvl w:val="0"/>
          <w:numId w:val="6"/>
        </w:numPr>
        <w:shd w:val="clear" w:color="auto" w:fill="auto"/>
        <w:tabs>
          <w:tab w:val="left" w:pos="217"/>
        </w:tabs>
        <w:ind w:left="220"/>
      </w:pPr>
      <w:r>
        <w:t>при размещении информационных конструкций на отдель</w:t>
      </w:r>
      <w:r>
        <w:softHyphen/>
        <w:t>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rsidR="004F50A6" w:rsidRDefault="008C77C6">
      <w:pPr>
        <w:pStyle w:val="24"/>
        <w:framePr w:w="6869" w:h="9801" w:hRule="exact" w:wrap="none" w:vAnchor="page" w:hAnchor="page" w:x="8744" w:y="1162"/>
        <w:numPr>
          <w:ilvl w:val="0"/>
          <w:numId w:val="17"/>
        </w:numPr>
        <w:shd w:val="clear" w:color="auto" w:fill="auto"/>
        <w:tabs>
          <w:tab w:val="left" w:pos="633"/>
        </w:tabs>
        <w:ind w:firstLine="0"/>
      </w:pPr>
      <w:r>
        <w:t>Перечень объектов, для которых замена оконных, двер</w:t>
      </w:r>
      <w:r>
        <w:softHyphen/>
        <w:t>ных проемов, установка кондиционера не требует подготов</w:t>
      </w:r>
      <w:r>
        <w:softHyphen/>
        <w:t>ки Паспорта фасадов, устанавливается нормативным право</w:t>
      </w:r>
      <w:r>
        <w:softHyphen/>
        <w:t>вым актом администрации.</w:t>
      </w:r>
    </w:p>
    <w:p w:rsidR="004F50A6" w:rsidRDefault="008C77C6">
      <w:pPr>
        <w:pStyle w:val="24"/>
        <w:framePr w:w="6869" w:h="9801" w:hRule="exact" w:wrap="none" w:vAnchor="page" w:hAnchor="page" w:x="8744" w:y="1162"/>
        <w:numPr>
          <w:ilvl w:val="0"/>
          <w:numId w:val="17"/>
        </w:numPr>
        <w:shd w:val="clear" w:color="auto" w:fill="auto"/>
        <w:tabs>
          <w:tab w:val="left" w:pos="633"/>
        </w:tabs>
        <w:ind w:firstLine="0"/>
      </w:pPr>
      <w:r>
        <w:t>К объектам, на которые необходимо утверждение Па</w:t>
      </w:r>
      <w:r>
        <w:softHyphen/>
        <w:t>спорта фасадов при их размещении, капитальном или теку</w:t>
      </w:r>
      <w:r>
        <w:softHyphen/>
        <w:t>щем ремонте относятся:</w:t>
      </w:r>
    </w:p>
    <w:p w:rsidR="004F50A6" w:rsidRDefault="008C77C6">
      <w:pPr>
        <w:pStyle w:val="24"/>
        <w:framePr w:w="6869" w:h="9801" w:hRule="exact" w:wrap="none" w:vAnchor="page" w:hAnchor="page" w:x="8744" w:y="1162"/>
        <w:numPr>
          <w:ilvl w:val="0"/>
          <w:numId w:val="6"/>
        </w:numPr>
        <w:shd w:val="clear" w:color="auto" w:fill="auto"/>
        <w:tabs>
          <w:tab w:val="left" w:pos="217"/>
        </w:tabs>
        <w:ind w:firstLine="0"/>
      </w:pPr>
      <w:r>
        <w:t>здания,</w:t>
      </w:r>
    </w:p>
    <w:p w:rsidR="004F50A6" w:rsidRDefault="008C77C6">
      <w:pPr>
        <w:pStyle w:val="24"/>
        <w:framePr w:w="6869" w:h="9801" w:hRule="exact" w:wrap="none" w:vAnchor="page" w:hAnchor="page" w:x="8744" w:y="1162"/>
        <w:numPr>
          <w:ilvl w:val="0"/>
          <w:numId w:val="6"/>
        </w:numPr>
        <w:shd w:val="clear" w:color="auto" w:fill="auto"/>
        <w:tabs>
          <w:tab w:val="left" w:pos="217"/>
        </w:tabs>
        <w:ind w:firstLine="0"/>
      </w:pPr>
      <w:r>
        <w:t>строения,</w:t>
      </w:r>
    </w:p>
    <w:p w:rsidR="004F50A6" w:rsidRDefault="008C77C6">
      <w:pPr>
        <w:pStyle w:val="24"/>
        <w:framePr w:w="6869" w:h="9801" w:hRule="exact" w:wrap="none" w:vAnchor="page" w:hAnchor="page" w:x="8744" w:y="1162"/>
        <w:numPr>
          <w:ilvl w:val="0"/>
          <w:numId w:val="6"/>
        </w:numPr>
        <w:shd w:val="clear" w:color="auto" w:fill="auto"/>
        <w:tabs>
          <w:tab w:val="left" w:pos="217"/>
        </w:tabs>
        <w:ind w:firstLine="0"/>
      </w:pPr>
      <w:r>
        <w:t>сооружения,</w:t>
      </w:r>
    </w:p>
    <w:p w:rsidR="004F50A6" w:rsidRDefault="008C77C6">
      <w:pPr>
        <w:pStyle w:val="24"/>
        <w:framePr w:w="6869" w:h="9801" w:hRule="exact" w:wrap="none" w:vAnchor="page" w:hAnchor="page" w:x="8744" w:y="1162"/>
        <w:numPr>
          <w:ilvl w:val="0"/>
          <w:numId w:val="6"/>
        </w:numPr>
        <w:shd w:val="clear" w:color="auto" w:fill="auto"/>
        <w:tabs>
          <w:tab w:val="left" w:pos="217"/>
        </w:tabs>
        <w:ind w:left="220"/>
      </w:pPr>
      <w:r>
        <w:t>НТО, в том числе совмещенные с остановкой обществен</w:t>
      </w:r>
      <w:r>
        <w:softHyphen/>
        <w:t>ного транспорта.</w:t>
      </w:r>
    </w:p>
    <w:p w:rsidR="004F50A6" w:rsidRDefault="008C77C6">
      <w:pPr>
        <w:pStyle w:val="24"/>
        <w:framePr w:w="6869" w:h="9801" w:hRule="exact" w:wrap="none" w:vAnchor="page" w:hAnchor="page" w:x="8744" w:y="1162"/>
        <w:numPr>
          <w:ilvl w:val="0"/>
          <w:numId w:val="17"/>
        </w:numPr>
        <w:shd w:val="clear" w:color="auto" w:fill="auto"/>
        <w:tabs>
          <w:tab w:val="left" w:pos="633"/>
        </w:tabs>
        <w:ind w:firstLine="0"/>
      </w:pPr>
      <w:r>
        <w:t>При подготовке паспорта фасада объекта необходимо учитывать правила, перечисленные ниже.</w:t>
      </w:r>
    </w:p>
    <w:p w:rsidR="004F50A6" w:rsidRDefault="008C77C6">
      <w:pPr>
        <w:pStyle w:val="22"/>
        <w:framePr w:w="6869" w:h="9801" w:hRule="exact" w:wrap="none" w:vAnchor="page" w:hAnchor="page" w:x="8744" w:y="1162"/>
        <w:numPr>
          <w:ilvl w:val="1"/>
          <w:numId w:val="17"/>
        </w:numPr>
        <w:shd w:val="clear" w:color="auto" w:fill="auto"/>
        <w:tabs>
          <w:tab w:val="left" w:pos="633"/>
        </w:tabs>
        <w:spacing w:before="0" w:line="336" w:lineRule="exact"/>
        <w:ind w:firstLine="0"/>
        <w:jc w:val="both"/>
      </w:pPr>
      <w:bookmarkStart w:id="20" w:name="bookmark20"/>
      <w:r>
        <w:t>Стены.</w:t>
      </w:r>
      <w:bookmarkEnd w:id="20"/>
    </w:p>
    <w:p w:rsidR="004F50A6" w:rsidRDefault="008C77C6">
      <w:pPr>
        <w:pStyle w:val="24"/>
        <w:framePr w:w="6869" w:h="9801" w:hRule="exact" w:wrap="none" w:vAnchor="page" w:hAnchor="page" w:x="8744" w:y="1162"/>
        <w:numPr>
          <w:ilvl w:val="2"/>
          <w:numId w:val="17"/>
        </w:numPr>
        <w:shd w:val="clear" w:color="auto" w:fill="auto"/>
        <w:tabs>
          <w:tab w:val="left" w:pos="633"/>
        </w:tabs>
        <w:ind w:firstLine="0"/>
      </w:pPr>
      <w:r>
        <w:t>Запрещается осуществлять покраску, облицовку фраг</w:t>
      </w:r>
      <w:r>
        <w:softHyphen/>
        <w:t>ментов фасада объекта, не соответствующую по цвету и типу облицовке существующего фасада.</w:t>
      </w:r>
    </w:p>
    <w:p w:rsidR="004F50A6" w:rsidRDefault="008C77C6">
      <w:pPr>
        <w:pStyle w:val="24"/>
        <w:framePr w:w="6869" w:h="9801" w:hRule="exact" w:wrap="none" w:vAnchor="page" w:hAnchor="page" w:x="8744" w:y="1162"/>
        <w:numPr>
          <w:ilvl w:val="2"/>
          <w:numId w:val="17"/>
        </w:numPr>
        <w:shd w:val="clear" w:color="auto" w:fill="auto"/>
        <w:tabs>
          <w:tab w:val="left" w:pos="633"/>
        </w:tabs>
        <w:ind w:firstLine="0"/>
      </w:pPr>
      <w:r>
        <w:t>Запрещается демонтировать, перекрывать, менять цвет архитектурных элементов фасада объекта (балясин, ба</w:t>
      </w:r>
      <w:r>
        <w:softHyphen/>
        <w:t>люстрады, фриза, карниза, барельефа, фронтона, колоннады, кронштейна, эркера, наличников и т. п.).</w:t>
      </w:r>
    </w:p>
    <w:p w:rsidR="004F50A6" w:rsidRDefault="008C77C6">
      <w:pPr>
        <w:pStyle w:val="24"/>
        <w:framePr w:w="6869" w:h="9801" w:hRule="exact" w:wrap="none" w:vAnchor="page" w:hAnchor="page" w:x="8744" w:y="1162"/>
        <w:numPr>
          <w:ilvl w:val="2"/>
          <w:numId w:val="17"/>
        </w:numPr>
        <w:shd w:val="clear" w:color="auto" w:fill="auto"/>
        <w:tabs>
          <w:tab w:val="left" w:pos="633"/>
        </w:tabs>
        <w:ind w:firstLine="0"/>
      </w:pPr>
      <w:r>
        <w:t>Запрещается применять для облицовки стен винило</w:t>
      </w:r>
      <w:r>
        <w:softHyphen/>
        <w:t xml:space="preserve">вый </w:t>
      </w:r>
      <w:proofErr w:type="spellStart"/>
      <w:r>
        <w:t>сайдинг</w:t>
      </w:r>
      <w:proofErr w:type="spellEnd"/>
      <w:r>
        <w:t xml:space="preserve">, </w:t>
      </w:r>
      <w:proofErr w:type="spellStart"/>
      <w:r>
        <w:t>профнастил</w:t>
      </w:r>
      <w:proofErr w:type="spellEnd"/>
      <w:r>
        <w:t xml:space="preserve">, фасадные панели «под </w:t>
      </w:r>
      <w:proofErr w:type="spellStart"/>
      <w:r>
        <w:t>натураль</w:t>
      </w:r>
      <w:proofErr w:type="spellEnd"/>
      <w:r w:rsidR="005C2B8D">
        <w:t>-</w:t>
      </w:r>
      <w:r>
        <w:softHyphen/>
      </w: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7450" w:y="853"/>
        <w:shd w:val="clear" w:color="auto" w:fill="auto"/>
        <w:spacing w:line="200" w:lineRule="exact"/>
      </w:pPr>
      <w:r>
        <w:rPr>
          <w:rStyle w:val="af1"/>
          <w:b/>
          <w:bCs/>
        </w:rPr>
        <w:lastRenderedPageBreak/>
        <w:t>1. Основные принципы</w:t>
      </w:r>
    </w:p>
    <w:p w:rsidR="004F50A6" w:rsidRDefault="008C77C6">
      <w:pPr>
        <w:pStyle w:val="24"/>
        <w:framePr w:w="6874" w:h="9801" w:hRule="exact" w:wrap="none" w:vAnchor="page" w:hAnchor="page" w:x="1556" w:y="1162"/>
        <w:shd w:val="clear" w:color="auto" w:fill="auto"/>
        <w:tabs>
          <w:tab w:val="left" w:pos="633"/>
        </w:tabs>
        <w:ind w:firstLine="0"/>
      </w:pPr>
      <w:proofErr w:type="spellStart"/>
      <w:r>
        <w:t>ный</w:t>
      </w:r>
      <w:proofErr w:type="spellEnd"/>
      <w:r>
        <w:t xml:space="preserve"> камень».</w:t>
      </w:r>
    </w:p>
    <w:p w:rsidR="004F50A6" w:rsidRDefault="008C77C6">
      <w:pPr>
        <w:pStyle w:val="24"/>
        <w:framePr w:w="6874" w:h="9801" w:hRule="exact" w:wrap="none" w:vAnchor="page" w:hAnchor="page" w:x="1556" w:y="1162"/>
        <w:numPr>
          <w:ilvl w:val="2"/>
          <w:numId w:val="17"/>
        </w:numPr>
        <w:shd w:val="clear" w:color="auto" w:fill="auto"/>
        <w:tabs>
          <w:tab w:val="left" w:pos="626"/>
        </w:tabs>
        <w:ind w:firstLine="0"/>
      </w:pPr>
      <w:r>
        <w:t>Покраску стен зданий, строений, сооружений (за исклю</w:t>
      </w:r>
      <w:r>
        <w:softHyphen/>
        <w:t>чением покраски фасадов выявленных объектов культурно</w:t>
      </w:r>
      <w:r>
        <w:softHyphen/>
        <w:t>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w:t>
      </w:r>
      <w:r>
        <w:softHyphen/>
        <w:t xml:space="preserve">ниями </w:t>
      </w:r>
      <w:r>
        <w:rPr>
          <w:rStyle w:val="2a"/>
        </w:rPr>
        <w:t>(см. стандарт 2, глава "2. Рекомендуемые колористи</w:t>
      </w:r>
      <w:r>
        <w:rPr>
          <w:rStyle w:val="2a"/>
        </w:rPr>
        <w:softHyphen/>
        <w:t>ческие решения", рис. 1)</w:t>
      </w:r>
    </w:p>
    <w:p w:rsidR="004F50A6" w:rsidRDefault="008C77C6">
      <w:pPr>
        <w:pStyle w:val="24"/>
        <w:framePr w:w="6874" w:h="9801" w:hRule="exact" w:wrap="none" w:vAnchor="page" w:hAnchor="page" w:x="1556" w:y="1162"/>
        <w:numPr>
          <w:ilvl w:val="2"/>
          <w:numId w:val="17"/>
        </w:numPr>
        <w:shd w:val="clear" w:color="auto" w:fill="auto"/>
        <w:tabs>
          <w:tab w:val="left" w:pos="626"/>
        </w:tabs>
        <w:ind w:firstLine="0"/>
      </w:pPr>
      <w:r>
        <w:t>Запрещено использование разных архитектурных при</w:t>
      </w:r>
      <w:r>
        <w:softHyphen/>
        <w:t>емов ограждения входной группы, ограждения балкона, ко</w:t>
      </w:r>
      <w:r>
        <w:softHyphen/>
        <w:t>зырька при размещении на фасаде одного здания.</w:t>
      </w:r>
    </w:p>
    <w:p w:rsidR="004F50A6" w:rsidRDefault="008C77C6">
      <w:pPr>
        <w:pStyle w:val="22"/>
        <w:framePr w:w="6874" w:h="9801" w:hRule="exact" w:wrap="none" w:vAnchor="page" w:hAnchor="page" w:x="1556" w:y="1162"/>
        <w:numPr>
          <w:ilvl w:val="1"/>
          <w:numId w:val="17"/>
        </w:numPr>
        <w:shd w:val="clear" w:color="auto" w:fill="auto"/>
        <w:tabs>
          <w:tab w:val="left" w:pos="626"/>
        </w:tabs>
        <w:spacing w:before="0" w:line="336" w:lineRule="exact"/>
        <w:ind w:firstLine="0"/>
        <w:jc w:val="both"/>
      </w:pPr>
      <w:bookmarkStart w:id="21" w:name="bookmark21"/>
      <w:r>
        <w:t>Козырьки.</w:t>
      </w:r>
      <w:bookmarkEnd w:id="21"/>
    </w:p>
    <w:p w:rsidR="004F50A6" w:rsidRDefault="008C77C6">
      <w:pPr>
        <w:pStyle w:val="24"/>
        <w:framePr w:w="6874" w:h="9801" w:hRule="exact" w:wrap="none" w:vAnchor="page" w:hAnchor="page" w:x="1556" w:y="1162"/>
        <w:numPr>
          <w:ilvl w:val="2"/>
          <w:numId w:val="17"/>
        </w:numPr>
        <w:shd w:val="clear" w:color="auto" w:fill="auto"/>
        <w:tabs>
          <w:tab w:val="left" w:pos="626"/>
        </w:tabs>
        <w:ind w:firstLine="0"/>
      </w:pPr>
      <w:r>
        <w:t>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w:t>
      </w:r>
      <w:r>
        <w:softHyphen/>
        <w:t>стройки.</w:t>
      </w:r>
    </w:p>
    <w:p w:rsidR="004F50A6" w:rsidRDefault="008C77C6">
      <w:pPr>
        <w:pStyle w:val="24"/>
        <w:framePr w:w="6874" w:h="9801" w:hRule="exact" w:wrap="none" w:vAnchor="page" w:hAnchor="page" w:x="1556" w:y="1162"/>
        <w:numPr>
          <w:ilvl w:val="2"/>
          <w:numId w:val="17"/>
        </w:numPr>
        <w:shd w:val="clear" w:color="auto" w:fill="auto"/>
        <w:tabs>
          <w:tab w:val="left" w:pos="639"/>
        </w:tabs>
        <w:ind w:firstLine="0"/>
      </w:pPr>
      <w:r>
        <w:t>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w:t>
      </w:r>
      <w:r>
        <w:softHyphen/>
        <w:t>нее установленных козырьков не в соответствии с п. 4.2.1.</w:t>
      </w:r>
    </w:p>
    <w:p w:rsidR="004F50A6" w:rsidRDefault="008C77C6">
      <w:pPr>
        <w:pStyle w:val="22"/>
        <w:framePr w:w="6874" w:h="9801" w:hRule="exact" w:wrap="none" w:vAnchor="page" w:hAnchor="page" w:x="1556" w:y="1162"/>
        <w:numPr>
          <w:ilvl w:val="1"/>
          <w:numId w:val="17"/>
        </w:numPr>
        <w:shd w:val="clear" w:color="auto" w:fill="auto"/>
        <w:tabs>
          <w:tab w:val="left" w:pos="626"/>
        </w:tabs>
        <w:spacing w:before="0" w:line="336" w:lineRule="exact"/>
        <w:ind w:firstLine="0"/>
        <w:jc w:val="both"/>
      </w:pPr>
      <w:bookmarkStart w:id="22" w:name="bookmark22"/>
      <w:r>
        <w:t>Ограждения входных групп.</w:t>
      </w:r>
      <w:bookmarkEnd w:id="22"/>
    </w:p>
    <w:p w:rsidR="004F50A6" w:rsidRDefault="008C77C6">
      <w:pPr>
        <w:pStyle w:val="24"/>
        <w:framePr w:w="6874" w:h="9801" w:hRule="exact" w:wrap="none" w:vAnchor="page" w:hAnchor="page" w:x="1556" w:y="1162"/>
        <w:numPr>
          <w:ilvl w:val="2"/>
          <w:numId w:val="17"/>
        </w:numPr>
        <w:shd w:val="clear" w:color="auto" w:fill="auto"/>
        <w:tabs>
          <w:tab w:val="left" w:pos="626"/>
        </w:tabs>
        <w:ind w:firstLine="0"/>
      </w:pPr>
      <w:r>
        <w:t>Ограждения входных групп выполняются с использо</w:t>
      </w:r>
      <w:r>
        <w:softHyphen/>
        <w:t>ванием лаконичных решений. Запрещена установка кованых ограждений входной группы, балкона и козырька на панель</w:t>
      </w:r>
      <w:r>
        <w:softHyphen/>
        <w:t>ных строениях и домах хрущевской постройки. Устройство глухих ограждений не допускается.</w:t>
      </w:r>
    </w:p>
    <w:p w:rsidR="004F50A6" w:rsidRDefault="008C77C6">
      <w:pPr>
        <w:pStyle w:val="24"/>
        <w:framePr w:w="6874" w:h="9801" w:hRule="exact" w:wrap="none" w:vAnchor="page" w:hAnchor="page" w:x="1556" w:y="1162"/>
        <w:numPr>
          <w:ilvl w:val="2"/>
          <w:numId w:val="17"/>
        </w:numPr>
        <w:shd w:val="clear" w:color="auto" w:fill="auto"/>
        <w:tabs>
          <w:tab w:val="left" w:pos="639"/>
        </w:tabs>
        <w:ind w:firstLine="0"/>
      </w:pPr>
      <w:r>
        <w:t>Ограждение входной группы необходимо выполнять из нержавеющей стали либо металла. Цвет в соответствии с</w:t>
      </w:r>
    </w:p>
    <w:p w:rsidR="004F50A6" w:rsidRDefault="008C77C6">
      <w:pPr>
        <w:pStyle w:val="24"/>
        <w:framePr w:w="6869" w:h="9802" w:hRule="exact" w:wrap="none" w:vAnchor="page" w:hAnchor="page" w:x="8746" w:y="1162"/>
        <w:shd w:val="clear" w:color="auto" w:fill="auto"/>
        <w:tabs>
          <w:tab w:val="left" w:pos="639"/>
        </w:tabs>
        <w:ind w:firstLine="0"/>
      </w:pPr>
      <w:r>
        <w:t>рекомендуемыми колористическими решениями</w:t>
      </w:r>
    </w:p>
    <w:p w:rsidR="004F50A6" w:rsidRDefault="008C77C6">
      <w:pPr>
        <w:pStyle w:val="24"/>
        <w:framePr w:w="6869" w:h="9802" w:hRule="exact" w:wrap="none" w:vAnchor="page" w:hAnchor="page" w:x="8746" w:y="1162"/>
        <w:shd w:val="clear" w:color="auto" w:fill="auto"/>
        <w:ind w:firstLine="0"/>
      </w:pPr>
      <w:r>
        <w:rPr>
          <w:rStyle w:val="2a"/>
        </w:rPr>
        <w:t>(см. стандарт 2, глава "2. Рекомендуемые колористические</w:t>
      </w:r>
    </w:p>
    <w:p w:rsidR="004F50A6" w:rsidRDefault="008C77C6">
      <w:pPr>
        <w:pStyle w:val="24"/>
        <w:framePr w:w="6869" w:h="9802" w:hRule="exact" w:wrap="none" w:vAnchor="page" w:hAnchor="page" w:x="8746" w:y="1162"/>
        <w:shd w:val="clear" w:color="auto" w:fill="auto"/>
        <w:ind w:firstLine="0"/>
      </w:pPr>
      <w:r>
        <w:rPr>
          <w:rStyle w:val="2a"/>
        </w:rPr>
        <w:t>решения", рис. 2)</w:t>
      </w:r>
    </w:p>
    <w:p w:rsidR="004F50A6" w:rsidRDefault="008C77C6">
      <w:pPr>
        <w:pStyle w:val="24"/>
        <w:framePr w:w="6869" w:h="9802" w:hRule="exact" w:wrap="none" w:vAnchor="page" w:hAnchor="page" w:x="8746" w:y="1162"/>
        <w:numPr>
          <w:ilvl w:val="2"/>
          <w:numId w:val="17"/>
        </w:numPr>
        <w:shd w:val="clear" w:color="auto" w:fill="auto"/>
        <w:tabs>
          <w:tab w:val="left" w:pos="649"/>
        </w:tabs>
        <w:ind w:firstLine="0"/>
      </w:pPr>
      <w:r>
        <w:t>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w:t>
      </w:r>
      <w:r>
        <w:softHyphen/>
        <w:t>тичным существующим, за исключением случаев оформле</w:t>
      </w:r>
      <w:r>
        <w:softHyphen/>
        <w:t>ния главного входа, а также в случае устройства ранее уста</w:t>
      </w:r>
      <w:r>
        <w:softHyphen/>
        <w:t xml:space="preserve">новленных ограждений не в соответствии с </w:t>
      </w:r>
      <w:proofErr w:type="spellStart"/>
      <w:r>
        <w:t>п.п</w:t>
      </w:r>
      <w:proofErr w:type="spellEnd"/>
      <w:r>
        <w:t>. 4.3.1., 4.3.2.</w:t>
      </w:r>
    </w:p>
    <w:p w:rsidR="004F50A6" w:rsidRDefault="008C77C6">
      <w:pPr>
        <w:pStyle w:val="22"/>
        <w:framePr w:w="6869" w:h="9802" w:hRule="exact" w:wrap="none" w:vAnchor="page" w:hAnchor="page" w:x="8746" w:y="1162"/>
        <w:numPr>
          <w:ilvl w:val="1"/>
          <w:numId w:val="17"/>
        </w:numPr>
        <w:shd w:val="clear" w:color="auto" w:fill="auto"/>
        <w:tabs>
          <w:tab w:val="left" w:pos="646"/>
        </w:tabs>
        <w:spacing w:before="0" w:line="336" w:lineRule="exact"/>
        <w:ind w:firstLine="0"/>
        <w:jc w:val="both"/>
      </w:pPr>
      <w:bookmarkStart w:id="23" w:name="bookmark23"/>
      <w:r>
        <w:t>Цоколь, ступени.</w:t>
      </w:r>
      <w:bookmarkEnd w:id="23"/>
    </w:p>
    <w:p w:rsidR="004F50A6" w:rsidRDefault="008C77C6">
      <w:pPr>
        <w:pStyle w:val="24"/>
        <w:framePr w:w="6869" w:h="9802" w:hRule="exact" w:wrap="none" w:vAnchor="page" w:hAnchor="page" w:x="8746" w:y="1162"/>
        <w:numPr>
          <w:ilvl w:val="2"/>
          <w:numId w:val="17"/>
        </w:numPr>
        <w:shd w:val="clear" w:color="auto" w:fill="auto"/>
        <w:tabs>
          <w:tab w:val="left" w:pos="646"/>
        </w:tabs>
        <w:ind w:firstLine="0"/>
      </w:pPr>
      <w:r>
        <w:t>Облицовку цоколя и входных ступеней с пандусом не</w:t>
      </w:r>
      <w:r>
        <w:softHyphen/>
        <w:t>обходимо выполнять из одного материала или в близкой цве</w:t>
      </w:r>
      <w:r>
        <w:softHyphen/>
        <w:t>товой гамме. Рекомендуются монохромные цвета отделки, сочетающиеся с общим колористическим решением здания.</w:t>
      </w:r>
    </w:p>
    <w:p w:rsidR="004F50A6" w:rsidRDefault="008C77C6">
      <w:pPr>
        <w:pStyle w:val="24"/>
        <w:framePr w:w="6869" w:h="9802" w:hRule="exact" w:wrap="none" w:vAnchor="page" w:hAnchor="page" w:x="8746" w:y="1162"/>
        <w:numPr>
          <w:ilvl w:val="2"/>
          <w:numId w:val="17"/>
        </w:numPr>
        <w:shd w:val="clear" w:color="auto" w:fill="auto"/>
        <w:tabs>
          <w:tab w:val="left" w:pos="646"/>
        </w:tabs>
        <w:ind w:firstLine="0"/>
      </w:pPr>
      <w:r>
        <w:t>Облицовка поверхностей ступеней и пандусов долж</w:t>
      </w:r>
      <w:r>
        <w:softHyphen/>
        <w:t>на быть изготовлена из материала с шероховатой текстурой поверхности, не допускающей скольжения.</w:t>
      </w:r>
    </w:p>
    <w:p w:rsidR="004F50A6" w:rsidRDefault="008C77C6">
      <w:pPr>
        <w:pStyle w:val="24"/>
        <w:framePr w:w="6869" w:h="9802" w:hRule="exact" w:wrap="none" w:vAnchor="page" w:hAnchor="page" w:x="8746" w:y="1162"/>
        <w:numPr>
          <w:ilvl w:val="2"/>
          <w:numId w:val="17"/>
        </w:numPr>
        <w:shd w:val="clear" w:color="auto" w:fill="auto"/>
        <w:tabs>
          <w:tab w:val="left" w:pos="646"/>
        </w:tabs>
        <w:ind w:firstLine="0"/>
      </w:pPr>
      <w:r>
        <w:t>Запрещается использовать тротуарную плитку для облицовки цоколя, ступеней и пандуса.</w:t>
      </w:r>
    </w:p>
    <w:p w:rsidR="004F50A6" w:rsidRDefault="008C77C6">
      <w:pPr>
        <w:pStyle w:val="24"/>
        <w:framePr w:w="6869" w:h="9802" w:hRule="exact" w:wrap="none" w:vAnchor="page" w:hAnchor="page" w:x="8746" w:y="1162"/>
        <w:numPr>
          <w:ilvl w:val="2"/>
          <w:numId w:val="17"/>
        </w:numPr>
        <w:shd w:val="clear" w:color="auto" w:fill="auto"/>
        <w:tabs>
          <w:tab w:val="left" w:pos="649"/>
        </w:tabs>
        <w:ind w:firstLine="0"/>
      </w:pPr>
      <w:r>
        <w:t>В зимний период необходимо организовывать допол</w:t>
      </w:r>
      <w:r>
        <w:softHyphen/>
        <w:t>нительные меры для обеспечения безопасности граждан: обработку плитки специальной противоскользящей пропит</w:t>
      </w:r>
      <w:r>
        <w:softHyphen/>
        <w:t xml:space="preserve">кой, установку закрепленных резиновых ковриков шириной не менее 0,8 м, </w:t>
      </w:r>
      <w:proofErr w:type="spellStart"/>
      <w:r>
        <w:t>антискользящих</w:t>
      </w:r>
      <w:proofErr w:type="spellEnd"/>
      <w:r>
        <w:t xml:space="preserve"> угловых накладок на ступе</w:t>
      </w:r>
      <w:r>
        <w:softHyphen/>
        <w:t>ни. В качестве поверхности пандуса допускается использо</w:t>
      </w:r>
      <w:r>
        <w:softHyphen/>
        <w:t>вать рифленую поверхность или металлические решетки.</w:t>
      </w:r>
    </w:p>
    <w:p w:rsidR="004F50A6" w:rsidRDefault="008C77C6">
      <w:pPr>
        <w:pStyle w:val="22"/>
        <w:framePr w:w="6869" w:h="9802" w:hRule="exact" w:wrap="none" w:vAnchor="page" w:hAnchor="page" w:x="8746" w:y="1162"/>
        <w:numPr>
          <w:ilvl w:val="1"/>
          <w:numId w:val="17"/>
        </w:numPr>
        <w:shd w:val="clear" w:color="auto" w:fill="auto"/>
        <w:tabs>
          <w:tab w:val="left" w:pos="643"/>
          <w:tab w:val="left" w:pos="646"/>
        </w:tabs>
        <w:spacing w:before="0" w:line="336" w:lineRule="exact"/>
        <w:ind w:firstLine="0"/>
        <w:jc w:val="both"/>
      </w:pPr>
      <w:bookmarkStart w:id="24" w:name="bookmark24"/>
      <w:r>
        <w:t>Балконы и лоджии.</w:t>
      </w:r>
      <w:bookmarkEnd w:id="24"/>
    </w:p>
    <w:p w:rsidR="004F50A6" w:rsidRDefault="008C77C6">
      <w:pPr>
        <w:pStyle w:val="24"/>
        <w:framePr w:w="6869" w:h="9802" w:hRule="exact" w:wrap="none" w:vAnchor="page" w:hAnchor="page" w:x="8746" w:y="1162"/>
        <w:numPr>
          <w:ilvl w:val="2"/>
          <w:numId w:val="17"/>
        </w:numPr>
        <w:shd w:val="clear" w:color="auto" w:fill="auto"/>
        <w:tabs>
          <w:tab w:val="left" w:pos="646"/>
        </w:tabs>
        <w:ind w:firstLine="0"/>
      </w:pPr>
      <w:r>
        <w:t xml:space="preserve">Остекление балконов и лоджий необходимо выполнять в идентичной стилистике с ранее установленным </w:t>
      </w:r>
      <w:proofErr w:type="spellStart"/>
      <w:r>
        <w:t>остекле</w:t>
      </w:r>
      <w:proofErr w:type="spellEnd"/>
      <w:r>
        <w:softHyphen/>
      </w:r>
      <w:r w:rsidR="005C2B8D">
        <w:t>-</w:t>
      </w:r>
    </w:p>
    <w:p w:rsidR="004F50A6" w:rsidRDefault="004F50A6" w:rsidP="003B034C">
      <w:pPr>
        <w:pStyle w:val="a5"/>
        <w:framePr w:w="811" w:wrap="none" w:vAnchor="page" w:hAnchor="page" w:x="15616" w:y="11461"/>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7450" w:y="853"/>
        <w:shd w:val="clear" w:color="auto" w:fill="auto"/>
        <w:spacing w:line="200" w:lineRule="exact"/>
      </w:pPr>
      <w:r>
        <w:rPr>
          <w:rStyle w:val="af1"/>
          <w:b/>
          <w:bCs/>
        </w:rPr>
        <w:lastRenderedPageBreak/>
        <w:t>1. Основные принципы</w:t>
      </w:r>
    </w:p>
    <w:p w:rsidR="004F50A6" w:rsidRDefault="008C77C6">
      <w:pPr>
        <w:pStyle w:val="24"/>
        <w:framePr w:w="6874" w:h="9801" w:hRule="exact" w:wrap="none" w:vAnchor="page" w:hAnchor="page" w:x="1556" w:y="1469"/>
        <w:shd w:val="clear" w:color="auto" w:fill="auto"/>
        <w:tabs>
          <w:tab w:val="left" w:pos="646"/>
        </w:tabs>
        <w:ind w:firstLine="0"/>
      </w:pPr>
      <w:proofErr w:type="spellStart"/>
      <w:r>
        <w:t>нием</w:t>
      </w:r>
      <w:proofErr w:type="spellEnd"/>
      <w:r>
        <w:t xml:space="preserve"> других балконов и лоджий на фасаде объекта, а также с остеклением, предусмотренным проектом объекта.</w:t>
      </w:r>
    </w:p>
    <w:p w:rsidR="004F50A6" w:rsidRDefault="008C77C6">
      <w:pPr>
        <w:pStyle w:val="24"/>
        <w:framePr w:w="6874" w:h="9801" w:hRule="exact" w:wrap="none" w:vAnchor="page" w:hAnchor="page" w:x="1556" w:y="1469"/>
        <w:numPr>
          <w:ilvl w:val="2"/>
          <w:numId w:val="17"/>
        </w:numPr>
        <w:shd w:val="clear" w:color="auto" w:fill="auto"/>
        <w:tabs>
          <w:tab w:val="left" w:pos="644"/>
        </w:tabs>
        <w:ind w:firstLine="0"/>
      </w:pPr>
      <w:r>
        <w:t>Запрещается установка металлических профилиро</w:t>
      </w:r>
      <w:r>
        <w:softHyphen/>
        <w:t>ванных листов, виниловых элементов (</w:t>
      </w:r>
      <w:proofErr w:type="spellStart"/>
      <w:r>
        <w:t>сайдинг</w:t>
      </w:r>
      <w:proofErr w:type="spellEnd"/>
      <w:r>
        <w:t>) на огражде</w:t>
      </w:r>
      <w:r>
        <w:softHyphen/>
        <w:t>ниях балконов, лоджий.</w:t>
      </w:r>
    </w:p>
    <w:p w:rsidR="004F50A6" w:rsidRDefault="008C77C6">
      <w:pPr>
        <w:pStyle w:val="22"/>
        <w:framePr w:w="6874" w:h="9801" w:hRule="exact" w:wrap="none" w:vAnchor="page" w:hAnchor="page" w:x="1556" w:y="1469"/>
        <w:numPr>
          <w:ilvl w:val="1"/>
          <w:numId w:val="17"/>
        </w:numPr>
        <w:shd w:val="clear" w:color="auto" w:fill="auto"/>
        <w:tabs>
          <w:tab w:val="left" w:pos="625"/>
        </w:tabs>
        <w:spacing w:before="0" w:line="336" w:lineRule="exact"/>
        <w:ind w:firstLine="0"/>
        <w:jc w:val="both"/>
      </w:pPr>
      <w:bookmarkStart w:id="25" w:name="bookmark25"/>
      <w:r>
        <w:t>Двери.</w:t>
      </w:r>
      <w:bookmarkEnd w:id="25"/>
    </w:p>
    <w:p w:rsidR="004F50A6" w:rsidRDefault="008C77C6">
      <w:pPr>
        <w:pStyle w:val="24"/>
        <w:framePr w:w="6874" w:h="9801" w:hRule="exact" w:wrap="none" w:vAnchor="page" w:hAnchor="page" w:x="1556" w:y="1469"/>
        <w:numPr>
          <w:ilvl w:val="2"/>
          <w:numId w:val="17"/>
        </w:numPr>
        <w:shd w:val="clear" w:color="auto" w:fill="auto"/>
        <w:tabs>
          <w:tab w:val="left" w:pos="625"/>
        </w:tabs>
        <w:ind w:firstLine="0"/>
      </w:pPr>
      <w:r>
        <w:t>Запрещается установка глухих металлических дверных полотен на фасадах зданий, за исключением многоквартир</w:t>
      </w:r>
      <w:r>
        <w:softHyphen/>
        <w:t>ных домов, выходящих на лицевой фасад улиц, визуально связанных с открытыми городскими пространствами.</w:t>
      </w:r>
    </w:p>
    <w:p w:rsidR="004F50A6" w:rsidRDefault="008C77C6">
      <w:pPr>
        <w:pStyle w:val="24"/>
        <w:framePr w:w="6874" w:h="9801" w:hRule="exact" w:wrap="none" w:vAnchor="page" w:hAnchor="page" w:x="1556" w:y="1469"/>
        <w:numPr>
          <w:ilvl w:val="2"/>
          <w:numId w:val="17"/>
        </w:numPr>
        <w:shd w:val="clear" w:color="auto" w:fill="auto"/>
        <w:tabs>
          <w:tab w:val="left" w:pos="644"/>
        </w:tabs>
        <w:ind w:firstLine="0"/>
      </w:pPr>
      <w:r>
        <w:t xml:space="preserve">Двери для входных групп в помещениях коммерческого назначения должны быть </w:t>
      </w:r>
      <w:proofErr w:type="spellStart"/>
      <w:r>
        <w:t>светопрозрачными</w:t>
      </w:r>
      <w:proofErr w:type="spellEnd"/>
      <w:r>
        <w:t>, в алюминиевом профиле с остеклением от 60 % до 90 % плоскости двери.</w:t>
      </w:r>
    </w:p>
    <w:p w:rsidR="004F50A6" w:rsidRDefault="008C77C6">
      <w:pPr>
        <w:pStyle w:val="24"/>
        <w:framePr w:w="6874" w:h="9801" w:hRule="exact" w:wrap="none" w:vAnchor="page" w:hAnchor="page" w:x="1556" w:y="1469"/>
        <w:numPr>
          <w:ilvl w:val="2"/>
          <w:numId w:val="17"/>
        </w:numPr>
        <w:shd w:val="clear" w:color="auto" w:fill="auto"/>
        <w:tabs>
          <w:tab w:val="left" w:pos="649"/>
        </w:tabs>
        <w:ind w:firstLine="0"/>
      </w:pPr>
      <w:r>
        <w:t>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rsidR="004F50A6" w:rsidRDefault="008C77C6">
      <w:pPr>
        <w:pStyle w:val="22"/>
        <w:framePr w:w="6874" w:h="9801" w:hRule="exact" w:wrap="none" w:vAnchor="page" w:hAnchor="page" w:x="1556" w:y="1469"/>
        <w:numPr>
          <w:ilvl w:val="1"/>
          <w:numId w:val="17"/>
        </w:numPr>
        <w:shd w:val="clear" w:color="auto" w:fill="auto"/>
        <w:tabs>
          <w:tab w:val="left" w:pos="625"/>
        </w:tabs>
        <w:spacing w:before="0" w:line="336" w:lineRule="exact"/>
        <w:ind w:firstLine="0"/>
        <w:jc w:val="both"/>
      </w:pPr>
      <w:bookmarkStart w:id="26" w:name="bookmark26"/>
      <w:r>
        <w:t>Окна.</w:t>
      </w:r>
      <w:bookmarkEnd w:id="26"/>
    </w:p>
    <w:p w:rsidR="004F50A6" w:rsidRDefault="008C77C6">
      <w:pPr>
        <w:pStyle w:val="24"/>
        <w:framePr w:w="6874" w:h="9801" w:hRule="exact" w:wrap="none" w:vAnchor="page" w:hAnchor="page" w:x="1556" w:y="1469"/>
        <w:numPr>
          <w:ilvl w:val="2"/>
          <w:numId w:val="17"/>
        </w:numPr>
        <w:shd w:val="clear" w:color="auto" w:fill="auto"/>
        <w:tabs>
          <w:tab w:val="left" w:pos="625"/>
        </w:tabs>
        <w:ind w:firstLine="0"/>
      </w:pPr>
      <w:r>
        <w:t>Оконные рамы и переплеты в рамках единого здания должны быть выполнены в одном цвете.</w:t>
      </w:r>
    </w:p>
    <w:p w:rsidR="004F50A6" w:rsidRDefault="008C77C6">
      <w:pPr>
        <w:pStyle w:val="24"/>
        <w:framePr w:w="6874" w:h="9801" w:hRule="exact" w:wrap="none" w:vAnchor="page" w:hAnchor="page" w:x="1556" w:y="1469"/>
        <w:numPr>
          <w:ilvl w:val="2"/>
          <w:numId w:val="17"/>
        </w:numPr>
        <w:shd w:val="clear" w:color="auto" w:fill="auto"/>
        <w:tabs>
          <w:tab w:val="left" w:pos="625"/>
        </w:tabs>
        <w:ind w:firstLine="0"/>
      </w:pPr>
      <w:r>
        <w:t>Для объектов культурного наследия федерального, ре</w:t>
      </w:r>
      <w:r>
        <w:softHyphen/>
        <w:t>гионального, местного значений, выявленных объектов куль</w:t>
      </w:r>
      <w:r>
        <w:softHyphen/>
        <w:t>турного значения запрещается изменение габаритов прое</w:t>
      </w:r>
      <w:r>
        <w:softHyphen/>
        <w:t>мов и исторического рисунка оконных переплетов.</w:t>
      </w:r>
    </w:p>
    <w:p w:rsidR="004F50A6" w:rsidRDefault="008C77C6">
      <w:pPr>
        <w:pStyle w:val="24"/>
        <w:framePr w:w="6874" w:h="9801" w:hRule="exact" w:wrap="none" w:vAnchor="page" w:hAnchor="page" w:x="1556" w:y="1469"/>
        <w:numPr>
          <w:ilvl w:val="2"/>
          <w:numId w:val="17"/>
        </w:numPr>
        <w:shd w:val="clear" w:color="auto" w:fill="auto"/>
        <w:tabs>
          <w:tab w:val="left" w:pos="630"/>
        </w:tabs>
        <w:ind w:firstLine="0"/>
      </w:pPr>
      <w:r>
        <w:t>При отсутствии исторических сведений об объекте, выбирая цвет оконных переплетов, необходимо придержи</w:t>
      </w:r>
      <w:r>
        <w:softHyphen/>
        <w:t>ваться следующей цветовой гаммы в соответствии с ката</w:t>
      </w:r>
      <w:r>
        <w:softHyphen/>
        <w:t xml:space="preserve">логом цветов </w:t>
      </w:r>
      <w:r>
        <w:rPr>
          <w:lang w:val="en-US" w:eastAsia="en-US" w:bidi="en-US"/>
        </w:rPr>
        <w:t>RAL</w:t>
      </w:r>
      <w:r w:rsidRPr="008C77C6">
        <w:rPr>
          <w:lang w:eastAsia="en-US" w:bidi="en-US"/>
        </w:rPr>
        <w:t xml:space="preserve">: </w:t>
      </w:r>
      <w:r>
        <w:t>9010, 7047, 8017, 9006, 9018, 1035.</w:t>
      </w:r>
    </w:p>
    <w:p w:rsidR="004F50A6" w:rsidRDefault="008C77C6">
      <w:pPr>
        <w:pStyle w:val="24"/>
        <w:framePr w:w="6874" w:h="9801" w:hRule="exact" w:wrap="none" w:vAnchor="page" w:hAnchor="page" w:x="1556" w:y="1469"/>
        <w:numPr>
          <w:ilvl w:val="2"/>
          <w:numId w:val="17"/>
        </w:numPr>
        <w:shd w:val="clear" w:color="auto" w:fill="auto"/>
        <w:tabs>
          <w:tab w:val="left" w:pos="625"/>
        </w:tabs>
        <w:ind w:firstLine="0"/>
      </w:pPr>
      <w:r>
        <w:t>Запрещается размещение наружных защитных экранов (</w:t>
      </w:r>
      <w:proofErr w:type="spellStart"/>
      <w:r>
        <w:t>рольставней</w:t>
      </w:r>
      <w:proofErr w:type="spellEnd"/>
      <w:r>
        <w:t>) и жалюзи на фасадах объектов культурного</w:t>
      </w:r>
    </w:p>
    <w:p w:rsidR="004F50A6" w:rsidRDefault="008C77C6">
      <w:pPr>
        <w:pStyle w:val="24"/>
        <w:framePr w:w="6874" w:h="9801" w:hRule="exact" w:wrap="none" w:vAnchor="page" w:hAnchor="page" w:x="8741" w:y="1469"/>
        <w:shd w:val="clear" w:color="auto" w:fill="auto"/>
        <w:tabs>
          <w:tab w:val="left" w:pos="625"/>
        </w:tabs>
        <w:ind w:firstLine="0"/>
      </w:pPr>
      <w:r>
        <w:t>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rsidR="004F50A6" w:rsidRDefault="008C77C6">
      <w:pPr>
        <w:pStyle w:val="24"/>
        <w:framePr w:w="6874" w:h="9801" w:hRule="exact" w:wrap="none" w:vAnchor="page" w:hAnchor="page" w:x="8741" w:y="1469"/>
        <w:numPr>
          <w:ilvl w:val="2"/>
          <w:numId w:val="17"/>
        </w:numPr>
        <w:shd w:val="clear" w:color="auto" w:fill="auto"/>
        <w:tabs>
          <w:tab w:val="left" w:pos="632"/>
        </w:tabs>
        <w:ind w:firstLine="0"/>
      </w:pPr>
      <w:r>
        <w:t>Цветовое решение наружных защитных экранов (роль- ставней) и жалюзи должно соответствовать цветовой гамме фасада здания и общему архитектурно-художественному облику фасада.</w:t>
      </w:r>
    </w:p>
    <w:p w:rsidR="004F50A6" w:rsidRDefault="008C77C6">
      <w:pPr>
        <w:pStyle w:val="24"/>
        <w:framePr w:w="6874" w:h="9801" w:hRule="exact" w:wrap="none" w:vAnchor="page" w:hAnchor="page" w:x="8741" w:y="1469"/>
        <w:numPr>
          <w:ilvl w:val="2"/>
          <w:numId w:val="17"/>
        </w:numPr>
        <w:shd w:val="clear" w:color="auto" w:fill="auto"/>
        <w:tabs>
          <w:tab w:val="left" w:pos="632"/>
        </w:tabs>
        <w:ind w:firstLine="0"/>
      </w:pPr>
      <w:r>
        <w:t>При установке наружных защитных экр</w:t>
      </w:r>
      <w:r w:rsidR="005C2B8D">
        <w:t>анов (</w:t>
      </w:r>
      <w:proofErr w:type="spellStart"/>
      <w:r w:rsidR="005C2B8D">
        <w:t>рольстав</w:t>
      </w:r>
      <w:r>
        <w:t>ней</w:t>
      </w:r>
      <w:proofErr w:type="spellEnd"/>
      <w:r>
        <w:t>) и жалюзи необходимо использовать системы со скрыты</w:t>
      </w:r>
      <w:r>
        <w:softHyphen/>
        <w:t>ми коробами, не выходящими за пределы фасадной плоско</w:t>
      </w:r>
      <w:r>
        <w:softHyphen/>
        <w:t>сти, или устанавливать их в интерьере за окном.</w:t>
      </w:r>
    </w:p>
    <w:p w:rsidR="004F50A6" w:rsidRDefault="008C77C6">
      <w:pPr>
        <w:pStyle w:val="22"/>
        <w:framePr w:w="6874" w:h="9801" w:hRule="exact" w:wrap="none" w:vAnchor="page" w:hAnchor="page" w:x="8741" w:y="1469"/>
        <w:numPr>
          <w:ilvl w:val="1"/>
          <w:numId w:val="17"/>
        </w:numPr>
        <w:shd w:val="clear" w:color="auto" w:fill="auto"/>
        <w:tabs>
          <w:tab w:val="left" w:pos="632"/>
        </w:tabs>
        <w:spacing w:before="0" w:line="336" w:lineRule="exact"/>
        <w:ind w:firstLine="0"/>
        <w:jc w:val="both"/>
      </w:pPr>
      <w:bookmarkStart w:id="27" w:name="bookmark27"/>
      <w:r>
        <w:t>Кровля.</w:t>
      </w:r>
      <w:bookmarkEnd w:id="27"/>
    </w:p>
    <w:p w:rsidR="004F50A6" w:rsidRDefault="008C77C6">
      <w:pPr>
        <w:pStyle w:val="24"/>
        <w:framePr w:w="6874" w:h="9801" w:hRule="exact" w:wrap="none" w:vAnchor="page" w:hAnchor="page" w:x="8741" w:y="1469"/>
        <w:numPr>
          <w:ilvl w:val="2"/>
          <w:numId w:val="17"/>
        </w:numPr>
        <w:shd w:val="clear" w:color="auto" w:fill="auto"/>
        <w:tabs>
          <w:tab w:val="left" w:pos="632"/>
        </w:tabs>
        <w:ind w:firstLine="0"/>
      </w:pPr>
      <w:r>
        <w:t>Для устройства кровли общественных деловых, ком</w:t>
      </w:r>
      <w:r>
        <w:softHyphen/>
        <w:t>мерческих, торговых объектов использование мягкой кровли запрещено.</w:t>
      </w:r>
    </w:p>
    <w:p w:rsidR="004F50A6" w:rsidRDefault="008C77C6">
      <w:pPr>
        <w:pStyle w:val="24"/>
        <w:framePr w:w="6874" w:h="9801" w:hRule="exact" w:wrap="none" w:vAnchor="page" w:hAnchor="page" w:x="8741" w:y="1469"/>
        <w:numPr>
          <w:ilvl w:val="2"/>
          <w:numId w:val="17"/>
        </w:numPr>
        <w:shd w:val="clear" w:color="auto" w:fill="auto"/>
        <w:tabs>
          <w:tab w:val="left" w:pos="639"/>
        </w:tabs>
        <w:ind w:firstLine="0"/>
      </w:pPr>
      <w:r>
        <w:t>Для устройства кровли общественных деловых, ком</w:t>
      </w:r>
      <w:r>
        <w:softHyphen/>
        <w:t xml:space="preserve">мерческих, торговых объектов необходимо использовать фальц, </w:t>
      </w:r>
      <w:proofErr w:type="spellStart"/>
      <w:r>
        <w:t>кликфальц</w:t>
      </w:r>
      <w:proofErr w:type="spellEnd"/>
      <w:r>
        <w:t xml:space="preserve">, </w:t>
      </w:r>
      <w:proofErr w:type="spellStart"/>
      <w:r>
        <w:t>металлочерепицу</w:t>
      </w:r>
      <w:proofErr w:type="spellEnd"/>
      <w:r>
        <w:t xml:space="preserve"> имитирующую фальц.</w:t>
      </w:r>
    </w:p>
    <w:p w:rsidR="004F50A6" w:rsidRDefault="008C77C6">
      <w:pPr>
        <w:pStyle w:val="24"/>
        <w:framePr w:w="6874" w:h="9801" w:hRule="exact" w:wrap="none" w:vAnchor="page" w:hAnchor="page" w:x="8741" w:y="1469"/>
        <w:numPr>
          <w:ilvl w:val="2"/>
          <w:numId w:val="17"/>
        </w:numPr>
        <w:shd w:val="clear" w:color="auto" w:fill="auto"/>
        <w:tabs>
          <w:tab w:val="left" w:pos="644"/>
        </w:tabs>
        <w:ind w:firstLine="0"/>
      </w:pPr>
      <w:r>
        <w:t>Цвет кровли зданий, строений, сооружений за исклю</w:t>
      </w:r>
      <w:r>
        <w:softHyphen/>
        <w:t>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w:t>
      </w:r>
      <w:r>
        <w:softHyphen/>
        <w:t xml:space="preserve">ствии с рекомендуемыми колористическими решениями </w:t>
      </w:r>
      <w:r>
        <w:rPr>
          <w:rStyle w:val="2a"/>
        </w:rPr>
        <w:t>(см. стандарт 2, глава "2. Рекомендуемые колористические решения", рис. 2)</w:t>
      </w:r>
    </w:p>
    <w:p w:rsidR="004F50A6" w:rsidRDefault="008C77C6">
      <w:pPr>
        <w:pStyle w:val="24"/>
        <w:framePr w:w="6874" w:h="9801" w:hRule="exact" w:wrap="none" w:vAnchor="page" w:hAnchor="page" w:x="8741" w:y="1469"/>
        <w:numPr>
          <w:ilvl w:val="2"/>
          <w:numId w:val="17"/>
        </w:numPr>
        <w:shd w:val="clear" w:color="auto" w:fill="auto"/>
        <w:tabs>
          <w:tab w:val="left" w:pos="649"/>
        </w:tabs>
        <w:ind w:firstLine="0"/>
      </w:pPr>
      <w:r>
        <w:t>На объектах культурного наследия федерального, ре</w:t>
      </w:r>
      <w:r>
        <w:softHyphen/>
        <w:t>гионального, местного значения, а также выявленных объек</w:t>
      </w:r>
      <w:r>
        <w:softHyphen/>
        <w:t xml:space="preserve">тах культурного наследия устройство кровли по цвету и </w:t>
      </w:r>
      <w:proofErr w:type="spellStart"/>
      <w:r>
        <w:t>ма</w:t>
      </w:r>
      <w:proofErr w:type="spellEnd"/>
      <w:r>
        <w:softHyphen/>
      </w:r>
      <w:r w:rsidR="005C2B8D">
        <w:t>-</w:t>
      </w:r>
    </w:p>
    <w:p w:rsidR="004F50A6" w:rsidRDefault="004F50A6">
      <w:pPr>
        <w:pStyle w:val="a5"/>
        <w:framePr w:wrap="none" w:vAnchor="page" w:hAnchor="page" w:x="740"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7450" w:y="853"/>
        <w:shd w:val="clear" w:color="auto" w:fill="auto"/>
        <w:spacing w:line="200" w:lineRule="exact"/>
      </w:pPr>
      <w:r>
        <w:rPr>
          <w:rStyle w:val="af1"/>
          <w:b/>
          <w:bCs/>
        </w:rPr>
        <w:lastRenderedPageBreak/>
        <w:t>1. Основные принципы</w:t>
      </w:r>
    </w:p>
    <w:p w:rsidR="004F50A6" w:rsidRDefault="008C77C6">
      <w:pPr>
        <w:pStyle w:val="24"/>
        <w:framePr w:w="6869" w:h="9801" w:hRule="exact" w:wrap="none" w:vAnchor="page" w:hAnchor="page" w:x="1556" w:y="1469"/>
        <w:shd w:val="clear" w:color="auto" w:fill="auto"/>
        <w:tabs>
          <w:tab w:val="left" w:pos="649"/>
        </w:tabs>
        <w:ind w:firstLine="0"/>
      </w:pPr>
      <w:proofErr w:type="spellStart"/>
      <w:r>
        <w:t>териалу</w:t>
      </w:r>
      <w:proofErr w:type="spellEnd"/>
      <w:r>
        <w:t xml:space="preserve"> осуществляется в соответствии с проектом здания.</w:t>
      </w:r>
    </w:p>
    <w:p w:rsidR="004F50A6" w:rsidRDefault="008C77C6">
      <w:pPr>
        <w:pStyle w:val="22"/>
        <w:framePr w:w="6869" w:h="9801" w:hRule="exact" w:wrap="none" w:vAnchor="page" w:hAnchor="page" w:x="1556" w:y="1469"/>
        <w:numPr>
          <w:ilvl w:val="1"/>
          <w:numId w:val="17"/>
        </w:numPr>
        <w:shd w:val="clear" w:color="auto" w:fill="auto"/>
        <w:tabs>
          <w:tab w:val="left" w:pos="677"/>
        </w:tabs>
        <w:spacing w:before="0" w:line="336" w:lineRule="exact"/>
        <w:ind w:firstLine="0"/>
        <w:jc w:val="both"/>
      </w:pPr>
      <w:bookmarkStart w:id="28" w:name="bookmark28"/>
      <w:r>
        <w:t>Водосточные трубы.</w:t>
      </w:r>
      <w:bookmarkEnd w:id="28"/>
    </w:p>
    <w:p w:rsidR="004F50A6" w:rsidRDefault="008C77C6">
      <w:pPr>
        <w:pStyle w:val="24"/>
        <w:framePr w:w="6869" w:h="9801" w:hRule="exact" w:wrap="none" w:vAnchor="page" w:hAnchor="page" w:x="1556" w:y="1469"/>
        <w:numPr>
          <w:ilvl w:val="2"/>
          <w:numId w:val="17"/>
        </w:numPr>
        <w:shd w:val="clear" w:color="auto" w:fill="auto"/>
        <w:tabs>
          <w:tab w:val="left" w:pos="677"/>
        </w:tabs>
        <w:ind w:firstLine="0"/>
      </w:pPr>
      <w:r>
        <w:t>Водосточные трубы не должны полностью перекрывать архитектурные элементы, нарушать целостность их восприя</w:t>
      </w:r>
      <w:r>
        <w:softHyphen/>
        <w:t>тия.</w:t>
      </w:r>
    </w:p>
    <w:p w:rsidR="004F50A6" w:rsidRDefault="008C77C6">
      <w:pPr>
        <w:pStyle w:val="24"/>
        <w:framePr w:w="6869" w:h="9801" w:hRule="exact" w:wrap="none" w:vAnchor="page" w:hAnchor="page" w:x="1556" w:y="1469"/>
        <w:numPr>
          <w:ilvl w:val="2"/>
          <w:numId w:val="17"/>
        </w:numPr>
        <w:shd w:val="clear" w:color="auto" w:fill="auto"/>
        <w:tabs>
          <w:tab w:val="left" w:pos="686"/>
        </w:tabs>
        <w:ind w:firstLine="0"/>
      </w:pPr>
      <w:r>
        <w:t>Цвет водосточных труб и желобов должен совпадать с цветом фасада здания или кровли в соответствии с рекомен</w:t>
      </w:r>
      <w:r>
        <w:softHyphen/>
        <w:t xml:space="preserve">дуемыми колористическими решениями </w:t>
      </w:r>
      <w:r>
        <w:rPr>
          <w:rStyle w:val="2a"/>
        </w:rPr>
        <w:t>(см. стандарт 2, гла</w:t>
      </w:r>
      <w:r>
        <w:rPr>
          <w:rStyle w:val="2a"/>
        </w:rPr>
        <w:softHyphen/>
        <w:t>ва "2. Рекомендуемые колористические решения", рис. 1-2)</w:t>
      </w:r>
    </w:p>
    <w:p w:rsidR="004F50A6" w:rsidRDefault="008C77C6">
      <w:pPr>
        <w:pStyle w:val="22"/>
        <w:framePr w:w="6869" w:h="9801" w:hRule="exact" w:wrap="none" w:vAnchor="page" w:hAnchor="page" w:x="1556" w:y="1469"/>
        <w:numPr>
          <w:ilvl w:val="1"/>
          <w:numId w:val="17"/>
        </w:numPr>
        <w:shd w:val="clear" w:color="auto" w:fill="auto"/>
        <w:tabs>
          <w:tab w:val="left" w:pos="677"/>
        </w:tabs>
        <w:spacing w:before="0" w:line="336" w:lineRule="exact"/>
        <w:ind w:firstLine="0"/>
        <w:jc w:val="both"/>
      </w:pPr>
      <w:bookmarkStart w:id="29" w:name="bookmark29"/>
      <w:r>
        <w:t>Маркизы и навесы на окна.</w:t>
      </w:r>
      <w:bookmarkEnd w:id="29"/>
    </w:p>
    <w:p w:rsidR="004F50A6" w:rsidRDefault="008C77C6">
      <w:pPr>
        <w:pStyle w:val="24"/>
        <w:framePr w:w="6869" w:h="9801" w:hRule="exact" w:wrap="none" w:vAnchor="page" w:hAnchor="page" w:x="1556" w:y="1469"/>
        <w:numPr>
          <w:ilvl w:val="2"/>
          <w:numId w:val="17"/>
        </w:numPr>
        <w:shd w:val="clear" w:color="auto" w:fill="auto"/>
        <w:tabs>
          <w:tab w:val="left" w:pos="739"/>
        </w:tabs>
        <w:ind w:firstLine="0"/>
      </w:pPr>
      <w:r>
        <w:t>Маркизы должны размещаться по оси оконных, двер</w:t>
      </w:r>
      <w:r>
        <w:softHyphen/>
        <w:t>ных проемов и в их пределах с выступами не более 0,15 м с каждой стороны проема.</w:t>
      </w:r>
    </w:p>
    <w:p w:rsidR="004F50A6" w:rsidRDefault="008C77C6">
      <w:pPr>
        <w:pStyle w:val="24"/>
        <w:framePr w:w="6869" w:h="9801" w:hRule="exact" w:wrap="none" w:vAnchor="page" w:hAnchor="page" w:x="1556" w:y="1469"/>
        <w:numPr>
          <w:ilvl w:val="2"/>
          <w:numId w:val="17"/>
        </w:numPr>
        <w:shd w:val="clear" w:color="auto" w:fill="auto"/>
        <w:tabs>
          <w:tab w:val="left" w:pos="787"/>
        </w:tabs>
        <w:ind w:firstLine="0"/>
      </w:pPr>
      <w:r>
        <w:t>Высота нижней отметки маркизы должна быть не ниже 2,5 м от уровня тротуара.</w:t>
      </w:r>
    </w:p>
    <w:p w:rsidR="004F50A6" w:rsidRDefault="008C77C6">
      <w:pPr>
        <w:pStyle w:val="24"/>
        <w:framePr w:w="6869" w:h="9801" w:hRule="exact" w:wrap="none" w:vAnchor="page" w:hAnchor="page" w:x="1556" w:y="1469"/>
        <w:numPr>
          <w:ilvl w:val="2"/>
          <w:numId w:val="17"/>
        </w:numPr>
        <w:shd w:val="clear" w:color="auto" w:fill="auto"/>
        <w:tabs>
          <w:tab w:val="left" w:pos="791"/>
        </w:tabs>
        <w:ind w:firstLine="0"/>
      </w:pPr>
      <w:r>
        <w:t>Маркиза не должна перекрывать архитектурные эле</w:t>
      </w:r>
      <w:r>
        <w:softHyphen/>
        <w:t>менты здания.</w:t>
      </w:r>
    </w:p>
    <w:p w:rsidR="004F50A6" w:rsidRDefault="008C77C6">
      <w:pPr>
        <w:pStyle w:val="24"/>
        <w:framePr w:w="6869" w:h="9801" w:hRule="exact" w:wrap="none" w:vAnchor="page" w:hAnchor="page" w:x="1556" w:y="1469"/>
        <w:numPr>
          <w:ilvl w:val="2"/>
          <w:numId w:val="17"/>
        </w:numPr>
        <w:shd w:val="clear" w:color="auto" w:fill="auto"/>
        <w:tabs>
          <w:tab w:val="left" w:pos="791"/>
        </w:tabs>
        <w:ind w:firstLine="0"/>
      </w:pPr>
      <w:r>
        <w:t>Маркиза не должна перекрывать окна или витрины более чем на 30%.</w:t>
      </w:r>
    </w:p>
    <w:p w:rsidR="004F50A6" w:rsidRDefault="008C77C6">
      <w:pPr>
        <w:pStyle w:val="24"/>
        <w:framePr w:w="6869" w:h="9801" w:hRule="exact" w:wrap="none" w:vAnchor="page" w:hAnchor="page" w:x="1556" w:y="1469"/>
        <w:numPr>
          <w:ilvl w:val="2"/>
          <w:numId w:val="17"/>
        </w:numPr>
        <w:shd w:val="clear" w:color="auto" w:fill="auto"/>
        <w:tabs>
          <w:tab w:val="left" w:pos="791"/>
        </w:tabs>
        <w:ind w:firstLine="0"/>
      </w:pPr>
      <w:r>
        <w:t>Допускается однотонное или двухцветное цветовое решение маркизы, не диссонирующее с цветовой концепци</w:t>
      </w:r>
      <w:r>
        <w:softHyphen/>
        <w:t>ей фасада.</w:t>
      </w:r>
    </w:p>
    <w:p w:rsidR="004F50A6" w:rsidRDefault="008C77C6">
      <w:pPr>
        <w:pStyle w:val="24"/>
        <w:framePr w:w="6869" w:h="9801" w:hRule="exact" w:wrap="none" w:vAnchor="page" w:hAnchor="page" w:x="1556" w:y="1469"/>
        <w:numPr>
          <w:ilvl w:val="2"/>
          <w:numId w:val="17"/>
        </w:numPr>
        <w:shd w:val="clear" w:color="auto" w:fill="auto"/>
        <w:tabs>
          <w:tab w:val="left" w:pos="796"/>
        </w:tabs>
        <w:ind w:firstLine="0"/>
      </w:pPr>
      <w:r>
        <w:t xml:space="preserve">Запрещается использовать в качестве материала для маркиз металл, </w:t>
      </w:r>
      <w:proofErr w:type="spellStart"/>
      <w:r>
        <w:t>кортен</w:t>
      </w:r>
      <w:proofErr w:type="spellEnd"/>
      <w:r>
        <w:t>, пластик.</w:t>
      </w:r>
    </w:p>
    <w:p w:rsidR="004F50A6" w:rsidRDefault="008C77C6">
      <w:pPr>
        <w:pStyle w:val="22"/>
        <w:framePr w:w="6869" w:h="9801" w:hRule="exact" w:wrap="none" w:vAnchor="page" w:hAnchor="page" w:x="1556" w:y="1469"/>
        <w:numPr>
          <w:ilvl w:val="1"/>
          <w:numId w:val="17"/>
        </w:numPr>
        <w:shd w:val="clear" w:color="auto" w:fill="auto"/>
        <w:tabs>
          <w:tab w:val="left" w:pos="677"/>
        </w:tabs>
        <w:spacing w:before="0" w:line="336" w:lineRule="exact"/>
        <w:ind w:firstLine="0"/>
        <w:jc w:val="both"/>
      </w:pPr>
      <w:bookmarkStart w:id="30" w:name="bookmark30"/>
      <w:r>
        <w:t>Кондиционеры.</w:t>
      </w:r>
      <w:bookmarkEnd w:id="30"/>
    </w:p>
    <w:p w:rsidR="004F50A6" w:rsidRDefault="008C77C6">
      <w:pPr>
        <w:pStyle w:val="24"/>
        <w:framePr w:w="6869" w:h="9801" w:hRule="exact" w:wrap="none" w:vAnchor="page" w:hAnchor="page" w:x="1556" w:y="1469"/>
        <w:numPr>
          <w:ilvl w:val="2"/>
          <w:numId w:val="17"/>
        </w:numPr>
        <w:shd w:val="clear" w:color="auto" w:fill="auto"/>
        <w:tabs>
          <w:tab w:val="left" w:pos="677"/>
        </w:tabs>
        <w:ind w:firstLine="0"/>
      </w:pPr>
      <w:r>
        <w:t>Наружный блок кондиционера должен быть установлен только в местах, предусмотренных для его размещения:</w:t>
      </w:r>
    </w:p>
    <w:p w:rsidR="004F50A6" w:rsidRDefault="008C77C6">
      <w:pPr>
        <w:pStyle w:val="24"/>
        <w:framePr w:w="6869" w:h="9801" w:hRule="exact" w:wrap="none" w:vAnchor="page" w:hAnchor="page" w:x="1556" w:y="1469"/>
        <w:numPr>
          <w:ilvl w:val="0"/>
          <w:numId w:val="6"/>
        </w:numPr>
        <w:shd w:val="clear" w:color="auto" w:fill="auto"/>
        <w:tabs>
          <w:tab w:val="left" w:pos="249"/>
        </w:tabs>
        <w:ind w:firstLine="0"/>
      </w:pPr>
      <w:r>
        <w:t>закрытая решеткой ниша в стене;</w:t>
      </w:r>
    </w:p>
    <w:p w:rsidR="004F50A6" w:rsidRDefault="008C77C6">
      <w:pPr>
        <w:pStyle w:val="24"/>
        <w:framePr w:w="6869" w:h="9801" w:hRule="exact" w:wrap="none" w:vAnchor="page" w:hAnchor="page" w:x="1556" w:y="1469"/>
        <w:numPr>
          <w:ilvl w:val="0"/>
          <w:numId w:val="6"/>
        </w:numPr>
        <w:shd w:val="clear" w:color="auto" w:fill="auto"/>
        <w:tabs>
          <w:tab w:val="left" w:pos="249"/>
        </w:tabs>
        <w:ind w:firstLine="0"/>
      </w:pPr>
      <w:r>
        <w:t>балкон (на высоте ниже ограждения);</w:t>
      </w:r>
    </w:p>
    <w:p w:rsidR="004F50A6" w:rsidRDefault="008C77C6">
      <w:pPr>
        <w:pStyle w:val="24"/>
        <w:framePr w:w="6864" w:h="9802" w:hRule="exact" w:wrap="none" w:vAnchor="page" w:hAnchor="page" w:x="8751" w:y="1469"/>
        <w:numPr>
          <w:ilvl w:val="0"/>
          <w:numId w:val="6"/>
        </w:numPr>
        <w:shd w:val="clear" w:color="auto" w:fill="auto"/>
        <w:tabs>
          <w:tab w:val="left" w:pos="217"/>
        </w:tabs>
        <w:ind w:left="200" w:hanging="200"/>
      </w:pPr>
      <w:r>
        <w:t>декоративные корзины;</w:t>
      </w:r>
    </w:p>
    <w:p w:rsidR="004F50A6" w:rsidRDefault="008C77C6">
      <w:pPr>
        <w:pStyle w:val="24"/>
        <w:framePr w:w="6864" w:h="9802" w:hRule="exact" w:wrap="none" w:vAnchor="page" w:hAnchor="page" w:x="8751" w:y="1469"/>
        <w:numPr>
          <w:ilvl w:val="0"/>
          <w:numId w:val="6"/>
        </w:numPr>
        <w:shd w:val="clear" w:color="auto" w:fill="auto"/>
        <w:tabs>
          <w:tab w:val="left" w:pos="217"/>
        </w:tabs>
        <w:ind w:left="200" w:hanging="200"/>
      </w:pPr>
      <w:r>
        <w:t>специально выделенные помещения;</w:t>
      </w:r>
    </w:p>
    <w:p w:rsidR="004F50A6" w:rsidRDefault="008C77C6">
      <w:pPr>
        <w:pStyle w:val="24"/>
        <w:framePr w:w="6864" w:h="9802" w:hRule="exact" w:wrap="none" w:vAnchor="page" w:hAnchor="page" w:x="8751" w:y="1469"/>
        <w:numPr>
          <w:ilvl w:val="0"/>
          <w:numId w:val="6"/>
        </w:numPr>
        <w:shd w:val="clear" w:color="auto" w:fill="auto"/>
        <w:tabs>
          <w:tab w:val="left" w:pos="217"/>
        </w:tabs>
        <w:ind w:left="200" w:hanging="200"/>
      </w:pPr>
      <w:r>
        <w:t>простенки межэтажного пояса под окном, закрытые экранами;</w:t>
      </w:r>
    </w:p>
    <w:p w:rsidR="004F50A6" w:rsidRDefault="008C77C6">
      <w:pPr>
        <w:pStyle w:val="24"/>
        <w:framePr w:w="6864" w:h="9802" w:hRule="exact" w:wrap="none" w:vAnchor="page" w:hAnchor="page" w:x="8751" w:y="1469"/>
        <w:numPr>
          <w:ilvl w:val="0"/>
          <w:numId w:val="6"/>
        </w:numPr>
        <w:shd w:val="clear" w:color="auto" w:fill="auto"/>
        <w:tabs>
          <w:tab w:val="left" w:pos="217"/>
        </w:tabs>
        <w:ind w:left="200" w:hanging="200"/>
      </w:pPr>
      <w:r>
        <w:t>оконный проем без выхода за плоскость фасада (с исполь</w:t>
      </w:r>
      <w:r>
        <w:softHyphen/>
        <w:t>зованием декоративных экранов);</w:t>
      </w:r>
    </w:p>
    <w:p w:rsidR="004F50A6" w:rsidRDefault="008C77C6">
      <w:pPr>
        <w:pStyle w:val="24"/>
        <w:framePr w:w="6864" w:h="9802" w:hRule="exact" w:wrap="none" w:vAnchor="page" w:hAnchor="page" w:x="8751" w:y="1469"/>
        <w:numPr>
          <w:ilvl w:val="0"/>
          <w:numId w:val="6"/>
        </w:numPr>
        <w:shd w:val="clear" w:color="auto" w:fill="auto"/>
        <w:tabs>
          <w:tab w:val="left" w:pos="217"/>
        </w:tabs>
        <w:ind w:left="200" w:hanging="200"/>
      </w:pPr>
      <w:r>
        <w:t>допускается размещение на фасаде, не выходящем на цен</w:t>
      </w:r>
      <w:r>
        <w:softHyphen/>
        <w:t>тральные улицы города (список улиц утверждается допол</w:t>
      </w:r>
      <w:r>
        <w:softHyphen/>
        <w:t>нительным нормативным правовым актом администрации).</w:t>
      </w:r>
    </w:p>
    <w:p w:rsidR="004F50A6" w:rsidRDefault="008C77C6">
      <w:pPr>
        <w:pStyle w:val="24"/>
        <w:framePr w:w="6864" w:h="9802" w:hRule="exact" w:wrap="none" w:vAnchor="page" w:hAnchor="page" w:x="8751" w:y="1469"/>
        <w:numPr>
          <w:ilvl w:val="2"/>
          <w:numId w:val="17"/>
        </w:numPr>
        <w:shd w:val="clear" w:color="auto" w:fill="auto"/>
        <w:tabs>
          <w:tab w:val="left" w:pos="673"/>
        </w:tabs>
        <w:ind w:firstLine="0"/>
      </w:pPr>
      <w:r>
        <w:t>Наружные блоки кондиционеров на фасадах необходи</w:t>
      </w:r>
      <w:r>
        <w:softHyphen/>
        <w:t>мо размещать с привязкой к единой системе осей по верти</w:t>
      </w:r>
      <w:r>
        <w:softHyphen/>
        <w:t>кали и горизонтали на фасаде.</w:t>
      </w:r>
    </w:p>
    <w:p w:rsidR="004F50A6" w:rsidRDefault="008C77C6">
      <w:pPr>
        <w:pStyle w:val="24"/>
        <w:framePr w:w="6864" w:h="9802" w:hRule="exact" w:wrap="none" w:vAnchor="page" w:hAnchor="page" w:x="8751" w:y="1469"/>
        <w:numPr>
          <w:ilvl w:val="2"/>
          <w:numId w:val="17"/>
        </w:numPr>
        <w:shd w:val="clear" w:color="auto" w:fill="auto"/>
        <w:tabs>
          <w:tab w:val="left" w:pos="678"/>
        </w:tabs>
        <w:spacing w:after="300"/>
        <w:ind w:firstLine="0"/>
      </w:pPr>
      <w:r>
        <w:t>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 Экраны и корзины рекомендуется окрашивать в цвет фасада.</w:t>
      </w:r>
    </w:p>
    <w:p w:rsidR="004F50A6" w:rsidRDefault="008C77C6">
      <w:pPr>
        <w:pStyle w:val="24"/>
        <w:framePr w:w="6864" w:h="9802" w:hRule="exact" w:wrap="none" w:vAnchor="page" w:hAnchor="page" w:x="8751" w:y="1469"/>
        <w:numPr>
          <w:ilvl w:val="2"/>
          <w:numId w:val="17"/>
        </w:numPr>
        <w:shd w:val="clear" w:color="auto" w:fill="auto"/>
        <w:tabs>
          <w:tab w:val="left" w:pos="678"/>
        </w:tabs>
        <w:ind w:left="200" w:hanging="200"/>
      </w:pPr>
      <w:r>
        <w:t>Запрещается размещать:</w:t>
      </w:r>
    </w:p>
    <w:p w:rsidR="004F50A6" w:rsidRDefault="008C77C6">
      <w:pPr>
        <w:pStyle w:val="24"/>
        <w:framePr w:w="6864" w:h="9802" w:hRule="exact" w:wrap="none" w:vAnchor="page" w:hAnchor="page" w:x="8751" w:y="1469"/>
        <w:numPr>
          <w:ilvl w:val="0"/>
          <w:numId w:val="6"/>
        </w:numPr>
        <w:shd w:val="clear" w:color="auto" w:fill="auto"/>
        <w:tabs>
          <w:tab w:val="left" w:pos="217"/>
        </w:tabs>
        <w:ind w:left="200" w:hanging="200"/>
      </w:pPr>
      <w:r>
        <w:t>наружный блок на поверхности стены на отметке ниже 2,5 м от поверхности земли;</w:t>
      </w:r>
    </w:p>
    <w:p w:rsidR="004F50A6" w:rsidRDefault="008C77C6">
      <w:pPr>
        <w:pStyle w:val="24"/>
        <w:framePr w:w="6864" w:h="9802" w:hRule="exact" w:wrap="none" w:vAnchor="page" w:hAnchor="page" w:x="8751" w:y="1469"/>
        <w:numPr>
          <w:ilvl w:val="0"/>
          <w:numId w:val="6"/>
        </w:numPr>
        <w:shd w:val="clear" w:color="auto" w:fill="auto"/>
        <w:tabs>
          <w:tab w:val="left" w:pos="217"/>
        </w:tabs>
        <w:ind w:left="200" w:hanging="200"/>
      </w:pPr>
      <w:r>
        <w:t>наружные блоки кондиционеров на фасадах объектов куль</w:t>
      </w:r>
      <w:r>
        <w:softHyphen/>
        <w:t>турного наследия федерального, регионального, местного значения, а также на фасадах выявленных объектов куль</w:t>
      </w:r>
      <w:r>
        <w:softHyphen/>
        <w:t>турного наследия;</w:t>
      </w:r>
    </w:p>
    <w:p w:rsidR="004F50A6" w:rsidRDefault="008C77C6">
      <w:pPr>
        <w:pStyle w:val="24"/>
        <w:framePr w:w="6864" w:h="9802" w:hRule="exact" w:wrap="none" w:vAnchor="page" w:hAnchor="page" w:x="8751" w:y="1469"/>
        <w:numPr>
          <w:ilvl w:val="0"/>
          <w:numId w:val="6"/>
        </w:numPr>
        <w:shd w:val="clear" w:color="auto" w:fill="auto"/>
        <w:tabs>
          <w:tab w:val="left" w:pos="217"/>
        </w:tabs>
        <w:ind w:left="200" w:hanging="200"/>
      </w:pPr>
      <w:r>
        <w:t xml:space="preserve">наружный блок на архитектурных деталях, декоративных элементах, </w:t>
      </w:r>
      <w:proofErr w:type="spellStart"/>
      <w:r>
        <w:t>муралах</w:t>
      </w:r>
      <w:proofErr w:type="spellEnd"/>
      <w:r>
        <w:t>, мозаичных поверхностях и на других видах отделки, представляющих художественную и истори</w:t>
      </w:r>
      <w:r>
        <w:softHyphen/>
        <w:t>ческую ценность;</w:t>
      </w:r>
    </w:p>
    <w:p w:rsidR="004F50A6" w:rsidRDefault="008C77C6">
      <w:pPr>
        <w:pStyle w:val="24"/>
        <w:framePr w:w="6864" w:h="9802" w:hRule="exact" w:wrap="none" w:vAnchor="page" w:hAnchor="page" w:x="8751" w:y="1469"/>
        <w:numPr>
          <w:ilvl w:val="0"/>
          <w:numId w:val="6"/>
        </w:numPr>
        <w:shd w:val="clear" w:color="auto" w:fill="auto"/>
        <w:tabs>
          <w:tab w:val="left" w:pos="217"/>
        </w:tabs>
        <w:ind w:left="200" w:hanging="200"/>
      </w:pPr>
      <w:r>
        <w:t>наружный блок без маскирующего экрана;</w:t>
      </w:r>
    </w:p>
    <w:p w:rsidR="004F50A6" w:rsidRDefault="004F50A6">
      <w:pPr>
        <w:pStyle w:val="a5"/>
        <w:framePr w:wrap="none" w:vAnchor="page" w:hAnchor="page" w:x="16133"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91" behindDoc="1" locked="0" layoutInCell="1" allowOverlap="1">
                <wp:simplePos x="0" y="0"/>
                <wp:positionH relativeFrom="page">
                  <wp:posOffset>5819775</wp:posOffset>
                </wp:positionH>
                <wp:positionV relativeFrom="page">
                  <wp:posOffset>6198870</wp:posOffset>
                </wp:positionV>
                <wp:extent cx="365760" cy="255905"/>
                <wp:effectExtent l="0" t="0" r="0" b="3175"/>
                <wp:wrapNone/>
                <wp:docPr id="28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55905"/>
                        </a:xfrm>
                        <a:prstGeom prst="rect">
                          <a:avLst/>
                        </a:prstGeom>
                        <a:solidFill>
                          <a:srgbClr val="EF2E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C8EBEF2" id="Rectangle 404" o:spid="_x0000_s1026" style="position:absolute;margin-left:458.25pt;margin-top:488.1pt;width:28.8pt;height:20.15pt;z-index:-2516586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" fillcolor="#ef2e2f" stroked="f">
                <w10:wrap anchorx="page" anchory="page"/>
              </v:rect>
            </w:pict>
          </mc:Fallback>
        </mc:AlternateContent>
      </w:r>
      <w:r>
        <w:rPr>
          <w:noProof/>
          <w:lang w:bidi="ar-SA"/>
        </w:rPr>
        <mc:AlternateContent>
          <mc:Choice Requires="wps">
            <w:drawing>
              <wp:anchor distT="0" distB="0" distL="114300" distR="114300" simplePos="0" relativeHeight="251657792" behindDoc="1" locked="0" layoutInCell="1" allowOverlap="1">
                <wp:simplePos x="0" y="0"/>
                <wp:positionH relativeFrom="page">
                  <wp:posOffset>6713220</wp:posOffset>
                </wp:positionH>
                <wp:positionV relativeFrom="page">
                  <wp:posOffset>5217795</wp:posOffset>
                </wp:positionV>
                <wp:extent cx="749935" cy="481330"/>
                <wp:effectExtent l="0" t="0" r="4445" b="0"/>
                <wp:wrapNone/>
                <wp:docPr id="281"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481330"/>
                        </a:xfrm>
                        <a:prstGeom prst="rect">
                          <a:avLst/>
                        </a:prstGeom>
                        <a:solidFill>
                          <a:srgbClr val="EF2E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E38417B" id="Rectangle 403" o:spid="_x0000_s1026" style="position:absolute;margin-left:528.6pt;margin-top:410.85pt;width:59.05pt;height:37.9pt;z-index:-2516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" fillcolor="#ef2e2f" stroked="f">
                <w10:wrap anchorx="page" anchory="page"/>
              </v:rect>
            </w:pict>
          </mc:Fallback>
        </mc:AlternateContent>
      </w:r>
    </w:p>
    <w:p w:rsidR="004F50A6" w:rsidRDefault="008C77C6">
      <w:pPr>
        <w:pStyle w:val="a5"/>
        <w:framePr w:wrap="none" w:vAnchor="page" w:hAnchor="page" w:x="7453" w:y="853"/>
        <w:shd w:val="clear" w:color="auto" w:fill="auto"/>
        <w:spacing w:line="200" w:lineRule="exact"/>
      </w:pPr>
      <w:r>
        <w:rPr>
          <w:rStyle w:val="af1"/>
          <w:b/>
          <w:bCs/>
        </w:rPr>
        <w:t>1. Основные принципы</w:t>
      </w:r>
    </w:p>
    <w:p w:rsidR="004F50A6" w:rsidRDefault="008C77C6">
      <w:pPr>
        <w:pStyle w:val="24"/>
        <w:framePr w:w="6869" w:h="9470" w:hRule="exact" w:wrap="none" w:vAnchor="page" w:hAnchor="page" w:x="1558" w:y="1555"/>
        <w:shd w:val="clear" w:color="auto" w:fill="auto"/>
        <w:ind w:left="220"/>
        <w:jc w:val="left"/>
      </w:pPr>
      <w:r>
        <w:t xml:space="preserve">- трубки для </w:t>
      </w:r>
      <w:proofErr w:type="spellStart"/>
      <w:r>
        <w:t>самоточного</w:t>
      </w:r>
      <w:proofErr w:type="spellEnd"/>
      <w:r>
        <w:t xml:space="preserve"> отвода конденсата на фасад выше отметки 1 м от уровня земли.</w:t>
      </w:r>
    </w:p>
    <w:p w:rsidR="004F50A6" w:rsidRDefault="008C77C6">
      <w:pPr>
        <w:pStyle w:val="24"/>
        <w:framePr w:w="6869" w:h="9470" w:hRule="exact" w:wrap="none" w:vAnchor="page" w:hAnchor="page" w:x="1558" w:y="1555"/>
        <w:numPr>
          <w:ilvl w:val="2"/>
          <w:numId w:val="17"/>
        </w:numPr>
        <w:shd w:val="clear" w:color="auto" w:fill="auto"/>
        <w:tabs>
          <w:tab w:val="left" w:pos="682"/>
        </w:tabs>
        <w:ind w:firstLine="0"/>
      </w:pPr>
      <w:r>
        <w:t>Сети кондиционера должны быть скрыты. Ввод сетей в здание должен быть организован в габаритах корзины или маскирующего экрана.</w:t>
      </w:r>
    </w:p>
    <w:p w:rsidR="004F50A6" w:rsidRDefault="008C77C6">
      <w:pPr>
        <w:pStyle w:val="22"/>
        <w:framePr w:w="6869" w:h="9470" w:hRule="exact" w:wrap="none" w:vAnchor="page" w:hAnchor="page" w:x="1558" w:y="1555"/>
        <w:numPr>
          <w:ilvl w:val="1"/>
          <w:numId w:val="17"/>
        </w:numPr>
        <w:shd w:val="clear" w:color="auto" w:fill="auto"/>
        <w:tabs>
          <w:tab w:val="left" w:pos="669"/>
        </w:tabs>
        <w:spacing w:before="0" w:line="336" w:lineRule="exact"/>
        <w:ind w:firstLine="0"/>
        <w:jc w:val="both"/>
      </w:pPr>
      <w:bookmarkStart w:id="31" w:name="bookmark31"/>
      <w:r>
        <w:t>Дополнительное оборудование фасадов (спутнико</w:t>
      </w:r>
      <w:r>
        <w:softHyphen/>
        <w:t>вые тарелки и антенны, видеокамеры и т. п.)</w:t>
      </w:r>
      <w:bookmarkEnd w:id="31"/>
    </w:p>
    <w:p w:rsidR="004F50A6" w:rsidRDefault="008C77C6">
      <w:pPr>
        <w:pStyle w:val="24"/>
        <w:framePr w:w="6869" w:h="9470" w:hRule="exact" w:wrap="none" w:vAnchor="page" w:hAnchor="page" w:x="1558" w:y="1555"/>
        <w:shd w:val="clear" w:color="auto" w:fill="auto"/>
        <w:ind w:firstLine="0"/>
      </w:pPr>
      <w:r>
        <w:t>Дополнительное оборудование фасадов включает две основные группы наружных элементов: городское и техниче</w:t>
      </w:r>
      <w:r>
        <w:softHyphen/>
        <w:t>ское оборудование.</w:t>
      </w:r>
    </w:p>
    <w:p w:rsidR="004F50A6" w:rsidRDefault="008C77C6">
      <w:pPr>
        <w:pStyle w:val="24"/>
        <w:framePr w:w="6869" w:h="9470" w:hRule="exact" w:wrap="none" w:vAnchor="page" w:hAnchor="page" w:x="1558" w:y="1555"/>
        <w:shd w:val="clear" w:color="auto" w:fill="auto"/>
        <w:ind w:firstLine="0"/>
      </w:pPr>
      <w:r>
        <w:t>К городскому оборудованию относятся часы, почтовые ящи</w:t>
      </w:r>
      <w:r>
        <w:softHyphen/>
        <w:t xml:space="preserve">ки, банкоматы, таксофоны, держатели флагов (флагштоки, кронштейны). К техническому — видеокамеры, </w:t>
      </w:r>
      <w:proofErr w:type="spellStart"/>
      <w:r>
        <w:t>электрощи</w:t>
      </w:r>
      <w:r>
        <w:softHyphen/>
        <w:t>товые</w:t>
      </w:r>
      <w:proofErr w:type="spellEnd"/>
      <w:r>
        <w:t xml:space="preserve"> и газовые ящики (ШРП), элементы архитектурной под</w:t>
      </w:r>
      <w:r>
        <w:softHyphen/>
        <w:t>светки, спутниковые тарелки, антенны.</w:t>
      </w:r>
    </w:p>
    <w:p w:rsidR="004F50A6" w:rsidRDefault="008C77C6">
      <w:pPr>
        <w:pStyle w:val="24"/>
        <w:framePr w:w="6869" w:h="9470" w:hRule="exact" w:wrap="none" w:vAnchor="page" w:hAnchor="page" w:x="1558" w:y="1555"/>
        <w:numPr>
          <w:ilvl w:val="2"/>
          <w:numId w:val="17"/>
        </w:numPr>
        <w:shd w:val="clear" w:color="auto" w:fill="auto"/>
        <w:tabs>
          <w:tab w:val="left" w:pos="678"/>
        </w:tabs>
        <w:ind w:firstLine="0"/>
      </w:pPr>
      <w:r>
        <w:t>Допускается установка антенн и кабелей на кровле зданий.</w:t>
      </w:r>
    </w:p>
    <w:p w:rsidR="004F50A6" w:rsidRDefault="008C77C6">
      <w:pPr>
        <w:pStyle w:val="24"/>
        <w:framePr w:w="6869" w:h="9470" w:hRule="exact" w:wrap="none" w:vAnchor="page" w:hAnchor="page" w:x="1558" w:y="1555"/>
        <w:numPr>
          <w:ilvl w:val="2"/>
          <w:numId w:val="17"/>
        </w:numPr>
        <w:shd w:val="clear" w:color="auto" w:fill="auto"/>
        <w:tabs>
          <w:tab w:val="left" w:pos="726"/>
        </w:tabs>
        <w:ind w:firstLine="0"/>
      </w:pPr>
      <w:r>
        <w:t>При размещении дополнительного оборудования не допускается нарушение целостности фасадов и их архи</w:t>
      </w:r>
      <w:r>
        <w:softHyphen/>
        <w:t>тектурно-художественных элементов.</w:t>
      </w:r>
    </w:p>
    <w:p w:rsidR="004F50A6" w:rsidRDefault="008C77C6">
      <w:pPr>
        <w:pStyle w:val="24"/>
        <w:framePr w:w="6869" w:h="9470" w:hRule="exact" w:wrap="none" w:vAnchor="page" w:hAnchor="page" w:x="1558" w:y="1555"/>
        <w:numPr>
          <w:ilvl w:val="2"/>
          <w:numId w:val="17"/>
        </w:numPr>
        <w:shd w:val="clear" w:color="auto" w:fill="auto"/>
        <w:tabs>
          <w:tab w:val="left" w:pos="726"/>
        </w:tabs>
        <w:ind w:firstLine="0"/>
      </w:pPr>
      <w:r>
        <w:t>Запрещается установка спутниковых тарелок и антенн на куполах, башнях, лоджиях, балконах.</w:t>
      </w:r>
    </w:p>
    <w:p w:rsidR="004F50A6" w:rsidRDefault="008C77C6">
      <w:pPr>
        <w:pStyle w:val="24"/>
        <w:framePr w:w="6869" w:h="9470" w:hRule="exact" w:wrap="none" w:vAnchor="page" w:hAnchor="page" w:x="1558" w:y="1555"/>
        <w:numPr>
          <w:ilvl w:val="2"/>
          <w:numId w:val="17"/>
        </w:numPr>
        <w:shd w:val="clear" w:color="auto" w:fill="auto"/>
        <w:tabs>
          <w:tab w:val="left" w:pos="726"/>
        </w:tabs>
        <w:ind w:firstLine="0"/>
      </w:pPr>
      <w:r>
        <w:t>Запрещается установка видеокамер на архитектур</w:t>
      </w:r>
      <w:r>
        <w:softHyphen/>
        <w:t>ных элементах (колоннах, карнизах, фронтонах, порталах, пилястрах), цоколе балконов.</w:t>
      </w:r>
    </w:p>
    <w:p w:rsidR="004F50A6" w:rsidRDefault="008C77C6">
      <w:pPr>
        <w:pStyle w:val="24"/>
        <w:framePr w:w="6869" w:h="9470" w:hRule="exact" w:wrap="none" w:vAnchor="page" w:hAnchor="page" w:x="1558" w:y="1555"/>
        <w:numPr>
          <w:ilvl w:val="2"/>
          <w:numId w:val="17"/>
        </w:numPr>
        <w:shd w:val="clear" w:color="auto" w:fill="auto"/>
        <w:tabs>
          <w:tab w:val="left" w:pos="726"/>
        </w:tabs>
        <w:ind w:firstLine="0"/>
      </w:pPr>
      <w:r>
        <w:t>Необходимо использовать скрытое подведение сетей при установке видеокамер и архитектурной подсветки фасада.</w:t>
      </w:r>
    </w:p>
    <w:p w:rsidR="004F50A6" w:rsidRDefault="008C77C6">
      <w:pPr>
        <w:pStyle w:val="24"/>
        <w:framePr w:w="6869" w:h="5774" w:hRule="exact" w:wrap="none" w:vAnchor="page" w:hAnchor="page" w:x="8744" w:y="1555"/>
        <w:numPr>
          <w:ilvl w:val="2"/>
          <w:numId w:val="17"/>
        </w:numPr>
        <w:shd w:val="clear" w:color="auto" w:fill="auto"/>
        <w:tabs>
          <w:tab w:val="left" w:pos="730"/>
        </w:tabs>
        <w:ind w:firstLine="0"/>
      </w:pPr>
      <w:r>
        <w:t>Кабель-канал, скрывающий провода, должен быть покрашен под цвет фасада.</w:t>
      </w:r>
    </w:p>
    <w:p w:rsidR="004F50A6" w:rsidRDefault="008C77C6">
      <w:pPr>
        <w:pStyle w:val="24"/>
        <w:framePr w:w="6869" w:h="5774" w:hRule="exact" w:wrap="none" w:vAnchor="page" w:hAnchor="page" w:x="8744" w:y="1555"/>
        <w:numPr>
          <w:ilvl w:val="2"/>
          <w:numId w:val="17"/>
        </w:numPr>
        <w:shd w:val="clear" w:color="auto" w:fill="auto"/>
        <w:tabs>
          <w:tab w:val="left" w:pos="740"/>
        </w:tabs>
        <w:ind w:firstLine="0"/>
      </w:pPr>
      <w:r>
        <w:t>Запрещается использовать гофрированные трубы для кабелей.</w:t>
      </w:r>
    </w:p>
    <w:p w:rsidR="004F50A6" w:rsidRDefault="008C77C6">
      <w:pPr>
        <w:pStyle w:val="24"/>
        <w:framePr w:w="6869" w:h="5774" w:hRule="exact" w:wrap="none" w:vAnchor="page" w:hAnchor="page" w:x="8744" w:y="1555"/>
        <w:numPr>
          <w:ilvl w:val="2"/>
          <w:numId w:val="17"/>
        </w:numPr>
        <w:shd w:val="clear" w:color="auto" w:fill="auto"/>
        <w:tabs>
          <w:tab w:val="left" w:pos="740"/>
        </w:tabs>
        <w:ind w:firstLine="0"/>
      </w:pPr>
      <w:r>
        <w:t>Допускается ортогональная прокладка сетей на фаса</w:t>
      </w:r>
      <w:r>
        <w:softHyphen/>
        <w:t>де.</w:t>
      </w:r>
    </w:p>
    <w:p w:rsidR="004F50A6" w:rsidRDefault="008C77C6">
      <w:pPr>
        <w:pStyle w:val="22"/>
        <w:framePr w:w="6869" w:h="5774" w:hRule="exact" w:wrap="none" w:vAnchor="page" w:hAnchor="page" w:x="8744" w:y="1555"/>
        <w:numPr>
          <w:ilvl w:val="1"/>
          <w:numId w:val="17"/>
        </w:numPr>
        <w:shd w:val="clear" w:color="auto" w:fill="auto"/>
        <w:tabs>
          <w:tab w:val="left" w:pos="661"/>
        </w:tabs>
        <w:spacing w:before="0" w:line="336" w:lineRule="exact"/>
        <w:ind w:firstLine="0"/>
        <w:jc w:val="both"/>
      </w:pPr>
      <w:bookmarkStart w:id="32" w:name="bookmark32"/>
      <w:r>
        <w:t>Архитектурно-художественное оформление (</w:t>
      </w:r>
      <w:proofErr w:type="spellStart"/>
      <w:r>
        <w:t>мурал</w:t>
      </w:r>
      <w:proofErr w:type="spellEnd"/>
      <w:r>
        <w:t>).</w:t>
      </w:r>
      <w:bookmarkEnd w:id="32"/>
    </w:p>
    <w:p w:rsidR="004F50A6" w:rsidRDefault="008C77C6">
      <w:pPr>
        <w:pStyle w:val="24"/>
        <w:framePr w:w="6869" w:h="5774" w:hRule="exact" w:wrap="none" w:vAnchor="page" w:hAnchor="page" w:x="8744" w:y="1555"/>
        <w:numPr>
          <w:ilvl w:val="2"/>
          <w:numId w:val="17"/>
        </w:numPr>
        <w:shd w:val="clear" w:color="auto" w:fill="auto"/>
        <w:tabs>
          <w:tab w:val="left" w:pos="678"/>
        </w:tabs>
        <w:ind w:firstLine="0"/>
      </w:pPr>
      <w:r>
        <w:t xml:space="preserve">В случае нанесения </w:t>
      </w:r>
      <w:proofErr w:type="spellStart"/>
      <w:r>
        <w:t>мурала</w:t>
      </w:r>
      <w:proofErr w:type="spellEnd"/>
      <w:r>
        <w:t xml:space="preserve"> на торцевую стену объекта композиция </w:t>
      </w:r>
      <w:proofErr w:type="spellStart"/>
      <w:r>
        <w:t>мурала</w:t>
      </w:r>
      <w:proofErr w:type="spellEnd"/>
      <w:r>
        <w:t xml:space="preserve"> должна охватывать всю плоскость стены начиная от уровня цоколя либо с отступом в 1 м от уровня земли. Если </w:t>
      </w:r>
      <w:proofErr w:type="spellStart"/>
      <w:r>
        <w:t>мурал</w:t>
      </w:r>
      <w:proofErr w:type="spellEnd"/>
      <w:r>
        <w:t xml:space="preserve"> имеет фон, то он должен покрывать всю площадь стены начиная от уровня цоколя либо с отступом в 1 м от уровня земли (рис. 1).</w:t>
      </w:r>
    </w:p>
    <w:p w:rsidR="004F50A6" w:rsidRDefault="008C77C6">
      <w:pPr>
        <w:pStyle w:val="24"/>
        <w:framePr w:w="6869" w:h="5774" w:hRule="exact" w:wrap="none" w:vAnchor="page" w:hAnchor="page" w:x="8744" w:y="1555"/>
        <w:numPr>
          <w:ilvl w:val="2"/>
          <w:numId w:val="17"/>
        </w:numPr>
        <w:shd w:val="clear" w:color="auto" w:fill="auto"/>
        <w:tabs>
          <w:tab w:val="left" w:pos="726"/>
        </w:tabs>
        <w:ind w:firstLine="0"/>
      </w:pPr>
      <w:r>
        <w:t>В случае архитектурно-художественного оформления сооружения (трансформаторной подстанции, остановки об</w:t>
      </w:r>
      <w:r>
        <w:softHyphen/>
        <w:t xml:space="preserve">щественного транспорта и т. п.) </w:t>
      </w:r>
      <w:proofErr w:type="spellStart"/>
      <w:r>
        <w:t>мурал</w:t>
      </w:r>
      <w:proofErr w:type="spellEnd"/>
      <w:r>
        <w:t xml:space="preserve"> наносится на все фа</w:t>
      </w:r>
      <w:r>
        <w:softHyphen/>
        <w:t>сады объекта от уровня земли, за исключением случаев раз-</w:t>
      </w:r>
    </w:p>
    <w:p w:rsidR="004F50A6" w:rsidRDefault="008C77C6">
      <w:pPr>
        <w:framePr w:wrap="none" w:vAnchor="page" w:hAnchor="page" w:x="8773" w:y="7949"/>
        <w:rPr>
          <w:sz w:val="2"/>
          <w:szCs w:val="2"/>
        </w:rPr>
      </w:pPr>
      <w:r>
        <w:rPr>
          <w:noProof/>
          <w:lang w:bidi="ar-SA"/>
        </w:rPr>
        <w:drawing>
          <wp:inline distT="0" distB="0" distL="0" distR="0">
            <wp:extent cx="4333875" cy="1562100"/>
            <wp:effectExtent l="0" t="0" r="9525" b="0"/>
            <wp:docPr id="20" name="Рисунок 20" descr="C:\Users\4A9A1~1\AppData\Local\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4A9A1~1\AppData\Local\Temp\FineReader12.00\media\image2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3875" cy="1562100"/>
                    </a:xfrm>
                    <a:prstGeom prst="rect">
                      <a:avLst/>
                    </a:prstGeom>
                    <a:noFill/>
                    <a:ln>
                      <a:noFill/>
                    </a:ln>
                  </pic:spPr>
                </pic:pic>
              </a:graphicData>
            </a:graphic>
          </wp:inline>
        </w:drawing>
      </w:r>
    </w:p>
    <w:p w:rsidR="004F50A6" w:rsidRDefault="008C77C6">
      <w:pPr>
        <w:pStyle w:val="42"/>
        <w:framePr w:wrap="none" w:vAnchor="page" w:hAnchor="page" w:x="11993" w:y="10944"/>
        <w:shd w:val="clear" w:color="auto" w:fill="auto"/>
        <w:spacing w:line="220" w:lineRule="exact"/>
      </w:pPr>
      <w:r>
        <w:t>Рис. 1</w:t>
      </w:r>
    </w:p>
    <w:p w:rsidR="004F50A6" w:rsidRDefault="004F50A6">
      <w:pPr>
        <w:pStyle w:val="a5"/>
        <w:framePr w:wrap="none" w:vAnchor="page" w:hAnchor="page" w:x="742"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93" behindDoc="1" locked="0" layoutInCell="1" allowOverlap="1">
                <wp:simplePos x="0" y="0"/>
                <wp:positionH relativeFrom="page">
                  <wp:posOffset>5819140</wp:posOffset>
                </wp:positionH>
                <wp:positionV relativeFrom="page">
                  <wp:posOffset>3190875</wp:posOffset>
                </wp:positionV>
                <wp:extent cx="1334770" cy="210185"/>
                <wp:effectExtent l="0" t="0" r="0" b="0"/>
                <wp:wrapNone/>
                <wp:docPr id="280"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210185"/>
                        </a:xfrm>
                        <a:prstGeom prst="rect">
                          <a:avLst/>
                        </a:prstGeom>
                        <a:solidFill>
                          <a:srgbClr val="9494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62582B" id="Rectangle 401" o:spid="_x0000_s1026" style="position:absolute;margin-left:458.2pt;margin-top:251.25pt;width:105.1pt;height:16.55pt;z-index:-2516586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" fillcolor="#949494" stroked="f">
                <w10:wrap anchorx="page" anchory="page"/>
              </v:rect>
            </w:pict>
          </mc:Fallback>
        </mc:AlternateContent>
      </w:r>
      <w:r>
        <w:rPr>
          <w:noProof/>
          <w:lang w:bidi="ar-SA"/>
        </w:rPr>
        <mc:AlternateContent>
          <mc:Choice Requires="wps">
            <w:drawing>
              <wp:anchor distT="0" distB="0" distL="114300" distR="114300" simplePos="0" relativeHeight="251657794" behindDoc="1" locked="0" layoutInCell="1" allowOverlap="1">
                <wp:simplePos x="0" y="0"/>
                <wp:positionH relativeFrom="page">
                  <wp:posOffset>5675630</wp:posOffset>
                </wp:positionH>
                <wp:positionV relativeFrom="page">
                  <wp:posOffset>4696460</wp:posOffset>
                </wp:positionV>
                <wp:extent cx="2472055" cy="280670"/>
                <wp:effectExtent l="0" t="635" r="0" b="4445"/>
                <wp:wrapNone/>
                <wp:docPr id="279"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280670"/>
                        </a:xfrm>
                        <a:prstGeom prst="rect">
                          <a:avLst/>
                        </a:prstGeom>
                        <a:solidFill>
                          <a:srgbClr val="8A8A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8EED83" id="Rectangle 400" o:spid="_x0000_s1026" style="position:absolute;margin-left:446.9pt;margin-top:369.8pt;width:194.65pt;height:22.1pt;z-index:-2516586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" fillcolor="#8a8a8a" stroked="f">
                <w10:wrap anchorx="page" anchory="page"/>
              </v:rect>
            </w:pict>
          </mc:Fallback>
        </mc:AlternateContent>
      </w:r>
    </w:p>
    <w:p w:rsidR="004F50A6" w:rsidRDefault="008C77C6">
      <w:pPr>
        <w:pStyle w:val="a5"/>
        <w:framePr w:wrap="none" w:vAnchor="page" w:hAnchor="page" w:x="7451" w:y="853"/>
        <w:shd w:val="clear" w:color="auto" w:fill="auto"/>
        <w:spacing w:line="200" w:lineRule="exact"/>
      </w:pPr>
      <w:r>
        <w:rPr>
          <w:rStyle w:val="af1"/>
          <w:b/>
          <w:bCs/>
        </w:rPr>
        <w:t>1. Основные принципы</w:t>
      </w:r>
    </w:p>
    <w:p w:rsidR="004F50A6" w:rsidRDefault="008C77C6">
      <w:pPr>
        <w:pStyle w:val="24"/>
        <w:framePr w:w="6869" w:h="7114" w:hRule="exact" w:wrap="none" w:vAnchor="page" w:hAnchor="page" w:x="1557" w:y="1555"/>
        <w:shd w:val="clear" w:color="auto" w:fill="auto"/>
        <w:ind w:firstLine="0"/>
      </w:pPr>
      <w:proofErr w:type="spellStart"/>
      <w:r>
        <w:t>мещения</w:t>
      </w:r>
      <w:proofErr w:type="spellEnd"/>
      <w:r>
        <w:t xml:space="preserve"> </w:t>
      </w:r>
      <w:proofErr w:type="spellStart"/>
      <w:r>
        <w:t>мурала</w:t>
      </w:r>
      <w:proofErr w:type="spellEnd"/>
      <w:r>
        <w:t xml:space="preserve"> </w:t>
      </w:r>
      <w:proofErr w:type="gramStart"/>
      <w:r>
        <w:t>на стенах</w:t>
      </w:r>
      <w:proofErr w:type="gramEnd"/>
      <w:r>
        <w:t xml:space="preserve"> вновь построенных сооружении и стенах сооружении, на которых произведен ремонт.</w:t>
      </w:r>
    </w:p>
    <w:p w:rsidR="004F50A6" w:rsidRDefault="008C77C6">
      <w:pPr>
        <w:pStyle w:val="24"/>
        <w:framePr w:w="6869" w:h="7114" w:hRule="exact" w:wrap="none" w:vAnchor="page" w:hAnchor="page" w:x="1557" w:y="1555"/>
        <w:numPr>
          <w:ilvl w:val="2"/>
          <w:numId w:val="17"/>
        </w:numPr>
        <w:shd w:val="clear" w:color="auto" w:fill="auto"/>
        <w:tabs>
          <w:tab w:val="left" w:pos="730"/>
        </w:tabs>
        <w:ind w:firstLine="0"/>
      </w:pPr>
      <w:r>
        <w:t xml:space="preserve">Запрещено перекрывать </w:t>
      </w:r>
      <w:proofErr w:type="spellStart"/>
      <w:r>
        <w:t>муралом</w:t>
      </w:r>
      <w:proofErr w:type="spellEnd"/>
      <w:r>
        <w:t xml:space="preserve"> декоративные эле</w:t>
      </w:r>
      <w:r>
        <w:softHyphen/>
        <w:t xml:space="preserve">менты фасада: карнизы, пилястры, </w:t>
      </w:r>
      <w:proofErr w:type="spellStart"/>
      <w:r>
        <w:t>молдинги</w:t>
      </w:r>
      <w:proofErr w:type="spellEnd"/>
      <w:r>
        <w:t>, руст, кронштей</w:t>
      </w:r>
      <w:r>
        <w:softHyphen/>
        <w:t>ны, наличники, розетки и т. п.</w:t>
      </w:r>
    </w:p>
    <w:p w:rsidR="004F50A6" w:rsidRDefault="008C77C6">
      <w:pPr>
        <w:pStyle w:val="24"/>
        <w:framePr w:w="6869" w:h="7114" w:hRule="exact" w:wrap="none" w:vAnchor="page" w:hAnchor="page" w:x="1557" w:y="1555"/>
        <w:numPr>
          <w:ilvl w:val="2"/>
          <w:numId w:val="17"/>
        </w:numPr>
        <w:shd w:val="clear" w:color="auto" w:fill="auto"/>
        <w:tabs>
          <w:tab w:val="left" w:pos="740"/>
        </w:tabs>
        <w:ind w:firstLine="0"/>
      </w:pPr>
      <w:r>
        <w:t>При создании архитектурно-художественного оформ</w:t>
      </w:r>
      <w:r>
        <w:softHyphen/>
        <w:t xml:space="preserve">ления фасада объекта (настенного панно, </w:t>
      </w:r>
      <w:proofErr w:type="spellStart"/>
      <w:r>
        <w:t>мурала</w:t>
      </w:r>
      <w:proofErr w:type="spellEnd"/>
      <w:r>
        <w:t>) требуется согласование администрации поселения (района)</w:t>
      </w:r>
    </w:p>
    <w:p w:rsidR="004F50A6" w:rsidRDefault="008C77C6">
      <w:pPr>
        <w:pStyle w:val="22"/>
        <w:framePr w:w="6869" w:h="7114" w:hRule="exact" w:wrap="none" w:vAnchor="page" w:hAnchor="page" w:x="1557" w:y="1555"/>
        <w:numPr>
          <w:ilvl w:val="1"/>
          <w:numId w:val="17"/>
        </w:numPr>
        <w:shd w:val="clear" w:color="auto" w:fill="auto"/>
        <w:tabs>
          <w:tab w:val="left" w:pos="644"/>
        </w:tabs>
        <w:spacing w:before="0" w:line="336" w:lineRule="exact"/>
        <w:ind w:firstLine="0"/>
        <w:jc w:val="both"/>
      </w:pPr>
      <w:bookmarkStart w:id="33" w:name="bookmark33"/>
      <w:r>
        <w:t>Архитектурная подсветка зданий.</w:t>
      </w:r>
      <w:bookmarkEnd w:id="33"/>
    </w:p>
    <w:p w:rsidR="004F50A6" w:rsidRDefault="008C77C6">
      <w:pPr>
        <w:pStyle w:val="24"/>
        <w:framePr w:w="6869" w:h="7114" w:hRule="exact" w:wrap="none" w:vAnchor="page" w:hAnchor="page" w:x="1557" w:y="1555"/>
        <w:numPr>
          <w:ilvl w:val="2"/>
          <w:numId w:val="17"/>
        </w:numPr>
        <w:shd w:val="clear" w:color="auto" w:fill="auto"/>
        <w:tabs>
          <w:tab w:val="left" w:pos="687"/>
        </w:tabs>
        <w:ind w:firstLine="0"/>
      </w:pPr>
      <w:r>
        <w:t>Архитектурное освещение должно подчеркивать важные архитектурные элементы зданий. Объемные архи</w:t>
      </w:r>
      <w:r>
        <w:softHyphen/>
        <w:t>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2).</w:t>
      </w:r>
    </w:p>
    <w:p w:rsidR="004F50A6" w:rsidRDefault="008C77C6">
      <w:pPr>
        <w:pStyle w:val="24"/>
        <w:framePr w:w="6869" w:h="7114" w:hRule="exact" w:wrap="none" w:vAnchor="page" w:hAnchor="page" w:x="1557" w:y="1555"/>
        <w:numPr>
          <w:ilvl w:val="2"/>
          <w:numId w:val="17"/>
        </w:numPr>
        <w:shd w:val="clear" w:color="auto" w:fill="auto"/>
        <w:tabs>
          <w:tab w:val="left" w:pos="730"/>
        </w:tabs>
        <w:ind w:firstLine="0"/>
      </w:pPr>
      <w:r>
        <w:t>Освещенность при полном охвате здания должна учитывать размеры простенков, глубину выступов, ниш, размещение архитектурных элементов.</w:t>
      </w:r>
    </w:p>
    <w:p w:rsidR="004F50A6" w:rsidRDefault="008C77C6">
      <w:pPr>
        <w:pStyle w:val="24"/>
        <w:framePr w:w="6869" w:h="7114" w:hRule="exact" w:wrap="none" w:vAnchor="page" w:hAnchor="page" w:x="1557" w:y="1555"/>
        <w:numPr>
          <w:ilvl w:val="2"/>
          <w:numId w:val="17"/>
        </w:numPr>
        <w:shd w:val="clear" w:color="auto" w:fill="auto"/>
        <w:tabs>
          <w:tab w:val="left" w:pos="730"/>
        </w:tabs>
        <w:ind w:firstLine="0"/>
        <w:jc w:val="left"/>
      </w:pPr>
      <w:r>
        <w:t>Соотношение освещенной части к общей площади фасада не должно превышать 1:3 при ровных фасадах и 1:5 при разноцветных и рельефных фасадах.</w:t>
      </w:r>
    </w:p>
    <w:p w:rsidR="004F50A6" w:rsidRDefault="008C77C6">
      <w:pPr>
        <w:framePr w:wrap="none" w:vAnchor="page" w:hAnchor="page" w:x="8752" w:y="4507"/>
        <w:rPr>
          <w:sz w:val="2"/>
          <w:szCs w:val="2"/>
        </w:rPr>
      </w:pPr>
      <w:r>
        <w:rPr>
          <w:noProof/>
          <w:lang w:bidi="ar-SA"/>
        </w:rPr>
        <w:drawing>
          <wp:inline distT="0" distB="0" distL="0" distR="0">
            <wp:extent cx="4352925" cy="800100"/>
            <wp:effectExtent l="0" t="0" r="9525" b="0"/>
            <wp:docPr id="21" name="Рисунок 21" descr="C:\Users\4A9A1~1\AppData\Local\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4A9A1~1\AppData\Local\Temp\FineReader12.00\media\image26.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52925" cy="800100"/>
                    </a:xfrm>
                    <a:prstGeom prst="rect">
                      <a:avLst/>
                    </a:prstGeom>
                    <a:noFill/>
                    <a:ln>
                      <a:noFill/>
                    </a:ln>
                  </pic:spPr>
                </pic:pic>
              </a:graphicData>
            </a:graphic>
          </wp:inline>
        </w:drawing>
      </w:r>
    </w:p>
    <w:p w:rsidR="004F50A6" w:rsidRDefault="008C77C6">
      <w:pPr>
        <w:framePr w:wrap="none" w:vAnchor="page" w:hAnchor="page" w:x="8747" w:y="5966"/>
        <w:rPr>
          <w:sz w:val="2"/>
          <w:szCs w:val="2"/>
        </w:rPr>
      </w:pPr>
      <w:r>
        <w:rPr>
          <w:noProof/>
          <w:lang w:bidi="ar-SA"/>
        </w:rPr>
        <w:drawing>
          <wp:inline distT="0" distB="0" distL="0" distR="0">
            <wp:extent cx="2714625" cy="1209675"/>
            <wp:effectExtent l="0" t="0" r="9525" b="9525"/>
            <wp:docPr id="22" name="Рисунок 22" descr="C:\Users\4A9A1~1\AppData\Local\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4A9A1~1\AppData\Local\Temp\FineReader12.00\media\image27.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4625" cy="1209675"/>
                    </a:xfrm>
                    <a:prstGeom prst="rect">
                      <a:avLst/>
                    </a:prstGeom>
                    <a:noFill/>
                    <a:ln>
                      <a:noFill/>
                    </a:ln>
                  </pic:spPr>
                </pic:pic>
              </a:graphicData>
            </a:graphic>
          </wp:inline>
        </w:drawing>
      </w:r>
    </w:p>
    <w:p w:rsidR="004F50A6" w:rsidRDefault="008C77C6">
      <w:pPr>
        <w:framePr w:wrap="none" w:vAnchor="page" w:hAnchor="page" w:x="13360" w:y="5966"/>
        <w:rPr>
          <w:sz w:val="2"/>
          <w:szCs w:val="2"/>
        </w:rPr>
      </w:pPr>
      <w:r>
        <w:rPr>
          <w:noProof/>
          <w:lang w:bidi="ar-SA"/>
        </w:rPr>
        <w:drawing>
          <wp:inline distT="0" distB="0" distL="0" distR="0">
            <wp:extent cx="1438275" cy="1209675"/>
            <wp:effectExtent l="0" t="0" r="9525" b="9525"/>
            <wp:docPr id="23" name="Рисунок 23" descr="C:\Users\4A9A1~1\AppData\Local\Temp\FineReader12.0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4A9A1~1\AppData\Local\Temp\FineReader12.00\media\image28.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1209675"/>
                    </a:xfrm>
                    <a:prstGeom prst="rect">
                      <a:avLst/>
                    </a:prstGeom>
                    <a:noFill/>
                    <a:ln>
                      <a:noFill/>
                    </a:ln>
                  </pic:spPr>
                </pic:pic>
              </a:graphicData>
            </a:graphic>
          </wp:inline>
        </w:drawing>
      </w:r>
    </w:p>
    <w:p w:rsidR="004F50A6" w:rsidRDefault="008C77C6">
      <w:pPr>
        <w:pStyle w:val="42"/>
        <w:framePr w:wrap="none" w:vAnchor="page" w:hAnchor="page" w:x="11805" w:y="8069"/>
        <w:shd w:val="clear" w:color="auto" w:fill="auto"/>
        <w:spacing w:line="220" w:lineRule="exact"/>
      </w:pPr>
      <w:r>
        <w:t>Рис. 2</w:t>
      </w:r>
    </w:p>
    <w:p w:rsidR="004F50A6" w:rsidRDefault="004F50A6">
      <w:pPr>
        <w:pStyle w:val="a5"/>
        <w:framePr w:wrap="none" w:vAnchor="page" w:hAnchor="page" w:x="16120"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7452" w:y="853"/>
        <w:shd w:val="clear" w:color="auto" w:fill="auto"/>
        <w:spacing w:line="200" w:lineRule="exact"/>
      </w:pPr>
      <w:r>
        <w:rPr>
          <w:rStyle w:val="af1"/>
          <w:b/>
          <w:bCs/>
        </w:rPr>
        <w:lastRenderedPageBreak/>
        <w:t>1. Основные принципы</w:t>
      </w:r>
    </w:p>
    <w:p w:rsidR="004F50A6" w:rsidRDefault="008C77C6">
      <w:pPr>
        <w:pStyle w:val="22"/>
        <w:framePr w:w="6869" w:h="9801" w:hRule="exact" w:wrap="none" w:vAnchor="page" w:hAnchor="page" w:x="1558" w:y="1469"/>
        <w:shd w:val="clear" w:color="auto" w:fill="auto"/>
        <w:spacing w:before="0" w:line="336" w:lineRule="exact"/>
        <w:ind w:firstLine="0"/>
        <w:jc w:val="both"/>
      </w:pPr>
      <w:bookmarkStart w:id="34" w:name="bookmark34"/>
      <w:r>
        <w:t>5. Паспорт фасадов объекта.</w:t>
      </w:r>
      <w:bookmarkEnd w:id="34"/>
    </w:p>
    <w:p w:rsidR="004F50A6" w:rsidRDefault="008C77C6">
      <w:pPr>
        <w:pStyle w:val="22"/>
        <w:framePr w:w="6869" w:h="9801" w:hRule="exact" w:wrap="none" w:vAnchor="page" w:hAnchor="page" w:x="1558" w:y="1469"/>
        <w:numPr>
          <w:ilvl w:val="0"/>
          <w:numId w:val="18"/>
        </w:numPr>
        <w:shd w:val="clear" w:color="auto" w:fill="auto"/>
        <w:tabs>
          <w:tab w:val="left" w:pos="619"/>
        </w:tabs>
        <w:spacing w:before="0" w:line="336" w:lineRule="exact"/>
        <w:ind w:firstLine="0"/>
        <w:jc w:val="both"/>
      </w:pPr>
      <w:bookmarkStart w:id="35" w:name="bookmark35"/>
      <w:r>
        <w:t>Общие положения</w:t>
      </w:r>
      <w:bookmarkEnd w:id="35"/>
    </w:p>
    <w:p w:rsidR="004F50A6" w:rsidRDefault="008C77C6">
      <w:pPr>
        <w:pStyle w:val="24"/>
        <w:framePr w:w="6869" w:h="9801" w:hRule="exact" w:wrap="none" w:vAnchor="page" w:hAnchor="page" w:x="1558" w:y="1469"/>
        <w:numPr>
          <w:ilvl w:val="0"/>
          <w:numId w:val="19"/>
        </w:numPr>
        <w:shd w:val="clear" w:color="auto" w:fill="auto"/>
        <w:tabs>
          <w:tab w:val="left" w:pos="619"/>
        </w:tabs>
        <w:ind w:firstLine="0"/>
      </w:pPr>
      <w:r>
        <w:t>Типовая форма паспорта фасадов объекта устанавли</w:t>
      </w:r>
      <w:r>
        <w:softHyphen/>
        <w:t>вает требования к паспорту фасадов объекта на территории</w:t>
      </w:r>
    </w:p>
    <w:p w:rsidR="004F50A6" w:rsidRDefault="008C77C6">
      <w:pPr>
        <w:pStyle w:val="24"/>
        <w:framePr w:w="6869" w:h="9801" w:hRule="exact" w:wrap="none" w:vAnchor="page" w:hAnchor="page" w:x="1558" w:y="1469"/>
        <w:shd w:val="clear" w:color="auto" w:fill="auto"/>
        <w:tabs>
          <w:tab w:val="left" w:leader="underscore" w:pos="1978"/>
        </w:tabs>
        <w:ind w:firstLine="0"/>
      </w:pPr>
      <w:r>
        <w:tab/>
        <w:t>(далее - Поселение) при строительстве,</w:t>
      </w:r>
    </w:p>
    <w:p w:rsidR="004F50A6" w:rsidRDefault="008C77C6">
      <w:pPr>
        <w:pStyle w:val="24"/>
        <w:framePr w:w="6869" w:h="9801" w:hRule="exact" w:wrap="none" w:vAnchor="page" w:hAnchor="page" w:x="1558" w:y="1469"/>
        <w:shd w:val="clear" w:color="auto" w:fill="auto"/>
        <w:ind w:firstLine="0"/>
      </w:pPr>
      <w:r>
        <w:t>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w:t>
      </w:r>
      <w:r>
        <w:softHyphen/>
        <w:t xml:space="preserve">плексов, </w:t>
      </w:r>
      <w:proofErr w:type="spellStart"/>
      <w:r>
        <w:t>таунхаусов</w:t>
      </w:r>
      <w:proofErr w:type="spellEnd"/>
      <w:r>
        <w:t>), в том числе:</w:t>
      </w:r>
    </w:p>
    <w:p w:rsidR="004F50A6" w:rsidRDefault="008C77C6">
      <w:pPr>
        <w:pStyle w:val="24"/>
        <w:framePr w:w="6869" w:h="9801" w:hRule="exact" w:wrap="none" w:vAnchor="page" w:hAnchor="page" w:x="1558" w:y="1469"/>
        <w:numPr>
          <w:ilvl w:val="0"/>
          <w:numId w:val="6"/>
        </w:numPr>
        <w:shd w:val="clear" w:color="auto" w:fill="auto"/>
        <w:tabs>
          <w:tab w:val="left" w:pos="227"/>
        </w:tabs>
        <w:ind w:left="220"/>
      </w:pPr>
      <w:r>
        <w:t>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rsidR="004F50A6" w:rsidRDefault="008C77C6">
      <w:pPr>
        <w:pStyle w:val="24"/>
        <w:framePr w:w="6869" w:h="9801" w:hRule="exact" w:wrap="none" w:vAnchor="page" w:hAnchor="page" w:x="1558" w:y="1469"/>
        <w:numPr>
          <w:ilvl w:val="0"/>
          <w:numId w:val="6"/>
        </w:numPr>
        <w:shd w:val="clear" w:color="auto" w:fill="auto"/>
        <w:tabs>
          <w:tab w:val="left" w:pos="227"/>
        </w:tabs>
        <w:ind w:firstLine="0"/>
      </w:pPr>
      <w:r>
        <w:t>при замене облицовочного материала;</w:t>
      </w:r>
    </w:p>
    <w:p w:rsidR="004F50A6" w:rsidRDefault="008C77C6">
      <w:pPr>
        <w:pStyle w:val="24"/>
        <w:framePr w:w="6869" w:h="9801" w:hRule="exact" w:wrap="none" w:vAnchor="page" w:hAnchor="page" w:x="1558" w:y="1469"/>
        <w:numPr>
          <w:ilvl w:val="0"/>
          <w:numId w:val="6"/>
        </w:numPr>
        <w:shd w:val="clear" w:color="auto" w:fill="auto"/>
        <w:tabs>
          <w:tab w:val="left" w:pos="227"/>
        </w:tabs>
        <w:ind w:firstLine="0"/>
      </w:pPr>
      <w:r>
        <w:t>при покраске фасада (его частей);</w:t>
      </w:r>
    </w:p>
    <w:p w:rsidR="004F50A6" w:rsidRDefault="008C77C6">
      <w:pPr>
        <w:pStyle w:val="24"/>
        <w:framePr w:w="6869" w:h="9801" w:hRule="exact" w:wrap="none" w:vAnchor="page" w:hAnchor="page" w:x="1558" w:y="1469"/>
        <w:numPr>
          <w:ilvl w:val="0"/>
          <w:numId w:val="6"/>
        </w:numPr>
        <w:shd w:val="clear" w:color="auto" w:fill="auto"/>
        <w:tabs>
          <w:tab w:val="left" w:pos="227"/>
        </w:tabs>
        <w:ind w:left="220"/>
      </w:pPr>
      <w:r>
        <w:t>при изменении материала кровли, элементов безопасности крыши, элементов организованного наружного водостока;</w:t>
      </w:r>
    </w:p>
    <w:p w:rsidR="004F50A6" w:rsidRDefault="008C77C6">
      <w:pPr>
        <w:pStyle w:val="24"/>
        <w:framePr w:w="6869" w:h="9801" w:hRule="exact" w:wrap="none" w:vAnchor="page" w:hAnchor="page" w:x="1558" w:y="1469"/>
        <w:numPr>
          <w:ilvl w:val="0"/>
          <w:numId w:val="6"/>
        </w:numPr>
        <w:shd w:val="clear" w:color="auto" w:fill="auto"/>
        <w:tabs>
          <w:tab w:val="left" w:pos="227"/>
        </w:tabs>
        <w:ind w:firstLine="0"/>
      </w:pPr>
      <w:r>
        <w:t>при установке кондиционеров;</w:t>
      </w:r>
    </w:p>
    <w:p w:rsidR="004F50A6" w:rsidRDefault="008C77C6">
      <w:pPr>
        <w:pStyle w:val="24"/>
        <w:framePr w:w="6869" w:h="9801" w:hRule="exact" w:wrap="none" w:vAnchor="page" w:hAnchor="page" w:x="1558" w:y="1469"/>
        <w:numPr>
          <w:ilvl w:val="0"/>
          <w:numId w:val="6"/>
        </w:numPr>
        <w:shd w:val="clear" w:color="auto" w:fill="auto"/>
        <w:tabs>
          <w:tab w:val="left" w:pos="227"/>
        </w:tabs>
        <w:ind w:left="220"/>
      </w:pPr>
      <w:r>
        <w:t>при размещении нестационарных торговых объектов (да</w:t>
      </w:r>
      <w:r>
        <w:softHyphen/>
        <w:t>лее - НТО), в том числе совмещенных с остановкой обще</w:t>
      </w:r>
      <w:r>
        <w:softHyphen/>
        <w:t>ственного транспорта;</w:t>
      </w:r>
    </w:p>
    <w:p w:rsidR="004F50A6" w:rsidRDefault="008C77C6">
      <w:pPr>
        <w:pStyle w:val="24"/>
        <w:framePr w:w="6869" w:h="9801" w:hRule="exact" w:wrap="none" w:vAnchor="page" w:hAnchor="page" w:x="1558" w:y="1469"/>
        <w:numPr>
          <w:ilvl w:val="0"/>
          <w:numId w:val="6"/>
        </w:numPr>
        <w:shd w:val="clear" w:color="auto" w:fill="auto"/>
        <w:tabs>
          <w:tab w:val="left" w:pos="227"/>
        </w:tabs>
        <w:ind w:left="220"/>
      </w:pPr>
      <w:r>
        <w:t>при размещении информационных конструкций на от</w:t>
      </w:r>
      <w:r>
        <w:softHyphen/>
        <w:t>дельно стоящем объекте, торгового, общественно-дело</w:t>
      </w:r>
      <w:r>
        <w:softHyphen/>
        <w:t>вого (офисного), назначений, объекте производственного, складского назначений (указатель, вывеска, информацион</w:t>
      </w:r>
      <w:r>
        <w:softHyphen/>
        <w:t>ный стенд, табличка).</w:t>
      </w:r>
    </w:p>
    <w:p w:rsidR="004F50A6" w:rsidRDefault="008C77C6">
      <w:pPr>
        <w:pStyle w:val="24"/>
        <w:framePr w:w="6869" w:h="9801" w:hRule="exact" w:wrap="none" w:vAnchor="page" w:hAnchor="page" w:x="1558" w:y="1469"/>
        <w:shd w:val="clear" w:color="auto" w:fill="auto"/>
        <w:ind w:firstLine="0"/>
      </w:pPr>
      <w:r>
        <w:t>После утверждения Паспорта фасадов, с согласованными местами расположения информационных конструкций, не</w:t>
      </w:r>
      <w:r>
        <w:softHyphen/>
        <w:t>обходимо получение разрешения на размещение каждой</w:t>
      </w:r>
    </w:p>
    <w:p w:rsidR="004F50A6" w:rsidRDefault="008C77C6">
      <w:pPr>
        <w:pStyle w:val="24"/>
        <w:framePr w:w="6864" w:h="9801" w:hRule="exact" w:wrap="none" w:vAnchor="page" w:hAnchor="page" w:x="8748" w:y="1469"/>
        <w:shd w:val="clear" w:color="auto" w:fill="auto"/>
        <w:ind w:firstLine="0"/>
      </w:pPr>
      <w:r>
        <w:t>информационной конструкции в соответствии с законода</w:t>
      </w:r>
      <w:r>
        <w:softHyphen/>
        <w:t>тельством.</w:t>
      </w:r>
    </w:p>
    <w:p w:rsidR="004F50A6" w:rsidRDefault="008C77C6">
      <w:pPr>
        <w:pStyle w:val="24"/>
        <w:framePr w:w="6864" w:h="9801" w:hRule="exact" w:wrap="none" w:vAnchor="page" w:hAnchor="page" w:x="8748" w:y="1469"/>
        <w:numPr>
          <w:ilvl w:val="0"/>
          <w:numId w:val="19"/>
        </w:numPr>
        <w:shd w:val="clear" w:color="auto" w:fill="auto"/>
        <w:tabs>
          <w:tab w:val="left" w:pos="673"/>
        </w:tabs>
        <w:ind w:firstLine="0"/>
      </w:pPr>
      <w:r>
        <w:t>К объектам, на которые необходимо утверждение па</w:t>
      </w:r>
      <w:r>
        <w:softHyphen/>
        <w:t>спорта фасадов при их строительстве, размещении, рекон</w:t>
      </w:r>
      <w:r>
        <w:softHyphen/>
        <w:t>струкции, капитальном или текущем ремонте относятся: зда</w:t>
      </w:r>
      <w:r>
        <w:softHyphen/>
        <w:t>ния; строения; сооружения; НТО, в том числе совмещенных с остановкой общественного транспорта;</w:t>
      </w:r>
    </w:p>
    <w:p w:rsidR="004F50A6" w:rsidRDefault="008C77C6">
      <w:pPr>
        <w:pStyle w:val="22"/>
        <w:framePr w:w="6864" w:h="9801" w:hRule="exact" w:wrap="none" w:vAnchor="page" w:hAnchor="page" w:x="8748" w:y="1469"/>
        <w:numPr>
          <w:ilvl w:val="0"/>
          <w:numId w:val="18"/>
        </w:numPr>
        <w:shd w:val="clear" w:color="auto" w:fill="auto"/>
        <w:tabs>
          <w:tab w:val="left" w:pos="673"/>
        </w:tabs>
        <w:spacing w:before="0" w:line="336" w:lineRule="exact"/>
        <w:ind w:firstLine="0"/>
        <w:jc w:val="both"/>
      </w:pPr>
      <w:bookmarkStart w:id="36" w:name="bookmark36"/>
      <w:r>
        <w:t>Типовая форма паспорта фасадов объекта</w:t>
      </w:r>
      <w:bookmarkEnd w:id="36"/>
    </w:p>
    <w:p w:rsidR="004F50A6" w:rsidRDefault="008C77C6">
      <w:pPr>
        <w:pStyle w:val="24"/>
        <w:framePr w:w="6864" w:h="9801" w:hRule="exact" w:wrap="none" w:vAnchor="page" w:hAnchor="page" w:x="8748" w:y="1469"/>
        <w:numPr>
          <w:ilvl w:val="0"/>
          <w:numId w:val="20"/>
        </w:numPr>
        <w:shd w:val="clear" w:color="auto" w:fill="auto"/>
        <w:tabs>
          <w:tab w:val="left" w:pos="673"/>
        </w:tabs>
        <w:ind w:firstLine="0"/>
      </w:pPr>
      <w:r>
        <w:t>Титульный лист паспорта фасадов объекта Титульный лист паспорта фасадов объекта (далее - Паспорт фасадов) должен содержать сведения о заявителе, разра</w:t>
      </w:r>
      <w:r>
        <w:softHyphen/>
        <w:t>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rsidR="004F50A6" w:rsidRDefault="008C77C6">
      <w:pPr>
        <w:pStyle w:val="24"/>
        <w:framePr w:w="6864" w:h="9801" w:hRule="exact" w:wrap="none" w:vAnchor="page" w:hAnchor="page" w:x="8748" w:y="1469"/>
        <w:numPr>
          <w:ilvl w:val="0"/>
          <w:numId w:val="20"/>
        </w:numPr>
        <w:shd w:val="clear" w:color="auto" w:fill="auto"/>
        <w:tabs>
          <w:tab w:val="left" w:pos="673"/>
        </w:tabs>
        <w:ind w:right="1940" w:firstLine="0"/>
        <w:jc w:val="left"/>
      </w:pPr>
      <w:r>
        <w:t>Текстовая часть Паспорта фасадов Состав текстовой части Паспорта фасадов:</w:t>
      </w:r>
    </w:p>
    <w:p w:rsidR="004F50A6" w:rsidRDefault="008C77C6">
      <w:pPr>
        <w:pStyle w:val="24"/>
        <w:framePr w:w="6864" w:h="9801" w:hRule="exact" w:wrap="none" w:vAnchor="page" w:hAnchor="page" w:x="8748" w:y="1469"/>
        <w:numPr>
          <w:ilvl w:val="0"/>
          <w:numId w:val="21"/>
        </w:numPr>
        <w:shd w:val="clear" w:color="auto" w:fill="auto"/>
        <w:tabs>
          <w:tab w:val="left" w:pos="759"/>
        </w:tabs>
        <w:ind w:firstLine="0"/>
      </w:pPr>
      <w:r>
        <w:t>Описание высотных характеристик объекта, включая этажность;</w:t>
      </w:r>
    </w:p>
    <w:p w:rsidR="004F50A6" w:rsidRDefault="008C77C6">
      <w:pPr>
        <w:pStyle w:val="24"/>
        <w:framePr w:w="6864" w:h="9801" w:hRule="exact" w:wrap="none" w:vAnchor="page" w:hAnchor="page" w:x="8748" w:y="1469"/>
        <w:numPr>
          <w:ilvl w:val="0"/>
          <w:numId w:val="21"/>
        </w:numPr>
        <w:shd w:val="clear" w:color="auto" w:fill="auto"/>
        <w:tabs>
          <w:tab w:val="left" w:pos="798"/>
        </w:tabs>
        <w:ind w:firstLine="0"/>
      </w:pPr>
      <w:r>
        <w:t>Описание стилевых характеристик объекта, включая год постройки объекта;</w:t>
      </w:r>
    </w:p>
    <w:p w:rsidR="004F50A6" w:rsidRDefault="008C77C6">
      <w:pPr>
        <w:pStyle w:val="24"/>
        <w:framePr w:w="6864" w:h="9801" w:hRule="exact" w:wrap="none" w:vAnchor="page" w:hAnchor="page" w:x="8748" w:y="1469"/>
        <w:numPr>
          <w:ilvl w:val="0"/>
          <w:numId w:val="21"/>
        </w:numPr>
        <w:shd w:val="clear" w:color="auto" w:fill="auto"/>
        <w:tabs>
          <w:tab w:val="left" w:pos="807"/>
        </w:tabs>
        <w:ind w:firstLine="0"/>
      </w:pPr>
      <w:r>
        <w:t>Описание параметров фасада или части фасада объ</w:t>
      </w:r>
      <w:r>
        <w:softHyphen/>
        <w:t>ектов (длина, площадь).</w:t>
      </w:r>
    </w:p>
    <w:p w:rsidR="004F50A6" w:rsidRDefault="008C77C6">
      <w:pPr>
        <w:pStyle w:val="24"/>
        <w:framePr w:w="6864" w:h="9801" w:hRule="exact" w:wrap="none" w:vAnchor="page" w:hAnchor="page" w:x="8748" w:y="1469"/>
        <w:numPr>
          <w:ilvl w:val="0"/>
          <w:numId w:val="20"/>
        </w:numPr>
        <w:shd w:val="clear" w:color="auto" w:fill="auto"/>
        <w:tabs>
          <w:tab w:val="left" w:pos="802"/>
        </w:tabs>
        <w:ind w:right="1620" w:firstLine="0"/>
        <w:jc w:val="left"/>
      </w:pPr>
      <w:r>
        <w:t>Графическая часть Паспорта фасадов Состав графической части Паспорта фасадов:</w:t>
      </w:r>
    </w:p>
    <w:p w:rsidR="004F50A6" w:rsidRDefault="008C77C6">
      <w:pPr>
        <w:pStyle w:val="24"/>
        <w:framePr w:w="6864" w:h="9801" w:hRule="exact" w:wrap="none" w:vAnchor="page" w:hAnchor="page" w:x="8748" w:y="1469"/>
        <w:numPr>
          <w:ilvl w:val="0"/>
          <w:numId w:val="22"/>
        </w:numPr>
        <w:shd w:val="clear" w:color="auto" w:fill="auto"/>
        <w:tabs>
          <w:tab w:val="left" w:pos="764"/>
        </w:tabs>
        <w:ind w:firstLine="0"/>
      </w:pPr>
      <w:r>
        <w:t>Ситуационный план с изображением местоположе</w:t>
      </w:r>
      <w:r>
        <w:softHyphen/>
        <w:t>ния объекта, в отношении фасадов которого разрабатывает</w:t>
      </w:r>
      <w:r>
        <w:softHyphen/>
        <w:t>ся Паспорт фасадов.</w:t>
      </w:r>
    </w:p>
    <w:p w:rsidR="004F50A6" w:rsidRDefault="008C77C6">
      <w:pPr>
        <w:pStyle w:val="24"/>
        <w:framePr w:w="6864" w:h="9801" w:hRule="exact" w:wrap="none" w:vAnchor="page" w:hAnchor="page" w:x="8748" w:y="1469"/>
        <w:shd w:val="clear" w:color="auto" w:fill="auto"/>
        <w:ind w:firstLine="0"/>
      </w:pPr>
      <w:r>
        <w:t>Ситуационный план выполняется в масштабе 1:500 (1:1000, 1:2000) с указанием ориентации по сторонам света. На ситу</w:t>
      </w:r>
      <w:r>
        <w:softHyphen/>
      </w:r>
      <w:r w:rsidR="005C2B8D">
        <w:t>-</w:t>
      </w:r>
    </w:p>
    <w:p w:rsidR="004F50A6" w:rsidRDefault="004F50A6">
      <w:pPr>
        <w:pStyle w:val="a5"/>
        <w:framePr w:wrap="none" w:vAnchor="page" w:hAnchor="page" w:x="737"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4F50A6">
      <w:pPr>
        <w:rPr>
          <w:sz w:val="2"/>
          <w:szCs w:val="2"/>
        </w:rPr>
      </w:pPr>
    </w:p>
    <w:p w:rsidR="004F50A6" w:rsidRDefault="008C77C6">
      <w:pPr>
        <w:pStyle w:val="a5"/>
        <w:framePr w:wrap="none" w:vAnchor="page" w:hAnchor="page" w:x="7450" w:y="853"/>
        <w:shd w:val="clear" w:color="auto" w:fill="auto"/>
        <w:spacing w:line="200" w:lineRule="exact"/>
      </w:pPr>
      <w:r>
        <w:rPr>
          <w:rStyle w:val="af1"/>
          <w:b/>
          <w:bCs/>
        </w:rPr>
        <w:t>1. Основные принципы</w:t>
      </w:r>
    </w:p>
    <w:p w:rsidR="004F50A6" w:rsidRDefault="008C77C6">
      <w:pPr>
        <w:pStyle w:val="24"/>
        <w:framePr w:w="6864" w:h="6105" w:hRule="exact" w:wrap="none" w:vAnchor="page" w:hAnchor="page" w:x="1560" w:y="1469"/>
        <w:shd w:val="clear" w:color="auto" w:fill="auto"/>
        <w:ind w:firstLine="0"/>
      </w:pPr>
      <w:proofErr w:type="spellStart"/>
      <w:r>
        <w:t>ационном</w:t>
      </w:r>
      <w:proofErr w:type="spellEnd"/>
      <w:r>
        <w:t xml:space="preserve"> плане указывается нумерация фасадов объекта, в отношении которых разрабатывается Паспорт фасадов.</w:t>
      </w:r>
    </w:p>
    <w:p w:rsidR="004F50A6" w:rsidRDefault="008C77C6">
      <w:pPr>
        <w:pStyle w:val="24"/>
        <w:framePr w:w="6864" w:h="6105" w:hRule="exact" w:wrap="none" w:vAnchor="page" w:hAnchor="page" w:x="1560" w:y="1469"/>
        <w:numPr>
          <w:ilvl w:val="0"/>
          <w:numId w:val="23"/>
        </w:numPr>
        <w:shd w:val="clear" w:color="auto" w:fill="auto"/>
        <w:tabs>
          <w:tab w:val="left" w:pos="812"/>
        </w:tabs>
        <w:ind w:firstLine="0"/>
      </w:pPr>
      <w:r>
        <w:t>Изображение фасадов объекта или части фасадов объекта (развертка фасадов).</w:t>
      </w:r>
    </w:p>
    <w:p w:rsidR="004F50A6" w:rsidRDefault="008C77C6">
      <w:pPr>
        <w:pStyle w:val="24"/>
        <w:framePr w:w="6864" w:h="6105" w:hRule="exact" w:wrap="none" w:vAnchor="page" w:hAnchor="page" w:x="1560" w:y="1469"/>
        <w:shd w:val="clear" w:color="auto" w:fill="auto"/>
        <w:ind w:firstLine="0"/>
      </w:pPr>
      <w:r>
        <w:t>Развертка фасадов выполняется в виде чертежа в масштабе 1:50 (1:100) с указанием длины, членений и высотных харак</w:t>
      </w:r>
      <w:r>
        <w:softHyphen/>
        <w:t>теристик (высотных отметок) объекта, с указанием колера и материала конструктивных элементов фасадов, архитектур</w:t>
      </w:r>
      <w:r>
        <w:softHyphen/>
        <w:t>ных деталей, элементов декора фасадов, инженерного и тех</w:t>
      </w:r>
      <w:r>
        <w:softHyphen/>
        <w:t>нического оборудования в соответствии с Таблицей, а также с указанием места размещения информационных конструк</w:t>
      </w:r>
      <w:r>
        <w:softHyphen/>
        <w:t>ций (указателей, вывесок, информационных стендов).</w:t>
      </w:r>
    </w:p>
    <w:p w:rsidR="004F50A6" w:rsidRDefault="008C77C6">
      <w:pPr>
        <w:pStyle w:val="24"/>
        <w:framePr w:w="6864" w:h="6105" w:hRule="exact" w:wrap="none" w:vAnchor="page" w:hAnchor="page" w:x="1560" w:y="1469"/>
        <w:numPr>
          <w:ilvl w:val="0"/>
          <w:numId w:val="23"/>
        </w:numPr>
        <w:shd w:val="clear" w:color="auto" w:fill="auto"/>
        <w:tabs>
          <w:tab w:val="left" w:pos="812"/>
        </w:tabs>
        <w:ind w:firstLine="0"/>
      </w:pPr>
      <w:r>
        <w:t>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w:t>
      </w:r>
      <w:r>
        <w:softHyphen/>
        <w:t xml:space="preserve">ра, декоративных элементов, дверных, витринных арочных и оконных проемов выполняется в виде чертежа в масштабе 1:10, 1:25 с указанием длины, ширины и высотных </w:t>
      </w:r>
      <w:proofErr w:type="spellStart"/>
      <w:r>
        <w:t>характери</w:t>
      </w:r>
      <w:proofErr w:type="spellEnd"/>
      <w:r>
        <w:softHyphen/>
      </w:r>
      <w:r w:rsidR="005C2B8D">
        <w:t>-</w:t>
      </w:r>
    </w:p>
    <w:p w:rsidR="004F50A6" w:rsidRDefault="008C77C6">
      <w:pPr>
        <w:pStyle w:val="24"/>
        <w:framePr w:w="6864" w:h="6105" w:hRule="exact" w:wrap="none" w:vAnchor="page" w:hAnchor="page" w:x="8746" w:y="1469"/>
        <w:shd w:val="clear" w:color="auto" w:fill="auto"/>
        <w:tabs>
          <w:tab w:val="left" w:pos="812"/>
        </w:tabs>
        <w:ind w:firstLine="0"/>
      </w:pPr>
      <w:proofErr w:type="spellStart"/>
      <w:r>
        <w:t>стик</w:t>
      </w:r>
      <w:proofErr w:type="spellEnd"/>
      <w:r>
        <w:t xml:space="preserve"> (высотных отметок) элемента, с указанием колера и ма</w:t>
      </w:r>
      <w:r>
        <w:softHyphen/>
        <w:t>териала.</w:t>
      </w:r>
    </w:p>
    <w:p w:rsidR="004F50A6" w:rsidRDefault="008C77C6">
      <w:pPr>
        <w:pStyle w:val="24"/>
        <w:framePr w:w="6864" w:h="6105" w:hRule="exact" w:wrap="none" w:vAnchor="page" w:hAnchor="page" w:x="8746" w:y="1469"/>
        <w:numPr>
          <w:ilvl w:val="0"/>
          <w:numId w:val="23"/>
        </w:numPr>
        <w:shd w:val="clear" w:color="auto" w:fill="auto"/>
        <w:tabs>
          <w:tab w:val="left" w:pos="877"/>
        </w:tabs>
        <w:ind w:firstLine="0"/>
      </w:pPr>
      <w:r>
        <w:t>Изображение фасадов объекта (развертка фасадов) с отображением сложившейся застройки.</w:t>
      </w:r>
    </w:p>
    <w:p w:rsidR="004F50A6" w:rsidRDefault="008C77C6">
      <w:pPr>
        <w:pStyle w:val="24"/>
        <w:framePr w:w="6864" w:h="6105" w:hRule="exact" w:wrap="none" w:vAnchor="page" w:hAnchor="page" w:x="8746" w:y="1469"/>
        <w:shd w:val="clear" w:color="auto" w:fill="auto"/>
        <w:ind w:firstLine="0"/>
      </w:pPr>
      <w:r>
        <w:t>Развертка фасадов объекта (развертка фасадов) с отображе</w:t>
      </w:r>
      <w:r>
        <w:softHyphen/>
        <w:t xml:space="preserve">нием сложившейся застройки выполняется в виде </w:t>
      </w:r>
      <w:proofErr w:type="spellStart"/>
      <w:r>
        <w:t>фотофик</w:t>
      </w:r>
      <w:r>
        <w:softHyphen/>
        <w:t>сации</w:t>
      </w:r>
      <w:proofErr w:type="spellEnd"/>
      <w:r>
        <w:t xml:space="preserve"> в цвете в дневное время суток и в ночное время суток.</w:t>
      </w:r>
    </w:p>
    <w:p w:rsidR="004F50A6" w:rsidRDefault="008C77C6">
      <w:pPr>
        <w:pStyle w:val="22"/>
        <w:framePr w:w="6864" w:h="6105" w:hRule="exact" w:wrap="none" w:vAnchor="page" w:hAnchor="page" w:x="8746" w:y="1469"/>
        <w:numPr>
          <w:ilvl w:val="0"/>
          <w:numId w:val="18"/>
        </w:numPr>
        <w:shd w:val="clear" w:color="auto" w:fill="auto"/>
        <w:tabs>
          <w:tab w:val="left" w:pos="683"/>
        </w:tabs>
        <w:spacing w:before="0" w:line="336" w:lineRule="exact"/>
        <w:ind w:firstLine="0"/>
        <w:jc w:val="both"/>
      </w:pPr>
      <w:bookmarkStart w:id="37" w:name="bookmark37"/>
      <w:r>
        <w:t>Требования к оформлению Паспорта фасадов</w:t>
      </w:r>
      <w:bookmarkEnd w:id="37"/>
    </w:p>
    <w:p w:rsidR="004F50A6" w:rsidRDefault="008C77C6">
      <w:pPr>
        <w:pStyle w:val="24"/>
        <w:framePr w:w="6864" w:h="6105" w:hRule="exact" w:wrap="none" w:vAnchor="page" w:hAnchor="page" w:x="8746" w:y="1469"/>
        <w:numPr>
          <w:ilvl w:val="0"/>
          <w:numId w:val="24"/>
        </w:numPr>
        <w:shd w:val="clear" w:color="auto" w:fill="auto"/>
        <w:tabs>
          <w:tab w:val="left" w:pos="683"/>
        </w:tabs>
        <w:ind w:firstLine="0"/>
      </w:pPr>
      <w:r>
        <w:t>На бумаге.</w:t>
      </w:r>
    </w:p>
    <w:p w:rsidR="004F50A6" w:rsidRDefault="008C77C6">
      <w:pPr>
        <w:pStyle w:val="24"/>
        <w:framePr w:w="6864" w:h="6105" w:hRule="exact" w:wrap="none" w:vAnchor="page" w:hAnchor="page" w:x="8746" w:y="1469"/>
        <w:numPr>
          <w:ilvl w:val="0"/>
          <w:numId w:val="25"/>
        </w:numPr>
        <w:shd w:val="clear" w:color="auto" w:fill="auto"/>
        <w:tabs>
          <w:tab w:val="left" w:pos="781"/>
        </w:tabs>
        <w:ind w:firstLine="0"/>
      </w:pPr>
      <w:r>
        <w:t>Формат - А4 (А3).</w:t>
      </w:r>
    </w:p>
    <w:p w:rsidR="004F50A6" w:rsidRDefault="008C77C6">
      <w:pPr>
        <w:pStyle w:val="24"/>
        <w:framePr w:w="6864" w:h="6105" w:hRule="exact" w:wrap="none" w:vAnchor="page" w:hAnchor="page" w:x="8746" w:y="1469"/>
        <w:numPr>
          <w:ilvl w:val="0"/>
          <w:numId w:val="25"/>
        </w:numPr>
        <w:shd w:val="clear" w:color="auto" w:fill="auto"/>
        <w:tabs>
          <w:tab w:val="left" w:pos="819"/>
        </w:tabs>
        <w:ind w:firstLine="0"/>
      </w:pPr>
      <w:r>
        <w:t xml:space="preserve">Шрифт - </w:t>
      </w:r>
      <w:r>
        <w:rPr>
          <w:lang w:val="en-US" w:eastAsia="en-US" w:bidi="en-US"/>
        </w:rPr>
        <w:t>Times</w:t>
      </w:r>
      <w:r w:rsidRPr="008C77C6">
        <w:rPr>
          <w:lang w:eastAsia="en-US" w:bidi="en-US"/>
        </w:rPr>
        <w:t xml:space="preserve"> </w:t>
      </w:r>
      <w:r>
        <w:rPr>
          <w:lang w:val="en-US" w:eastAsia="en-US" w:bidi="en-US"/>
        </w:rPr>
        <w:t>New</w:t>
      </w:r>
      <w:r w:rsidRPr="008C77C6">
        <w:rPr>
          <w:lang w:eastAsia="en-US" w:bidi="en-US"/>
        </w:rPr>
        <w:t xml:space="preserve"> </w:t>
      </w:r>
      <w:r>
        <w:rPr>
          <w:lang w:val="en-US" w:eastAsia="en-US" w:bidi="en-US"/>
        </w:rPr>
        <w:t>Roman</w:t>
      </w:r>
      <w:r w:rsidRPr="008C77C6">
        <w:rPr>
          <w:lang w:eastAsia="en-US" w:bidi="en-US"/>
        </w:rPr>
        <w:t xml:space="preserve">, </w:t>
      </w:r>
      <w:r>
        <w:t>размер № 14, межстрочный интервал 1.</w:t>
      </w:r>
    </w:p>
    <w:p w:rsidR="004F50A6" w:rsidRDefault="008C77C6">
      <w:pPr>
        <w:pStyle w:val="24"/>
        <w:framePr w:w="6864" w:h="6105" w:hRule="exact" w:wrap="none" w:vAnchor="page" w:hAnchor="page" w:x="8746" w:y="1469"/>
        <w:numPr>
          <w:ilvl w:val="0"/>
          <w:numId w:val="25"/>
        </w:numPr>
        <w:shd w:val="clear" w:color="auto" w:fill="auto"/>
        <w:tabs>
          <w:tab w:val="left" w:pos="824"/>
        </w:tabs>
        <w:ind w:firstLine="0"/>
      </w:pPr>
      <w:r>
        <w:t>Нумерация страниц с учетом титульного листа с со</w:t>
      </w:r>
      <w:r>
        <w:softHyphen/>
        <w:t>блюдением последовательности разделов, предусмотрен</w:t>
      </w:r>
      <w:r>
        <w:softHyphen/>
        <w:t>ных настоящим приложением.</w:t>
      </w:r>
    </w:p>
    <w:p w:rsidR="004F50A6" w:rsidRDefault="008C77C6">
      <w:pPr>
        <w:pStyle w:val="24"/>
        <w:framePr w:w="6864" w:h="6105" w:hRule="exact" w:wrap="none" w:vAnchor="page" w:hAnchor="page" w:x="8746" w:y="1469"/>
        <w:numPr>
          <w:ilvl w:val="0"/>
          <w:numId w:val="24"/>
        </w:numPr>
        <w:shd w:val="clear" w:color="auto" w:fill="auto"/>
        <w:tabs>
          <w:tab w:val="left" w:pos="694"/>
        </w:tabs>
        <w:ind w:firstLine="0"/>
      </w:pPr>
      <w:r>
        <w:t>В электронном виде.</w:t>
      </w:r>
    </w:p>
    <w:p w:rsidR="004F50A6" w:rsidRDefault="008C77C6">
      <w:pPr>
        <w:pStyle w:val="24"/>
        <w:framePr w:w="6864" w:h="6105" w:hRule="exact" w:wrap="none" w:vAnchor="page" w:hAnchor="page" w:x="8746" w:y="1469"/>
        <w:numPr>
          <w:ilvl w:val="0"/>
          <w:numId w:val="26"/>
        </w:numPr>
        <w:shd w:val="clear" w:color="auto" w:fill="auto"/>
        <w:tabs>
          <w:tab w:val="left" w:pos="819"/>
        </w:tabs>
        <w:ind w:firstLine="0"/>
      </w:pPr>
      <w:r>
        <w:t xml:space="preserve">Формат </w:t>
      </w:r>
      <w:r>
        <w:rPr>
          <w:lang w:val="en-US" w:eastAsia="en-US" w:bidi="en-US"/>
        </w:rPr>
        <w:t xml:space="preserve">.pdf. </w:t>
      </w:r>
      <w:r>
        <w:t>одним файлом.</w:t>
      </w:r>
    </w:p>
    <w:p w:rsidR="004F50A6" w:rsidRDefault="008C77C6">
      <w:pPr>
        <w:pStyle w:val="24"/>
        <w:framePr w:w="6864" w:h="6105" w:hRule="exact" w:wrap="none" w:vAnchor="page" w:hAnchor="page" w:x="8746" w:y="1469"/>
        <w:numPr>
          <w:ilvl w:val="0"/>
          <w:numId w:val="26"/>
        </w:numPr>
        <w:shd w:val="clear" w:color="auto" w:fill="auto"/>
        <w:tabs>
          <w:tab w:val="left" w:pos="867"/>
        </w:tabs>
        <w:ind w:firstLine="0"/>
      </w:pPr>
      <w:r>
        <w:t xml:space="preserve">Формат </w:t>
      </w:r>
      <w:r>
        <w:rPr>
          <w:lang w:val="en-US" w:eastAsia="en-US" w:bidi="en-US"/>
        </w:rPr>
        <w:t>.</w:t>
      </w:r>
      <w:proofErr w:type="spellStart"/>
      <w:r>
        <w:rPr>
          <w:lang w:val="en-US" w:eastAsia="en-US" w:bidi="en-US"/>
        </w:rPr>
        <w:t>dwg</w:t>
      </w:r>
      <w:proofErr w:type="spellEnd"/>
      <w:r>
        <w:rPr>
          <w:lang w:val="en-US" w:eastAsia="en-US" w:bidi="en-US"/>
        </w:rPr>
        <w:t xml:space="preserve">. </w:t>
      </w:r>
      <w:r>
        <w:t>одним файлом.</w:t>
      </w:r>
    </w:p>
    <w:p w:rsidR="004F50A6" w:rsidRDefault="008C77C6">
      <w:pPr>
        <w:pStyle w:val="35"/>
        <w:framePr w:wrap="none" w:vAnchor="page" w:hAnchor="page" w:x="1560" w:y="7939"/>
        <w:shd w:val="clear" w:color="auto" w:fill="auto"/>
        <w:spacing w:line="220" w:lineRule="exact"/>
      </w:pPr>
      <w:r>
        <w:t>Таблица</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51"/>
        <w:gridCol w:w="7286"/>
        <w:gridCol w:w="1277"/>
        <w:gridCol w:w="821"/>
        <w:gridCol w:w="2722"/>
        <w:gridCol w:w="1440"/>
      </w:tblGrid>
      <w:tr w:rsidR="004F50A6">
        <w:trPr>
          <w:trHeight w:hRule="exact" w:val="355"/>
        </w:trPr>
        <w:tc>
          <w:tcPr>
            <w:tcW w:w="451" w:type="dxa"/>
            <w:tcBorders>
              <w:top w:val="single" w:sz="4" w:space="0" w:color="auto"/>
              <w:left w:val="single" w:sz="4" w:space="0" w:color="auto"/>
            </w:tcBorders>
            <w:shd w:val="clear" w:color="auto" w:fill="FFFFFF"/>
          </w:tcPr>
          <w:p w:rsidR="004F50A6" w:rsidRDefault="004F50A6">
            <w:pPr>
              <w:framePr w:w="13997" w:h="2880" w:wrap="none" w:vAnchor="page" w:hAnchor="page" w:x="1584" w:y="8299"/>
              <w:rPr>
                <w:sz w:val="10"/>
                <w:szCs w:val="10"/>
              </w:rPr>
            </w:pPr>
          </w:p>
        </w:tc>
        <w:tc>
          <w:tcPr>
            <w:tcW w:w="7286" w:type="dxa"/>
            <w:tcBorders>
              <w:top w:val="single" w:sz="4" w:space="0" w:color="auto"/>
              <w:left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Номер фасада в соответствии с ситуационным планом</w:t>
            </w:r>
          </w:p>
        </w:tc>
        <w:tc>
          <w:tcPr>
            <w:tcW w:w="6260" w:type="dxa"/>
            <w:gridSpan w:val="4"/>
            <w:tcBorders>
              <w:top w:val="single" w:sz="4" w:space="0" w:color="auto"/>
              <w:left w:val="single" w:sz="4" w:space="0" w:color="auto"/>
              <w:right w:val="single" w:sz="4" w:space="0" w:color="auto"/>
            </w:tcBorders>
            <w:shd w:val="clear" w:color="auto" w:fill="FFFFFF"/>
          </w:tcPr>
          <w:p w:rsidR="004F50A6" w:rsidRDefault="004F50A6">
            <w:pPr>
              <w:framePr w:w="13997" w:h="2880" w:wrap="none" w:vAnchor="page" w:hAnchor="page" w:x="1584" w:y="8299"/>
              <w:rPr>
                <w:sz w:val="10"/>
                <w:szCs w:val="10"/>
              </w:rPr>
            </w:pPr>
          </w:p>
        </w:tc>
      </w:tr>
      <w:tr w:rsidR="004F50A6">
        <w:trPr>
          <w:trHeight w:hRule="exact" w:val="744"/>
        </w:trPr>
        <w:tc>
          <w:tcPr>
            <w:tcW w:w="451" w:type="dxa"/>
            <w:vMerge w:val="restart"/>
            <w:tcBorders>
              <w:top w:val="single" w:sz="4" w:space="0" w:color="auto"/>
              <w:left w:val="single" w:sz="4" w:space="0" w:color="auto"/>
            </w:tcBorders>
            <w:shd w:val="clear" w:color="auto" w:fill="FFFFFF"/>
          </w:tcPr>
          <w:p w:rsidR="004F50A6" w:rsidRDefault="008C77C6">
            <w:pPr>
              <w:pStyle w:val="24"/>
              <w:framePr w:w="13997" w:h="2880" w:wrap="none" w:vAnchor="page" w:hAnchor="page" w:x="1584" w:y="8299"/>
              <w:shd w:val="clear" w:color="auto" w:fill="auto"/>
              <w:spacing w:line="200" w:lineRule="exact"/>
              <w:ind w:firstLine="0"/>
              <w:jc w:val="left"/>
            </w:pPr>
            <w:r>
              <w:rPr>
                <w:rStyle w:val="210pt"/>
              </w:rPr>
              <w:t>№</w:t>
            </w:r>
          </w:p>
        </w:tc>
        <w:tc>
          <w:tcPr>
            <w:tcW w:w="7286" w:type="dxa"/>
            <w:vMerge w:val="restart"/>
            <w:tcBorders>
              <w:top w:val="single" w:sz="4" w:space="0" w:color="auto"/>
              <w:left w:val="single" w:sz="4" w:space="0" w:color="auto"/>
            </w:tcBorders>
            <w:shd w:val="clear" w:color="auto" w:fill="FFFFFF"/>
            <w:vAlign w:val="center"/>
          </w:tcPr>
          <w:p w:rsidR="004F50A6" w:rsidRDefault="008C77C6">
            <w:pPr>
              <w:pStyle w:val="24"/>
              <w:framePr w:w="13997" w:h="2880" w:wrap="none" w:vAnchor="page" w:hAnchor="page" w:x="1584" w:y="8299"/>
              <w:shd w:val="clear" w:color="auto" w:fill="auto"/>
              <w:spacing w:line="312" w:lineRule="exact"/>
              <w:ind w:firstLine="0"/>
              <w:jc w:val="left"/>
            </w:pPr>
            <w:r>
              <w:rPr>
                <w:rStyle w:val="210pt"/>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277" w:type="dxa"/>
            <w:tcBorders>
              <w:top w:val="single" w:sz="4" w:space="0" w:color="auto"/>
              <w:left w:val="single" w:sz="4" w:space="0" w:color="auto"/>
            </w:tcBorders>
            <w:shd w:val="clear" w:color="auto" w:fill="FFFFFF"/>
          </w:tcPr>
          <w:p w:rsidR="004F50A6" w:rsidRDefault="008C77C6">
            <w:pPr>
              <w:pStyle w:val="24"/>
              <w:framePr w:w="13997" w:h="2880" w:wrap="none" w:vAnchor="page" w:hAnchor="page" w:x="1584" w:y="8299"/>
              <w:shd w:val="clear" w:color="auto" w:fill="auto"/>
              <w:spacing w:line="200" w:lineRule="exact"/>
              <w:ind w:firstLine="0"/>
              <w:jc w:val="left"/>
            </w:pPr>
            <w:r>
              <w:rPr>
                <w:rStyle w:val="210pt"/>
              </w:rPr>
              <w:t>Материал</w:t>
            </w:r>
          </w:p>
        </w:tc>
        <w:tc>
          <w:tcPr>
            <w:tcW w:w="821" w:type="dxa"/>
            <w:tcBorders>
              <w:top w:val="single" w:sz="4" w:space="0" w:color="auto"/>
              <w:left w:val="single" w:sz="4" w:space="0" w:color="auto"/>
            </w:tcBorders>
            <w:shd w:val="clear" w:color="auto" w:fill="FFFFFF"/>
          </w:tcPr>
          <w:p w:rsidR="004F50A6" w:rsidRDefault="008C77C6">
            <w:pPr>
              <w:pStyle w:val="24"/>
              <w:framePr w:w="13997" w:h="2880" w:wrap="none" w:vAnchor="page" w:hAnchor="page" w:x="1584" w:y="8299"/>
              <w:shd w:val="clear" w:color="auto" w:fill="auto"/>
              <w:spacing w:line="200" w:lineRule="exact"/>
              <w:ind w:firstLine="0"/>
              <w:jc w:val="left"/>
            </w:pPr>
            <w:r>
              <w:rPr>
                <w:rStyle w:val="210pt"/>
              </w:rPr>
              <w:t>Колер</w:t>
            </w:r>
          </w:p>
        </w:tc>
        <w:tc>
          <w:tcPr>
            <w:tcW w:w="4162" w:type="dxa"/>
            <w:gridSpan w:val="2"/>
            <w:tcBorders>
              <w:top w:val="single" w:sz="4" w:space="0" w:color="auto"/>
              <w:left w:val="single" w:sz="4" w:space="0" w:color="auto"/>
              <w:right w:val="single" w:sz="4" w:space="0" w:color="auto"/>
            </w:tcBorders>
            <w:shd w:val="clear" w:color="auto" w:fill="FFFFFF"/>
          </w:tcPr>
          <w:p w:rsidR="004F50A6" w:rsidRDefault="008C77C6">
            <w:pPr>
              <w:pStyle w:val="24"/>
              <w:framePr w:w="13997" w:h="2880" w:wrap="none" w:vAnchor="page" w:hAnchor="page" w:x="1584" w:y="8299"/>
              <w:shd w:val="clear" w:color="auto" w:fill="auto"/>
              <w:spacing w:line="200" w:lineRule="exact"/>
              <w:ind w:firstLine="0"/>
              <w:jc w:val="left"/>
            </w:pPr>
            <w:r>
              <w:rPr>
                <w:rStyle w:val="210pt"/>
              </w:rPr>
              <w:t>Основные параметры</w:t>
            </w:r>
          </w:p>
        </w:tc>
      </w:tr>
      <w:tr w:rsidR="004F50A6">
        <w:trPr>
          <w:trHeight w:hRule="exact" w:val="355"/>
        </w:trPr>
        <w:tc>
          <w:tcPr>
            <w:tcW w:w="451" w:type="dxa"/>
            <w:vMerge/>
            <w:tcBorders>
              <w:left w:val="single" w:sz="4" w:space="0" w:color="auto"/>
            </w:tcBorders>
            <w:shd w:val="clear" w:color="auto" w:fill="FFFFFF"/>
          </w:tcPr>
          <w:p w:rsidR="004F50A6" w:rsidRDefault="004F50A6">
            <w:pPr>
              <w:framePr w:w="13997" w:h="2880" w:wrap="none" w:vAnchor="page" w:hAnchor="page" w:x="1584" w:y="8299"/>
            </w:pPr>
          </w:p>
        </w:tc>
        <w:tc>
          <w:tcPr>
            <w:tcW w:w="7286" w:type="dxa"/>
            <w:vMerge/>
            <w:tcBorders>
              <w:left w:val="single" w:sz="4" w:space="0" w:color="auto"/>
            </w:tcBorders>
            <w:shd w:val="clear" w:color="auto" w:fill="FFFFFF"/>
            <w:vAlign w:val="center"/>
          </w:tcPr>
          <w:p w:rsidR="004F50A6" w:rsidRDefault="004F50A6">
            <w:pPr>
              <w:framePr w:w="13997" w:h="2880" w:wrap="none" w:vAnchor="page" w:hAnchor="page" w:x="1584" w:y="8299"/>
            </w:pPr>
          </w:p>
        </w:tc>
        <w:tc>
          <w:tcPr>
            <w:tcW w:w="1277" w:type="dxa"/>
            <w:tcBorders>
              <w:top w:val="single" w:sz="4" w:space="0" w:color="auto"/>
              <w:left w:val="single" w:sz="4" w:space="0" w:color="auto"/>
            </w:tcBorders>
            <w:shd w:val="clear" w:color="auto" w:fill="FFFFFF"/>
          </w:tcPr>
          <w:p w:rsidR="004F50A6" w:rsidRDefault="004F50A6">
            <w:pPr>
              <w:framePr w:w="13997" w:h="2880" w:wrap="none" w:vAnchor="page" w:hAnchor="page" w:x="1584" w:y="8299"/>
              <w:rPr>
                <w:sz w:val="10"/>
                <w:szCs w:val="10"/>
              </w:rPr>
            </w:pPr>
          </w:p>
        </w:tc>
        <w:tc>
          <w:tcPr>
            <w:tcW w:w="821" w:type="dxa"/>
            <w:tcBorders>
              <w:top w:val="single" w:sz="4" w:space="0" w:color="auto"/>
              <w:left w:val="single" w:sz="4" w:space="0" w:color="auto"/>
            </w:tcBorders>
            <w:shd w:val="clear" w:color="auto" w:fill="FFFFFF"/>
          </w:tcPr>
          <w:p w:rsidR="004F50A6" w:rsidRDefault="004F50A6">
            <w:pPr>
              <w:framePr w:w="13997" w:h="2880" w:wrap="none" w:vAnchor="page" w:hAnchor="page" w:x="1584" w:y="8299"/>
              <w:rPr>
                <w:sz w:val="10"/>
                <w:szCs w:val="10"/>
              </w:rPr>
            </w:pPr>
          </w:p>
        </w:tc>
        <w:tc>
          <w:tcPr>
            <w:tcW w:w="2722" w:type="dxa"/>
            <w:tcBorders>
              <w:top w:val="single" w:sz="4" w:space="0" w:color="auto"/>
              <w:left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Длина, Высота, Площадь</w:t>
            </w:r>
          </w:p>
        </w:tc>
        <w:tc>
          <w:tcPr>
            <w:tcW w:w="1440" w:type="dxa"/>
            <w:tcBorders>
              <w:top w:val="single" w:sz="4" w:space="0" w:color="auto"/>
              <w:left w:val="single" w:sz="4" w:space="0" w:color="auto"/>
              <w:right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Количество</w:t>
            </w:r>
          </w:p>
        </w:tc>
      </w:tr>
      <w:tr w:rsidR="004F50A6">
        <w:trPr>
          <w:trHeight w:hRule="exact" w:val="355"/>
        </w:trPr>
        <w:tc>
          <w:tcPr>
            <w:tcW w:w="451" w:type="dxa"/>
            <w:tcBorders>
              <w:top w:val="single" w:sz="4" w:space="0" w:color="auto"/>
              <w:left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1</w:t>
            </w:r>
          </w:p>
        </w:tc>
        <w:tc>
          <w:tcPr>
            <w:tcW w:w="7286" w:type="dxa"/>
            <w:tcBorders>
              <w:top w:val="single" w:sz="4" w:space="0" w:color="auto"/>
              <w:left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2</w:t>
            </w:r>
          </w:p>
        </w:tc>
        <w:tc>
          <w:tcPr>
            <w:tcW w:w="1277" w:type="dxa"/>
            <w:tcBorders>
              <w:top w:val="single" w:sz="4" w:space="0" w:color="auto"/>
              <w:left w:val="single" w:sz="4" w:space="0" w:color="auto"/>
            </w:tcBorders>
            <w:shd w:val="clear" w:color="auto" w:fill="FFFFFF"/>
            <w:vAlign w:val="center"/>
          </w:tcPr>
          <w:p w:rsidR="004F50A6" w:rsidRDefault="008C77C6">
            <w:pPr>
              <w:pStyle w:val="24"/>
              <w:framePr w:w="13997" w:h="2880" w:wrap="none" w:vAnchor="page" w:hAnchor="page" w:x="1584" w:y="8299"/>
              <w:shd w:val="clear" w:color="auto" w:fill="auto"/>
              <w:spacing w:line="200" w:lineRule="exact"/>
              <w:ind w:firstLine="0"/>
              <w:jc w:val="left"/>
            </w:pPr>
            <w:r>
              <w:rPr>
                <w:rStyle w:val="210pt"/>
              </w:rPr>
              <w:t>3</w:t>
            </w:r>
          </w:p>
        </w:tc>
        <w:tc>
          <w:tcPr>
            <w:tcW w:w="821" w:type="dxa"/>
            <w:tcBorders>
              <w:top w:val="single" w:sz="4" w:space="0" w:color="auto"/>
              <w:left w:val="single" w:sz="4" w:space="0" w:color="auto"/>
            </w:tcBorders>
            <w:shd w:val="clear" w:color="auto" w:fill="FFFFFF"/>
            <w:vAlign w:val="center"/>
          </w:tcPr>
          <w:p w:rsidR="004F50A6" w:rsidRDefault="008C77C6">
            <w:pPr>
              <w:pStyle w:val="24"/>
              <w:framePr w:w="13997" w:h="2880" w:wrap="none" w:vAnchor="page" w:hAnchor="page" w:x="1584" w:y="8299"/>
              <w:shd w:val="clear" w:color="auto" w:fill="auto"/>
              <w:spacing w:line="200" w:lineRule="exact"/>
              <w:ind w:firstLine="0"/>
              <w:jc w:val="left"/>
            </w:pPr>
            <w:r>
              <w:rPr>
                <w:rStyle w:val="210pt"/>
              </w:rPr>
              <w:t>4</w:t>
            </w:r>
          </w:p>
        </w:tc>
        <w:tc>
          <w:tcPr>
            <w:tcW w:w="2722" w:type="dxa"/>
            <w:tcBorders>
              <w:top w:val="single" w:sz="4" w:space="0" w:color="auto"/>
              <w:left w:val="single" w:sz="4" w:space="0" w:color="auto"/>
            </w:tcBorders>
            <w:shd w:val="clear" w:color="auto" w:fill="FFFFFF"/>
            <w:vAlign w:val="center"/>
          </w:tcPr>
          <w:p w:rsidR="004F50A6" w:rsidRDefault="008C77C6">
            <w:pPr>
              <w:pStyle w:val="24"/>
              <w:framePr w:w="13997" w:h="2880" w:wrap="none" w:vAnchor="page" w:hAnchor="page" w:x="1584" w:y="8299"/>
              <w:shd w:val="clear" w:color="auto" w:fill="auto"/>
              <w:spacing w:line="200" w:lineRule="exact"/>
              <w:ind w:firstLine="0"/>
              <w:jc w:val="left"/>
            </w:pPr>
            <w:r>
              <w:rPr>
                <w:rStyle w:val="210pt"/>
              </w:rPr>
              <w:t>5</w:t>
            </w:r>
          </w:p>
        </w:tc>
        <w:tc>
          <w:tcPr>
            <w:tcW w:w="1440" w:type="dxa"/>
            <w:tcBorders>
              <w:top w:val="single" w:sz="4" w:space="0" w:color="auto"/>
              <w:left w:val="single" w:sz="4" w:space="0" w:color="auto"/>
              <w:right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6</w:t>
            </w:r>
          </w:p>
        </w:tc>
      </w:tr>
      <w:tr w:rsidR="004F50A6">
        <w:trPr>
          <w:trHeight w:hRule="exact" w:val="341"/>
        </w:trPr>
        <w:tc>
          <w:tcPr>
            <w:tcW w:w="451" w:type="dxa"/>
            <w:tcBorders>
              <w:top w:val="single" w:sz="4" w:space="0" w:color="auto"/>
              <w:left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1</w:t>
            </w:r>
          </w:p>
        </w:tc>
        <w:tc>
          <w:tcPr>
            <w:tcW w:w="7286" w:type="dxa"/>
            <w:tcBorders>
              <w:top w:val="single" w:sz="4" w:space="0" w:color="auto"/>
              <w:left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Архитектурные детали и конструктивные элементы фасадов</w:t>
            </w:r>
          </w:p>
        </w:tc>
        <w:tc>
          <w:tcPr>
            <w:tcW w:w="1277" w:type="dxa"/>
            <w:tcBorders>
              <w:top w:val="single" w:sz="4" w:space="0" w:color="auto"/>
              <w:left w:val="single" w:sz="4" w:space="0" w:color="auto"/>
            </w:tcBorders>
            <w:shd w:val="clear" w:color="auto" w:fill="FFFFFF"/>
          </w:tcPr>
          <w:p w:rsidR="004F50A6" w:rsidRDefault="004F50A6">
            <w:pPr>
              <w:framePr w:w="13997" w:h="2880" w:wrap="none" w:vAnchor="page" w:hAnchor="page" w:x="1584" w:y="8299"/>
              <w:rPr>
                <w:sz w:val="10"/>
                <w:szCs w:val="10"/>
              </w:rPr>
            </w:pPr>
          </w:p>
        </w:tc>
        <w:tc>
          <w:tcPr>
            <w:tcW w:w="821" w:type="dxa"/>
            <w:tcBorders>
              <w:top w:val="single" w:sz="4" w:space="0" w:color="auto"/>
              <w:left w:val="single" w:sz="4" w:space="0" w:color="auto"/>
            </w:tcBorders>
            <w:shd w:val="clear" w:color="auto" w:fill="FFFFFF"/>
          </w:tcPr>
          <w:p w:rsidR="004F50A6" w:rsidRDefault="004F50A6">
            <w:pPr>
              <w:framePr w:w="13997" w:h="2880" w:wrap="none" w:vAnchor="page" w:hAnchor="page" w:x="1584" w:y="8299"/>
              <w:rPr>
                <w:sz w:val="10"/>
                <w:szCs w:val="10"/>
              </w:rPr>
            </w:pPr>
          </w:p>
        </w:tc>
        <w:tc>
          <w:tcPr>
            <w:tcW w:w="2722" w:type="dxa"/>
            <w:tcBorders>
              <w:top w:val="single" w:sz="4" w:space="0" w:color="auto"/>
              <w:left w:val="single" w:sz="4" w:space="0" w:color="auto"/>
            </w:tcBorders>
            <w:shd w:val="clear" w:color="auto" w:fill="FFFFFF"/>
          </w:tcPr>
          <w:p w:rsidR="004F50A6" w:rsidRDefault="004F50A6">
            <w:pPr>
              <w:framePr w:w="13997" w:h="2880" w:wrap="none" w:vAnchor="page" w:hAnchor="page" w:x="1584" w:y="8299"/>
              <w:rPr>
                <w:sz w:val="10"/>
                <w:szCs w:val="10"/>
              </w:rPr>
            </w:pPr>
          </w:p>
        </w:tc>
        <w:tc>
          <w:tcPr>
            <w:tcW w:w="1440" w:type="dxa"/>
            <w:tcBorders>
              <w:top w:val="single" w:sz="4" w:space="0" w:color="auto"/>
              <w:left w:val="single" w:sz="4" w:space="0" w:color="auto"/>
              <w:right w:val="single" w:sz="4" w:space="0" w:color="auto"/>
            </w:tcBorders>
            <w:shd w:val="clear" w:color="auto" w:fill="FFFFFF"/>
          </w:tcPr>
          <w:p w:rsidR="004F50A6" w:rsidRDefault="004F50A6">
            <w:pPr>
              <w:framePr w:w="13997" w:h="2880" w:wrap="none" w:vAnchor="page" w:hAnchor="page" w:x="1584" w:y="8299"/>
              <w:rPr>
                <w:sz w:val="10"/>
                <w:szCs w:val="10"/>
              </w:rPr>
            </w:pPr>
          </w:p>
        </w:tc>
      </w:tr>
      <w:tr w:rsidR="004F50A6">
        <w:trPr>
          <w:trHeight w:hRule="exact" w:val="360"/>
        </w:trPr>
        <w:tc>
          <w:tcPr>
            <w:tcW w:w="451" w:type="dxa"/>
            <w:tcBorders>
              <w:top w:val="single" w:sz="4" w:space="0" w:color="auto"/>
              <w:left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2</w:t>
            </w:r>
          </w:p>
        </w:tc>
        <w:tc>
          <w:tcPr>
            <w:tcW w:w="7286" w:type="dxa"/>
            <w:tcBorders>
              <w:top w:val="single" w:sz="4" w:space="0" w:color="auto"/>
              <w:left w:val="single" w:sz="4" w:space="0" w:color="auto"/>
            </w:tcBorders>
            <w:shd w:val="clear" w:color="auto" w:fill="FFFFFF"/>
            <w:vAlign w:val="center"/>
          </w:tcPr>
          <w:p w:rsidR="004F50A6" w:rsidRDefault="008C77C6">
            <w:pPr>
              <w:pStyle w:val="24"/>
              <w:framePr w:w="13997" w:h="2880" w:wrap="none" w:vAnchor="page" w:hAnchor="page" w:x="1584" w:y="8299"/>
              <w:shd w:val="clear" w:color="auto" w:fill="auto"/>
              <w:spacing w:line="200" w:lineRule="exact"/>
              <w:ind w:firstLine="0"/>
              <w:jc w:val="left"/>
            </w:pPr>
            <w:r>
              <w:rPr>
                <w:rStyle w:val="210pt"/>
              </w:rPr>
              <w:t>Элементы декора лицевых фасадов</w:t>
            </w:r>
          </w:p>
        </w:tc>
        <w:tc>
          <w:tcPr>
            <w:tcW w:w="1277" w:type="dxa"/>
            <w:tcBorders>
              <w:top w:val="single" w:sz="4" w:space="0" w:color="auto"/>
              <w:left w:val="single" w:sz="4" w:space="0" w:color="auto"/>
            </w:tcBorders>
            <w:shd w:val="clear" w:color="auto" w:fill="FFFFFF"/>
          </w:tcPr>
          <w:p w:rsidR="004F50A6" w:rsidRDefault="004F50A6">
            <w:pPr>
              <w:framePr w:w="13997" w:h="2880" w:wrap="none" w:vAnchor="page" w:hAnchor="page" w:x="1584" w:y="8299"/>
              <w:rPr>
                <w:sz w:val="10"/>
                <w:szCs w:val="10"/>
              </w:rPr>
            </w:pPr>
          </w:p>
        </w:tc>
        <w:tc>
          <w:tcPr>
            <w:tcW w:w="821" w:type="dxa"/>
            <w:tcBorders>
              <w:top w:val="single" w:sz="4" w:space="0" w:color="auto"/>
              <w:left w:val="single" w:sz="4" w:space="0" w:color="auto"/>
            </w:tcBorders>
            <w:shd w:val="clear" w:color="auto" w:fill="FFFFFF"/>
          </w:tcPr>
          <w:p w:rsidR="004F50A6" w:rsidRDefault="004F50A6">
            <w:pPr>
              <w:framePr w:w="13997" w:h="2880" w:wrap="none" w:vAnchor="page" w:hAnchor="page" w:x="1584" w:y="8299"/>
              <w:rPr>
                <w:sz w:val="10"/>
                <w:szCs w:val="10"/>
              </w:rPr>
            </w:pPr>
          </w:p>
        </w:tc>
        <w:tc>
          <w:tcPr>
            <w:tcW w:w="2722" w:type="dxa"/>
            <w:tcBorders>
              <w:top w:val="single" w:sz="4" w:space="0" w:color="auto"/>
              <w:left w:val="single" w:sz="4" w:space="0" w:color="auto"/>
            </w:tcBorders>
            <w:shd w:val="clear" w:color="auto" w:fill="FFFFFF"/>
          </w:tcPr>
          <w:p w:rsidR="004F50A6" w:rsidRDefault="004F50A6">
            <w:pPr>
              <w:framePr w:w="13997" w:h="2880" w:wrap="none" w:vAnchor="page" w:hAnchor="page" w:x="1584" w:y="8299"/>
              <w:rPr>
                <w:sz w:val="10"/>
                <w:szCs w:val="10"/>
              </w:rPr>
            </w:pPr>
          </w:p>
        </w:tc>
        <w:tc>
          <w:tcPr>
            <w:tcW w:w="1440" w:type="dxa"/>
            <w:tcBorders>
              <w:top w:val="single" w:sz="4" w:space="0" w:color="auto"/>
              <w:left w:val="single" w:sz="4" w:space="0" w:color="auto"/>
              <w:right w:val="single" w:sz="4" w:space="0" w:color="auto"/>
            </w:tcBorders>
            <w:shd w:val="clear" w:color="auto" w:fill="FFFFFF"/>
          </w:tcPr>
          <w:p w:rsidR="004F50A6" w:rsidRDefault="004F50A6">
            <w:pPr>
              <w:framePr w:w="13997" w:h="2880" w:wrap="none" w:vAnchor="page" w:hAnchor="page" w:x="1584" w:y="8299"/>
              <w:rPr>
                <w:sz w:val="10"/>
                <w:szCs w:val="10"/>
              </w:rPr>
            </w:pPr>
          </w:p>
        </w:tc>
      </w:tr>
      <w:tr w:rsidR="004F50A6">
        <w:trPr>
          <w:trHeight w:hRule="exact" w:val="370"/>
        </w:trPr>
        <w:tc>
          <w:tcPr>
            <w:tcW w:w="451" w:type="dxa"/>
            <w:tcBorders>
              <w:top w:val="single" w:sz="4" w:space="0" w:color="auto"/>
              <w:left w:val="single" w:sz="4" w:space="0" w:color="auto"/>
              <w:bottom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3</w:t>
            </w:r>
          </w:p>
        </w:tc>
        <w:tc>
          <w:tcPr>
            <w:tcW w:w="7286" w:type="dxa"/>
            <w:tcBorders>
              <w:top w:val="single" w:sz="4" w:space="0" w:color="auto"/>
              <w:left w:val="single" w:sz="4" w:space="0" w:color="auto"/>
              <w:bottom w:val="single" w:sz="4" w:space="0" w:color="auto"/>
            </w:tcBorders>
            <w:shd w:val="clear" w:color="auto" w:fill="FFFFFF"/>
            <w:vAlign w:val="bottom"/>
          </w:tcPr>
          <w:p w:rsidR="004F50A6" w:rsidRDefault="008C77C6">
            <w:pPr>
              <w:pStyle w:val="24"/>
              <w:framePr w:w="13997" w:h="2880" w:wrap="none" w:vAnchor="page" w:hAnchor="page" w:x="1584" w:y="8299"/>
              <w:shd w:val="clear" w:color="auto" w:fill="auto"/>
              <w:spacing w:line="200" w:lineRule="exact"/>
              <w:ind w:firstLine="0"/>
              <w:jc w:val="left"/>
            </w:pPr>
            <w:r>
              <w:rPr>
                <w:rStyle w:val="210pt"/>
              </w:rPr>
              <w:t>Инженерное и техническое оборудование</w:t>
            </w:r>
          </w:p>
        </w:tc>
        <w:tc>
          <w:tcPr>
            <w:tcW w:w="1277" w:type="dxa"/>
            <w:tcBorders>
              <w:top w:val="single" w:sz="4" w:space="0" w:color="auto"/>
              <w:left w:val="single" w:sz="4" w:space="0" w:color="auto"/>
              <w:bottom w:val="single" w:sz="4" w:space="0" w:color="auto"/>
            </w:tcBorders>
            <w:shd w:val="clear" w:color="auto" w:fill="FFFFFF"/>
          </w:tcPr>
          <w:p w:rsidR="004F50A6" w:rsidRDefault="004F50A6">
            <w:pPr>
              <w:framePr w:w="13997" w:h="2880" w:wrap="none" w:vAnchor="page" w:hAnchor="page" w:x="1584" w:y="8299"/>
              <w:rPr>
                <w:sz w:val="10"/>
                <w:szCs w:val="10"/>
              </w:rPr>
            </w:pPr>
          </w:p>
        </w:tc>
        <w:tc>
          <w:tcPr>
            <w:tcW w:w="821" w:type="dxa"/>
            <w:tcBorders>
              <w:top w:val="single" w:sz="4" w:space="0" w:color="auto"/>
              <w:left w:val="single" w:sz="4" w:space="0" w:color="auto"/>
              <w:bottom w:val="single" w:sz="4" w:space="0" w:color="auto"/>
            </w:tcBorders>
            <w:shd w:val="clear" w:color="auto" w:fill="FFFFFF"/>
          </w:tcPr>
          <w:p w:rsidR="004F50A6" w:rsidRDefault="004F50A6">
            <w:pPr>
              <w:framePr w:w="13997" w:h="2880" w:wrap="none" w:vAnchor="page" w:hAnchor="page" w:x="1584" w:y="8299"/>
              <w:rPr>
                <w:sz w:val="10"/>
                <w:szCs w:val="10"/>
              </w:rPr>
            </w:pPr>
          </w:p>
        </w:tc>
        <w:tc>
          <w:tcPr>
            <w:tcW w:w="2722" w:type="dxa"/>
            <w:tcBorders>
              <w:top w:val="single" w:sz="4" w:space="0" w:color="auto"/>
              <w:left w:val="single" w:sz="4" w:space="0" w:color="auto"/>
              <w:bottom w:val="single" w:sz="4" w:space="0" w:color="auto"/>
            </w:tcBorders>
            <w:shd w:val="clear" w:color="auto" w:fill="FFFFFF"/>
          </w:tcPr>
          <w:p w:rsidR="004F50A6" w:rsidRDefault="004F50A6">
            <w:pPr>
              <w:framePr w:w="13997" w:h="2880" w:wrap="none" w:vAnchor="page" w:hAnchor="page" w:x="1584" w:y="8299"/>
              <w:rPr>
                <w:sz w:val="10"/>
                <w:szCs w:val="10"/>
              </w:rPr>
            </w:pPr>
          </w:p>
        </w:tc>
        <w:tc>
          <w:tcPr>
            <w:tcW w:w="1440" w:type="dxa"/>
            <w:tcBorders>
              <w:top w:val="single" w:sz="4" w:space="0" w:color="auto"/>
              <w:left w:val="single" w:sz="4" w:space="0" w:color="auto"/>
              <w:bottom w:val="single" w:sz="4" w:space="0" w:color="auto"/>
              <w:right w:val="single" w:sz="4" w:space="0" w:color="auto"/>
            </w:tcBorders>
            <w:shd w:val="clear" w:color="auto" w:fill="FFFFFF"/>
          </w:tcPr>
          <w:p w:rsidR="004F50A6" w:rsidRDefault="004F50A6">
            <w:pPr>
              <w:framePr w:w="13997" w:h="2880" w:wrap="none" w:vAnchor="page" w:hAnchor="page" w:x="1584" w:y="8299"/>
              <w:rPr>
                <w:sz w:val="10"/>
                <w:szCs w:val="10"/>
              </w:rPr>
            </w:pPr>
          </w:p>
        </w:tc>
      </w:tr>
    </w:tbl>
    <w:p w:rsidR="004F50A6" w:rsidRDefault="004F50A6">
      <w:pPr>
        <w:pStyle w:val="a5"/>
        <w:framePr w:wrap="none" w:vAnchor="page" w:hAnchor="page" w:x="16157"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796" behindDoc="1" locked="0" layoutInCell="1" allowOverlap="1">
                <wp:simplePos x="0" y="0"/>
                <wp:positionH relativeFrom="page">
                  <wp:posOffset>1021080</wp:posOffset>
                </wp:positionH>
                <wp:positionV relativeFrom="page">
                  <wp:posOffset>1894205</wp:posOffset>
                </wp:positionV>
                <wp:extent cx="908050" cy="694690"/>
                <wp:effectExtent l="1905" t="0" r="4445" b="1905"/>
                <wp:wrapNone/>
                <wp:docPr id="27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847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1BFA2B" id="Rectangle 395" o:spid="_x0000_s1026" style="position:absolute;margin-left:80.4pt;margin-top:149.15pt;width:71.5pt;height:54.7pt;z-index:-2516586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" fillcolor="#847065" stroked="f">
                <w10:wrap anchorx="page" anchory="page"/>
              </v:rect>
            </w:pict>
          </mc:Fallback>
        </mc:AlternateContent>
      </w:r>
      <w:r>
        <w:rPr>
          <w:noProof/>
          <w:lang w:bidi="ar-SA"/>
        </w:rPr>
        <mc:AlternateContent>
          <mc:Choice Requires="wps">
            <w:drawing>
              <wp:anchor distT="0" distB="0" distL="114300" distR="114300" simplePos="0" relativeHeight="251657797" behindDoc="1" locked="0" layoutInCell="1" allowOverlap="1">
                <wp:simplePos x="0" y="0"/>
                <wp:positionH relativeFrom="page">
                  <wp:posOffset>2157730</wp:posOffset>
                </wp:positionH>
                <wp:positionV relativeFrom="page">
                  <wp:posOffset>1894205</wp:posOffset>
                </wp:positionV>
                <wp:extent cx="908050" cy="694690"/>
                <wp:effectExtent l="0" t="0" r="1270" b="1905"/>
                <wp:wrapNone/>
                <wp:docPr id="276"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AC9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815BF7B" id="Rectangle 394" o:spid="_x0000_s1026" style="position:absolute;margin-left:169.9pt;margin-top:149.15pt;width:71.5pt;height:54.7pt;z-index:-251658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" fillcolor="#ac9897" stroked="f">
                <w10:wrap anchorx="page" anchory="page"/>
              </v:rect>
            </w:pict>
          </mc:Fallback>
        </mc:AlternateContent>
      </w:r>
      <w:r>
        <w:rPr>
          <w:noProof/>
          <w:lang w:bidi="ar-SA"/>
        </w:rPr>
        <mc:AlternateContent>
          <mc:Choice Requires="wps">
            <w:drawing>
              <wp:anchor distT="0" distB="0" distL="114300" distR="114300" simplePos="0" relativeHeight="251657798" behindDoc="1" locked="0" layoutInCell="1" allowOverlap="1">
                <wp:simplePos x="0" y="0"/>
                <wp:positionH relativeFrom="page">
                  <wp:posOffset>3294380</wp:posOffset>
                </wp:positionH>
                <wp:positionV relativeFrom="page">
                  <wp:posOffset>1894205</wp:posOffset>
                </wp:positionV>
                <wp:extent cx="908050" cy="694690"/>
                <wp:effectExtent l="0" t="0" r="0" b="1905"/>
                <wp:wrapNone/>
                <wp:docPr id="275"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936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701B17C" id="Rectangle 393" o:spid="_x0000_s1026" style="position:absolute;margin-left:259.4pt;margin-top:149.15pt;width:71.5pt;height:54.7pt;z-index:-2516586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KTgQIAAP4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" fillcolor="#93635f" stroked="f">
                <w10:wrap anchorx="page" anchory="page"/>
              </v:rect>
            </w:pict>
          </mc:Fallback>
        </mc:AlternateContent>
      </w:r>
      <w:r>
        <w:rPr>
          <w:noProof/>
          <w:lang w:bidi="ar-SA"/>
        </w:rPr>
        <mc:AlternateContent>
          <mc:Choice Requires="wps">
            <w:drawing>
              <wp:anchor distT="0" distB="0" distL="114300" distR="114300" simplePos="0" relativeHeight="251657799" behindDoc="1" locked="0" layoutInCell="1" allowOverlap="1">
                <wp:simplePos x="0" y="0"/>
                <wp:positionH relativeFrom="page">
                  <wp:posOffset>4431665</wp:posOffset>
                </wp:positionH>
                <wp:positionV relativeFrom="page">
                  <wp:posOffset>1894205</wp:posOffset>
                </wp:positionV>
                <wp:extent cx="908050" cy="694690"/>
                <wp:effectExtent l="2540" t="0" r="3810" b="1905"/>
                <wp:wrapNone/>
                <wp:docPr id="274"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A091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F996AF" id="Rectangle 392" o:spid="_x0000_s1026" style="position:absolute;margin-left:348.95pt;margin-top:149.15pt;width:71.5pt;height:54.7pt;z-index:-2516586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" fillcolor="#a0917c" stroked="f">
                <w10:wrap anchorx="page" anchory="page"/>
              </v:rect>
            </w:pict>
          </mc:Fallback>
        </mc:AlternateContent>
      </w:r>
      <w:r>
        <w:rPr>
          <w:noProof/>
          <w:lang w:bidi="ar-SA"/>
        </w:rPr>
        <mc:AlternateContent>
          <mc:Choice Requires="wps">
            <w:drawing>
              <wp:anchor distT="0" distB="0" distL="114300" distR="114300" simplePos="0" relativeHeight="251657800" behindDoc="1" locked="0" layoutInCell="1" allowOverlap="1">
                <wp:simplePos x="0" y="0"/>
                <wp:positionH relativeFrom="page">
                  <wp:posOffset>5571490</wp:posOffset>
                </wp:positionH>
                <wp:positionV relativeFrom="page">
                  <wp:posOffset>1894205</wp:posOffset>
                </wp:positionV>
                <wp:extent cx="908050" cy="694690"/>
                <wp:effectExtent l="0" t="0" r="0" b="1905"/>
                <wp:wrapNone/>
                <wp:docPr id="273"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835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571C8B" id="Rectangle 391" o:spid="_x0000_s1026" style="position:absolute;margin-left:438.7pt;margin-top:149.15pt;width:71.5pt;height:54.7pt;z-index:-25165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" fillcolor="#835b42" stroked="f">
                <w10:wrap anchorx="page" anchory="page"/>
              </v:rect>
            </w:pict>
          </mc:Fallback>
        </mc:AlternateContent>
      </w:r>
      <w:r>
        <w:rPr>
          <w:noProof/>
          <w:lang w:bidi="ar-SA"/>
        </w:rPr>
        <mc:AlternateContent>
          <mc:Choice Requires="wps">
            <w:drawing>
              <wp:anchor distT="0" distB="0" distL="114300" distR="114300" simplePos="0" relativeHeight="251657801" behindDoc="1" locked="0" layoutInCell="1" allowOverlap="1">
                <wp:simplePos x="0" y="0"/>
                <wp:positionH relativeFrom="page">
                  <wp:posOffset>6708140</wp:posOffset>
                </wp:positionH>
                <wp:positionV relativeFrom="page">
                  <wp:posOffset>1894205</wp:posOffset>
                </wp:positionV>
                <wp:extent cx="908050" cy="694690"/>
                <wp:effectExtent l="2540" t="0" r="3810" b="1905"/>
                <wp:wrapNone/>
                <wp:docPr id="272"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9D8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12EADCF" id="Rectangle 390" o:spid="_x0000_s1026" style="position:absolute;margin-left:528.2pt;margin-top:149.15pt;width:71.5pt;height:54.7pt;z-index:-251658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" fillcolor="#9d8980" stroked="f">
                <w10:wrap anchorx="page" anchory="page"/>
              </v:rect>
            </w:pict>
          </mc:Fallback>
        </mc:AlternateContent>
      </w:r>
      <w:r>
        <w:rPr>
          <w:noProof/>
          <w:lang w:bidi="ar-SA"/>
        </w:rPr>
        <mc:AlternateContent>
          <mc:Choice Requires="wps">
            <w:drawing>
              <wp:anchor distT="0" distB="0" distL="114300" distR="114300" simplePos="0" relativeHeight="251657802" behindDoc="1" locked="0" layoutInCell="1" allowOverlap="1">
                <wp:simplePos x="0" y="0"/>
                <wp:positionH relativeFrom="page">
                  <wp:posOffset>7845425</wp:posOffset>
                </wp:positionH>
                <wp:positionV relativeFrom="page">
                  <wp:posOffset>1894205</wp:posOffset>
                </wp:positionV>
                <wp:extent cx="908050" cy="694690"/>
                <wp:effectExtent l="0" t="0" r="0" b="1905"/>
                <wp:wrapNone/>
                <wp:docPr id="27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AEA4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5DD98D" id="Rectangle 389" o:spid="_x0000_s1026" style="position:absolute;margin-left:617.75pt;margin-top:149.15pt;width:71.5pt;height:54.7pt;z-index:-2516586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" fillcolor="#aea498" stroked="f">
                <w10:wrap anchorx="page" anchory="page"/>
              </v:rect>
            </w:pict>
          </mc:Fallback>
        </mc:AlternateContent>
      </w:r>
      <w:r>
        <w:rPr>
          <w:noProof/>
          <w:lang w:bidi="ar-SA"/>
        </w:rPr>
        <mc:AlternateContent>
          <mc:Choice Requires="wps">
            <w:drawing>
              <wp:anchor distT="0" distB="0" distL="114300" distR="114300" simplePos="0" relativeHeight="251657803" behindDoc="1" locked="0" layoutInCell="1" allowOverlap="1">
                <wp:simplePos x="0" y="0"/>
                <wp:positionH relativeFrom="page">
                  <wp:posOffset>8982075</wp:posOffset>
                </wp:positionH>
                <wp:positionV relativeFrom="page">
                  <wp:posOffset>1894205</wp:posOffset>
                </wp:positionV>
                <wp:extent cx="908050" cy="694690"/>
                <wp:effectExtent l="0" t="0" r="0" b="1905"/>
                <wp:wrapNone/>
                <wp:docPr id="270"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856C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AAB396" id="Rectangle 388" o:spid="_x0000_s1026" style="position:absolute;margin-left:707.25pt;margin-top:149.15pt;width:71.5pt;height:54.7pt;z-index:-2516586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" fillcolor="#856c4e" stroked="f">
                <w10:wrap anchorx="page" anchory="page"/>
              </v:rect>
            </w:pict>
          </mc:Fallback>
        </mc:AlternateContent>
      </w:r>
      <w:r>
        <w:rPr>
          <w:noProof/>
          <w:lang w:bidi="ar-SA"/>
        </w:rPr>
        <mc:AlternateContent>
          <mc:Choice Requires="wps">
            <w:drawing>
              <wp:anchor distT="0" distB="0" distL="114300" distR="114300" simplePos="0" relativeHeight="251657804" behindDoc="1" locked="0" layoutInCell="1" allowOverlap="1">
                <wp:simplePos x="0" y="0"/>
                <wp:positionH relativeFrom="page">
                  <wp:posOffset>1021080</wp:posOffset>
                </wp:positionH>
                <wp:positionV relativeFrom="page">
                  <wp:posOffset>4674235</wp:posOffset>
                </wp:positionV>
                <wp:extent cx="908050" cy="694690"/>
                <wp:effectExtent l="1905" t="0" r="4445" b="3175"/>
                <wp:wrapNone/>
                <wp:docPr id="269"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CEA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328A490" id="Rectangle 387" o:spid="_x0000_s1026" style="position:absolute;margin-left:80.4pt;margin-top:368.05pt;width:71.5pt;height:54.7pt;z-index:-2516586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" fillcolor="#cea35f" stroked="f">
                <w10:wrap anchorx="page" anchory="page"/>
              </v:rect>
            </w:pict>
          </mc:Fallback>
        </mc:AlternateContent>
      </w:r>
      <w:r>
        <w:rPr>
          <w:noProof/>
          <w:lang w:bidi="ar-SA"/>
        </w:rPr>
        <mc:AlternateContent>
          <mc:Choice Requires="wps">
            <w:drawing>
              <wp:anchor distT="0" distB="0" distL="114300" distR="114300" simplePos="0" relativeHeight="251657805" behindDoc="1" locked="0" layoutInCell="1" allowOverlap="1">
                <wp:simplePos x="0" y="0"/>
                <wp:positionH relativeFrom="page">
                  <wp:posOffset>2157730</wp:posOffset>
                </wp:positionH>
                <wp:positionV relativeFrom="page">
                  <wp:posOffset>4674235</wp:posOffset>
                </wp:positionV>
                <wp:extent cx="908050" cy="694690"/>
                <wp:effectExtent l="0" t="0" r="1270" b="3175"/>
                <wp:wrapNone/>
                <wp:docPr id="268"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9B92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2F6F6A5" id="Rectangle 386" o:spid="_x0000_s1026" style="position:absolute;margin-left:169.9pt;margin-top:368.05pt;width:71.5pt;height:54.7pt;z-index:-2516586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" fillcolor="#9b928d" stroked="f">
                <w10:wrap anchorx="page" anchory="page"/>
              </v:rect>
            </w:pict>
          </mc:Fallback>
        </mc:AlternateContent>
      </w:r>
      <w:r>
        <w:rPr>
          <w:noProof/>
          <w:lang w:bidi="ar-SA"/>
        </w:rPr>
        <mc:AlternateContent>
          <mc:Choice Requires="wps">
            <w:drawing>
              <wp:anchor distT="0" distB="0" distL="114300" distR="114300" simplePos="0" relativeHeight="251657806" behindDoc="1" locked="0" layoutInCell="1" allowOverlap="1">
                <wp:simplePos x="0" y="0"/>
                <wp:positionH relativeFrom="page">
                  <wp:posOffset>5571490</wp:posOffset>
                </wp:positionH>
                <wp:positionV relativeFrom="page">
                  <wp:posOffset>4674235</wp:posOffset>
                </wp:positionV>
                <wp:extent cx="908050" cy="694690"/>
                <wp:effectExtent l="0" t="0" r="0" b="3175"/>
                <wp:wrapNone/>
                <wp:docPr id="267"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A4A1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16CB7AC" id="Rectangle 385" o:spid="_x0000_s1026" style="position:absolute;margin-left:438.7pt;margin-top:368.05pt;width:71.5pt;height:54.7pt;z-index:-2516586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" fillcolor="#a4a19a" stroked="f">
                <w10:wrap anchorx="page" anchory="page"/>
              </v:rect>
            </w:pict>
          </mc:Fallback>
        </mc:AlternateContent>
      </w:r>
      <w:r>
        <w:rPr>
          <w:noProof/>
          <w:lang w:bidi="ar-SA"/>
        </w:rPr>
        <mc:AlternateContent>
          <mc:Choice Requires="wps">
            <w:drawing>
              <wp:anchor distT="0" distB="0" distL="114300" distR="114300" simplePos="0" relativeHeight="251657807" behindDoc="1" locked="0" layoutInCell="1" allowOverlap="1">
                <wp:simplePos x="0" y="0"/>
                <wp:positionH relativeFrom="page">
                  <wp:posOffset>7845425</wp:posOffset>
                </wp:positionH>
                <wp:positionV relativeFrom="page">
                  <wp:posOffset>4674235</wp:posOffset>
                </wp:positionV>
                <wp:extent cx="908050" cy="694690"/>
                <wp:effectExtent l="0" t="0" r="0" b="3175"/>
                <wp:wrapNone/>
                <wp:docPr id="266"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A5A1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6F4727" id="Rectangle 384" o:spid="_x0000_s1026" style="position:absolute;margin-left:617.75pt;margin-top:368.05pt;width:71.5pt;height:54.7pt;z-index:-251658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" fillcolor="#a5a19e" stroked="f">
                <w10:wrap anchorx="page" anchory="page"/>
              </v:rect>
            </w:pict>
          </mc:Fallback>
        </mc:AlternateContent>
      </w:r>
      <w:r>
        <w:rPr>
          <w:noProof/>
          <w:lang w:bidi="ar-SA"/>
        </w:rPr>
        <mc:AlternateContent>
          <mc:Choice Requires="wps">
            <w:drawing>
              <wp:anchor distT="0" distB="0" distL="114300" distR="114300" simplePos="0" relativeHeight="251657808" behindDoc="1" locked="0" layoutInCell="1" allowOverlap="1">
                <wp:simplePos x="0" y="0"/>
                <wp:positionH relativeFrom="page">
                  <wp:posOffset>8982075</wp:posOffset>
                </wp:positionH>
                <wp:positionV relativeFrom="page">
                  <wp:posOffset>4674235</wp:posOffset>
                </wp:positionV>
                <wp:extent cx="908050" cy="694690"/>
                <wp:effectExtent l="0" t="0" r="0" b="3175"/>
                <wp:wrapNone/>
                <wp:docPr id="265"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9B9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E252B8A" id="Rectangle 383" o:spid="_x0000_s1026" style="position:absolute;margin-left:707.25pt;margin-top:368.05pt;width:71.5pt;height:54.7pt;z-index:-25165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" fillcolor="#9b9484" stroked="f">
                <w10:wrap anchorx="page" anchory="page"/>
              </v:rect>
            </w:pict>
          </mc:Fallback>
        </mc:AlternateContent>
      </w:r>
      <w:r>
        <w:rPr>
          <w:noProof/>
          <w:lang w:bidi="ar-SA"/>
        </w:rPr>
        <mc:AlternateContent>
          <mc:Choice Requires="wps">
            <w:drawing>
              <wp:anchor distT="0" distB="0" distL="114300" distR="114300" simplePos="0" relativeHeight="251657809" behindDoc="1" locked="0" layoutInCell="1" allowOverlap="1">
                <wp:simplePos x="0" y="0"/>
                <wp:positionH relativeFrom="page">
                  <wp:posOffset>3294380</wp:posOffset>
                </wp:positionH>
                <wp:positionV relativeFrom="page">
                  <wp:posOffset>5594350</wp:posOffset>
                </wp:positionV>
                <wp:extent cx="908050" cy="694690"/>
                <wp:effectExtent l="0" t="3175" r="0" b="0"/>
                <wp:wrapNone/>
                <wp:docPr id="264"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8894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98A236E" id="Rectangle 382" o:spid="_x0000_s1026" style="position:absolute;margin-left:259.4pt;margin-top:440.5pt;width:71.5pt;height:54.7pt;z-index:-2516586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" fillcolor="#889486" stroked="f">
                <w10:wrap anchorx="page" anchory="page"/>
              </v:rect>
            </w:pict>
          </mc:Fallback>
        </mc:AlternateContent>
      </w:r>
      <w:r>
        <w:rPr>
          <w:noProof/>
          <w:lang w:bidi="ar-SA"/>
        </w:rPr>
        <mc:AlternateContent>
          <mc:Choice Requires="wps">
            <w:drawing>
              <wp:anchor distT="0" distB="0" distL="114300" distR="114300" simplePos="0" relativeHeight="251657810" behindDoc="1" locked="0" layoutInCell="1" allowOverlap="1">
                <wp:simplePos x="0" y="0"/>
                <wp:positionH relativeFrom="page">
                  <wp:posOffset>5571490</wp:posOffset>
                </wp:positionH>
                <wp:positionV relativeFrom="page">
                  <wp:posOffset>5594350</wp:posOffset>
                </wp:positionV>
                <wp:extent cx="908050" cy="694690"/>
                <wp:effectExtent l="0" t="3175" r="0" b="0"/>
                <wp:wrapNone/>
                <wp:docPr id="263"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7E63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60126AD" id="Rectangle 381" o:spid="_x0000_s1026" style="position:absolute;margin-left:438.7pt;margin-top:440.5pt;width:71.5pt;height:54.7pt;z-index:-2516586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" fillcolor="#7e635a" stroked="f">
                <w10:wrap anchorx="page" anchory="page"/>
              </v:rect>
            </w:pict>
          </mc:Fallback>
        </mc:AlternateContent>
      </w:r>
      <w:r>
        <w:rPr>
          <w:noProof/>
          <w:lang w:bidi="ar-SA"/>
        </w:rPr>
        <mc:AlternateContent>
          <mc:Choice Requires="wps">
            <w:drawing>
              <wp:anchor distT="0" distB="0" distL="114300" distR="114300" simplePos="0" relativeHeight="251657811" behindDoc="1" locked="0" layoutInCell="1" allowOverlap="1">
                <wp:simplePos x="0" y="0"/>
                <wp:positionH relativeFrom="page">
                  <wp:posOffset>6708140</wp:posOffset>
                </wp:positionH>
                <wp:positionV relativeFrom="page">
                  <wp:posOffset>5594350</wp:posOffset>
                </wp:positionV>
                <wp:extent cx="908050" cy="694690"/>
                <wp:effectExtent l="2540" t="3175" r="3810" b="0"/>
                <wp:wrapNone/>
                <wp:docPr id="262"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7B78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E9A245D" id="Rectangle 380" o:spid="_x0000_s1026" style="position:absolute;margin-left:528.2pt;margin-top:440.5pt;width:71.5pt;height:54.7pt;z-index:-2516586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" fillcolor="#7b7871" stroked="f">
                <w10:wrap anchorx="page" anchory="page"/>
              </v:rect>
            </w:pict>
          </mc:Fallback>
        </mc:AlternateContent>
      </w:r>
      <w:r>
        <w:rPr>
          <w:noProof/>
          <w:lang w:bidi="ar-SA"/>
        </w:rPr>
        <mc:AlternateContent>
          <mc:Choice Requires="wps">
            <w:drawing>
              <wp:anchor distT="0" distB="0" distL="114300" distR="114300" simplePos="0" relativeHeight="251657812" behindDoc="1" locked="0" layoutInCell="1" allowOverlap="1">
                <wp:simplePos x="0" y="0"/>
                <wp:positionH relativeFrom="page">
                  <wp:posOffset>7845425</wp:posOffset>
                </wp:positionH>
                <wp:positionV relativeFrom="page">
                  <wp:posOffset>5594350</wp:posOffset>
                </wp:positionV>
                <wp:extent cx="908050" cy="694690"/>
                <wp:effectExtent l="0" t="3175" r="0" b="0"/>
                <wp:wrapNone/>
                <wp:docPr id="261"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7669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D928FA9" id="Rectangle 379" o:spid="_x0000_s1026" style="position:absolute;margin-left:617.75pt;margin-top:440.5pt;width:71.5pt;height:54.7pt;z-index:-2516586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" fillcolor="#766958" stroked="f">
                <w10:wrap anchorx="page" anchory="page"/>
              </v:rect>
            </w:pict>
          </mc:Fallback>
        </mc:AlternateContent>
      </w:r>
      <w:r>
        <w:rPr>
          <w:noProof/>
          <w:lang w:bidi="ar-SA"/>
        </w:rPr>
        <mc:AlternateContent>
          <mc:Choice Requires="wps">
            <w:drawing>
              <wp:anchor distT="0" distB="0" distL="114300" distR="114300" simplePos="0" relativeHeight="251657813" behindDoc="1" locked="0" layoutInCell="1" allowOverlap="1">
                <wp:simplePos x="0" y="0"/>
                <wp:positionH relativeFrom="page">
                  <wp:posOffset>1005840</wp:posOffset>
                </wp:positionH>
                <wp:positionV relativeFrom="page">
                  <wp:posOffset>1878965</wp:posOffset>
                </wp:positionV>
                <wp:extent cx="938530" cy="725170"/>
                <wp:effectExtent l="0" t="2540" r="0" b="0"/>
                <wp:wrapNone/>
                <wp:docPr id="260"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847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4FFA74C" id="Rectangle 378" o:spid="_x0000_s1026" style="position:absolute;margin-left:79.2pt;margin-top:147.95pt;width:73.9pt;height:57.1pt;z-index:-251658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" fillcolor="#847065" stroked="f">
                <w10:wrap anchorx="page" anchory="page"/>
              </v:rect>
            </w:pict>
          </mc:Fallback>
        </mc:AlternateContent>
      </w:r>
      <w:r>
        <w:rPr>
          <w:noProof/>
          <w:lang w:bidi="ar-SA"/>
        </w:rPr>
        <mc:AlternateContent>
          <mc:Choice Requires="wps">
            <w:drawing>
              <wp:anchor distT="0" distB="0" distL="114300" distR="114300" simplePos="0" relativeHeight="251657814" behindDoc="1" locked="0" layoutInCell="1" allowOverlap="1">
                <wp:simplePos x="0" y="0"/>
                <wp:positionH relativeFrom="page">
                  <wp:posOffset>1005840</wp:posOffset>
                </wp:positionH>
                <wp:positionV relativeFrom="page">
                  <wp:posOffset>4658995</wp:posOffset>
                </wp:positionV>
                <wp:extent cx="938530" cy="725170"/>
                <wp:effectExtent l="0" t="1270" r="0" b="0"/>
                <wp:wrapNone/>
                <wp:docPr id="25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CEA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7030D03" id="Rectangle 377" o:spid="_x0000_s1026" style="position:absolute;margin-left:79.2pt;margin-top:366.85pt;width:73.9pt;height:57.1pt;z-index:-2516586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" fillcolor="#cea35f" stroked="f">
                <w10:wrap anchorx="page" anchory="page"/>
              </v:rect>
            </w:pict>
          </mc:Fallback>
        </mc:AlternateContent>
      </w:r>
      <w:r>
        <w:rPr>
          <w:noProof/>
          <w:lang w:bidi="ar-SA"/>
        </w:rPr>
        <mc:AlternateContent>
          <mc:Choice Requires="wps">
            <w:drawing>
              <wp:anchor distT="0" distB="0" distL="114300" distR="114300" simplePos="0" relativeHeight="251657815" behindDoc="1" locked="0" layoutInCell="1" allowOverlap="1">
                <wp:simplePos x="0" y="0"/>
                <wp:positionH relativeFrom="page">
                  <wp:posOffset>2142490</wp:posOffset>
                </wp:positionH>
                <wp:positionV relativeFrom="page">
                  <wp:posOffset>1878965</wp:posOffset>
                </wp:positionV>
                <wp:extent cx="938530" cy="725170"/>
                <wp:effectExtent l="0" t="2540" r="0" b="0"/>
                <wp:wrapNone/>
                <wp:docPr id="258"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AC98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82960E1" id="Rectangle 376" o:spid="_x0000_s1026" style="position:absolute;margin-left:168.7pt;margin-top:147.95pt;width:73.9pt;height:57.1pt;z-index:-2516586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" fillcolor="#ac9897" stroked="f">
                <w10:wrap anchorx="page" anchory="page"/>
              </v:rect>
            </w:pict>
          </mc:Fallback>
        </mc:AlternateContent>
      </w:r>
      <w:r>
        <w:rPr>
          <w:noProof/>
          <w:lang w:bidi="ar-SA"/>
        </w:rPr>
        <mc:AlternateContent>
          <mc:Choice Requires="wps">
            <w:drawing>
              <wp:anchor distT="0" distB="0" distL="114300" distR="114300" simplePos="0" relativeHeight="251657816" behindDoc="1" locked="0" layoutInCell="1" allowOverlap="1">
                <wp:simplePos x="0" y="0"/>
                <wp:positionH relativeFrom="page">
                  <wp:posOffset>2142490</wp:posOffset>
                </wp:positionH>
                <wp:positionV relativeFrom="page">
                  <wp:posOffset>4658995</wp:posOffset>
                </wp:positionV>
                <wp:extent cx="938530" cy="725170"/>
                <wp:effectExtent l="0" t="1270" r="0" b="0"/>
                <wp:wrapNone/>
                <wp:docPr id="257"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9B92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3AF78E" id="Rectangle 375" o:spid="_x0000_s1026" style="position:absolute;margin-left:168.7pt;margin-top:366.85pt;width:73.9pt;height:57.1pt;z-index:-25165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" fillcolor="#9b928d" stroked="f">
                <w10:wrap anchorx="page" anchory="page"/>
              </v:rect>
            </w:pict>
          </mc:Fallback>
        </mc:AlternateContent>
      </w:r>
      <w:r>
        <w:rPr>
          <w:noProof/>
          <w:lang w:bidi="ar-SA"/>
        </w:rPr>
        <mc:AlternateContent>
          <mc:Choice Requires="wps">
            <w:drawing>
              <wp:anchor distT="0" distB="0" distL="114300" distR="114300" simplePos="0" relativeHeight="251657817" behindDoc="1" locked="0" layoutInCell="1" allowOverlap="1">
                <wp:simplePos x="0" y="0"/>
                <wp:positionH relativeFrom="page">
                  <wp:posOffset>3279140</wp:posOffset>
                </wp:positionH>
                <wp:positionV relativeFrom="page">
                  <wp:posOffset>1878965</wp:posOffset>
                </wp:positionV>
                <wp:extent cx="938530" cy="725170"/>
                <wp:effectExtent l="2540" t="2540" r="1905" b="0"/>
                <wp:wrapNone/>
                <wp:docPr id="25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9363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8561D49" id="Rectangle 374" o:spid="_x0000_s1026" style="position:absolute;margin-left:258.2pt;margin-top:147.95pt;width:73.9pt;height:57.1pt;z-index:-2516586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wWggIAAP4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" fillcolor="#93635f" stroked="f">
                <w10:wrap anchorx="page" anchory="page"/>
              </v:rect>
            </w:pict>
          </mc:Fallback>
        </mc:AlternateContent>
      </w:r>
      <w:r>
        <w:rPr>
          <w:noProof/>
          <w:lang w:bidi="ar-SA"/>
        </w:rPr>
        <mc:AlternateContent>
          <mc:Choice Requires="wps">
            <w:drawing>
              <wp:anchor distT="0" distB="0" distL="114300" distR="114300" simplePos="0" relativeHeight="251657818" behindDoc="1" locked="0" layoutInCell="1" allowOverlap="1">
                <wp:simplePos x="0" y="0"/>
                <wp:positionH relativeFrom="page">
                  <wp:posOffset>3279140</wp:posOffset>
                </wp:positionH>
                <wp:positionV relativeFrom="page">
                  <wp:posOffset>5579110</wp:posOffset>
                </wp:positionV>
                <wp:extent cx="938530" cy="725170"/>
                <wp:effectExtent l="2540" t="0" r="1905" b="1270"/>
                <wp:wrapNone/>
                <wp:docPr id="25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8894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1A16640" id="Rectangle 373" o:spid="_x0000_s1026" style="position:absolute;margin-left:258.2pt;margin-top:439.3pt;width:73.9pt;height:57.1pt;z-index:-2516586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" fillcolor="#889486" stroked="f">
                <w10:wrap anchorx="page" anchory="page"/>
              </v:rect>
            </w:pict>
          </mc:Fallback>
        </mc:AlternateContent>
      </w:r>
      <w:r>
        <w:rPr>
          <w:noProof/>
          <w:lang w:bidi="ar-SA"/>
        </w:rPr>
        <mc:AlternateContent>
          <mc:Choice Requires="wps">
            <w:drawing>
              <wp:anchor distT="0" distB="0" distL="114300" distR="114300" simplePos="0" relativeHeight="251657819" behindDoc="1" locked="0" layoutInCell="1" allowOverlap="1">
                <wp:simplePos x="0" y="0"/>
                <wp:positionH relativeFrom="page">
                  <wp:posOffset>4416425</wp:posOffset>
                </wp:positionH>
                <wp:positionV relativeFrom="page">
                  <wp:posOffset>1878965</wp:posOffset>
                </wp:positionV>
                <wp:extent cx="938530" cy="725170"/>
                <wp:effectExtent l="0" t="2540" r="0" b="0"/>
                <wp:wrapNone/>
                <wp:docPr id="25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A091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8D6EDC" id="Rectangle 372" o:spid="_x0000_s1026" style="position:absolute;margin-left:347.75pt;margin-top:147.95pt;width:73.9pt;height:57.1pt;z-index:-2516586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" fillcolor="#a0917c" stroked="f">
                <w10:wrap anchorx="page" anchory="page"/>
              </v:rect>
            </w:pict>
          </mc:Fallback>
        </mc:AlternateContent>
      </w:r>
      <w:r>
        <w:rPr>
          <w:noProof/>
          <w:lang w:bidi="ar-SA"/>
        </w:rPr>
        <mc:AlternateContent>
          <mc:Choice Requires="wps">
            <w:drawing>
              <wp:anchor distT="0" distB="0" distL="114300" distR="114300" simplePos="0" relativeHeight="251657820" behindDoc="1" locked="0" layoutInCell="1" allowOverlap="1">
                <wp:simplePos x="0" y="0"/>
                <wp:positionH relativeFrom="page">
                  <wp:posOffset>5556250</wp:posOffset>
                </wp:positionH>
                <wp:positionV relativeFrom="page">
                  <wp:posOffset>1878965</wp:posOffset>
                </wp:positionV>
                <wp:extent cx="938530" cy="725170"/>
                <wp:effectExtent l="3175" t="2540" r="1270" b="0"/>
                <wp:wrapNone/>
                <wp:docPr id="25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835B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5AAA8B" id="Rectangle 371" o:spid="_x0000_s1026" style="position:absolute;margin-left:437.5pt;margin-top:147.95pt;width:73.9pt;height:57.1pt;z-index:-2516586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" fillcolor="#835b42" stroked="f">
                <w10:wrap anchorx="page" anchory="page"/>
              </v:rect>
            </w:pict>
          </mc:Fallback>
        </mc:AlternateContent>
      </w:r>
      <w:r>
        <w:rPr>
          <w:noProof/>
          <w:lang w:bidi="ar-SA"/>
        </w:rPr>
        <mc:AlternateContent>
          <mc:Choice Requires="wps">
            <w:drawing>
              <wp:anchor distT="0" distB="0" distL="114300" distR="114300" simplePos="0" relativeHeight="251657821" behindDoc="1" locked="0" layoutInCell="1" allowOverlap="1">
                <wp:simplePos x="0" y="0"/>
                <wp:positionH relativeFrom="page">
                  <wp:posOffset>5556250</wp:posOffset>
                </wp:positionH>
                <wp:positionV relativeFrom="page">
                  <wp:posOffset>4658995</wp:posOffset>
                </wp:positionV>
                <wp:extent cx="938530" cy="725170"/>
                <wp:effectExtent l="3175" t="1270" r="1270" b="0"/>
                <wp:wrapNone/>
                <wp:docPr id="252"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A4A1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CE6DEAA" id="Rectangle 370" o:spid="_x0000_s1026" style="position:absolute;margin-left:437.5pt;margin-top:366.85pt;width:73.9pt;height:57.1pt;z-index:-2516586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" fillcolor="#a4a19a" stroked="f">
                <w10:wrap anchorx="page" anchory="page"/>
              </v:rect>
            </w:pict>
          </mc:Fallback>
        </mc:AlternateContent>
      </w:r>
      <w:r>
        <w:rPr>
          <w:noProof/>
          <w:lang w:bidi="ar-SA"/>
        </w:rPr>
        <mc:AlternateContent>
          <mc:Choice Requires="wps">
            <w:drawing>
              <wp:anchor distT="0" distB="0" distL="114300" distR="114300" simplePos="0" relativeHeight="251657822" behindDoc="1" locked="0" layoutInCell="1" allowOverlap="1">
                <wp:simplePos x="0" y="0"/>
                <wp:positionH relativeFrom="page">
                  <wp:posOffset>5556250</wp:posOffset>
                </wp:positionH>
                <wp:positionV relativeFrom="page">
                  <wp:posOffset>5579110</wp:posOffset>
                </wp:positionV>
                <wp:extent cx="938530" cy="725170"/>
                <wp:effectExtent l="3175" t="0" r="1270" b="1270"/>
                <wp:wrapNone/>
                <wp:docPr id="251"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7E63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C0704C5" id="Rectangle 369" o:spid="_x0000_s1026" style="position:absolute;margin-left:437.5pt;margin-top:439.3pt;width:73.9pt;height:57.1pt;z-index:-2516586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b+ggIAAP4E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" fillcolor="#7e635a" stroked="f">
                <w10:wrap anchorx="page" anchory="page"/>
              </v:rect>
            </w:pict>
          </mc:Fallback>
        </mc:AlternateContent>
      </w:r>
      <w:r>
        <w:rPr>
          <w:noProof/>
          <w:lang w:bidi="ar-SA"/>
        </w:rPr>
        <mc:AlternateContent>
          <mc:Choice Requires="wps">
            <w:drawing>
              <wp:anchor distT="0" distB="0" distL="114300" distR="114300" simplePos="0" relativeHeight="251657823" behindDoc="1" locked="0" layoutInCell="1" allowOverlap="1">
                <wp:simplePos x="0" y="0"/>
                <wp:positionH relativeFrom="page">
                  <wp:posOffset>6692900</wp:posOffset>
                </wp:positionH>
                <wp:positionV relativeFrom="page">
                  <wp:posOffset>1878965</wp:posOffset>
                </wp:positionV>
                <wp:extent cx="938530" cy="725170"/>
                <wp:effectExtent l="0" t="2540" r="0" b="0"/>
                <wp:wrapNone/>
                <wp:docPr id="250"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9D89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AE0007" id="Rectangle 368" o:spid="_x0000_s1026" style="position:absolute;margin-left:527pt;margin-top:147.95pt;width:73.9pt;height:57.1pt;z-index:-2516586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" fillcolor="#9d8980" stroked="f">
                <w10:wrap anchorx="page" anchory="page"/>
              </v:rect>
            </w:pict>
          </mc:Fallback>
        </mc:AlternateContent>
      </w:r>
      <w:r>
        <w:rPr>
          <w:noProof/>
          <w:lang w:bidi="ar-SA"/>
        </w:rPr>
        <mc:AlternateContent>
          <mc:Choice Requires="wps">
            <w:drawing>
              <wp:anchor distT="0" distB="0" distL="114300" distR="114300" simplePos="0" relativeHeight="251657824" behindDoc="1" locked="0" layoutInCell="1" allowOverlap="1">
                <wp:simplePos x="0" y="0"/>
                <wp:positionH relativeFrom="page">
                  <wp:posOffset>6692900</wp:posOffset>
                </wp:positionH>
                <wp:positionV relativeFrom="page">
                  <wp:posOffset>5579110</wp:posOffset>
                </wp:positionV>
                <wp:extent cx="938530" cy="725170"/>
                <wp:effectExtent l="0" t="0" r="0" b="1270"/>
                <wp:wrapNone/>
                <wp:docPr id="249"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7B78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152E241" id="Rectangle 367" o:spid="_x0000_s1026" style="position:absolute;margin-left:527pt;margin-top:439.3pt;width:73.9pt;height:57.1pt;z-index:-2516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" fillcolor="#7b7871" stroked="f">
                <w10:wrap anchorx="page" anchory="page"/>
              </v:rect>
            </w:pict>
          </mc:Fallback>
        </mc:AlternateContent>
      </w:r>
      <w:r>
        <w:rPr>
          <w:noProof/>
          <w:lang w:bidi="ar-SA"/>
        </w:rPr>
        <mc:AlternateContent>
          <mc:Choice Requires="wps">
            <w:drawing>
              <wp:anchor distT="0" distB="0" distL="114300" distR="114300" simplePos="0" relativeHeight="251657825" behindDoc="1" locked="0" layoutInCell="1" allowOverlap="1">
                <wp:simplePos x="0" y="0"/>
                <wp:positionH relativeFrom="page">
                  <wp:posOffset>7830185</wp:posOffset>
                </wp:positionH>
                <wp:positionV relativeFrom="page">
                  <wp:posOffset>1878965</wp:posOffset>
                </wp:positionV>
                <wp:extent cx="938530" cy="725170"/>
                <wp:effectExtent l="635" t="2540" r="3810" b="0"/>
                <wp:wrapNone/>
                <wp:docPr id="248"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AEA4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356DE0B" id="Rectangle 366" o:spid="_x0000_s1026" style="position:absolute;margin-left:616.55pt;margin-top:147.95pt;width:73.9pt;height:57.1pt;z-index:-251658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" fillcolor="#aea498" stroked="f">
                <w10:wrap anchorx="page" anchory="page"/>
              </v:rect>
            </w:pict>
          </mc:Fallback>
        </mc:AlternateContent>
      </w:r>
      <w:r>
        <w:rPr>
          <w:noProof/>
          <w:lang w:bidi="ar-SA"/>
        </w:rPr>
        <mc:AlternateContent>
          <mc:Choice Requires="wps">
            <w:drawing>
              <wp:anchor distT="0" distB="0" distL="114300" distR="114300" simplePos="0" relativeHeight="251657826" behindDoc="1" locked="0" layoutInCell="1" allowOverlap="1">
                <wp:simplePos x="0" y="0"/>
                <wp:positionH relativeFrom="page">
                  <wp:posOffset>7830185</wp:posOffset>
                </wp:positionH>
                <wp:positionV relativeFrom="page">
                  <wp:posOffset>4658995</wp:posOffset>
                </wp:positionV>
                <wp:extent cx="938530" cy="725170"/>
                <wp:effectExtent l="635" t="1270" r="3810" b="0"/>
                <wp:wrapNone/>
                <wp:docPr id="24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A5A1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B9E8290" id="Rectangle 365" o:spid="_x0000_s1026" style="position:absolute;margin-left:616.55pt;margin-top:366.85pt;width:73.9pt;height:57.1pt;z-index:-2516586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usgwIAAP4EAAAOAAAAZHJzL2Uyb0RvYy54bWysVG1v0zAQ/o7Ef7D8vcvLkraJlk7dRh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" fillcolor="#a5a19e" stroked="f">
                <w10:wrap anchorx="page" anchory="page"/>
              </v:rect>
            </w:pict>
          </mc:Fallback>
        </mc:AlternateContent>
      </w:r>
      <w:r>
        <w:rPr>
          <w:noProof/>
          <w:lang w:bidi="ar-SA"/>
        </w:rPr>
        <mc:AlternateContent>
          <mc:Choice Requires="wps">
            <w:drawing>
              <wp:anchor distT="0" distB="0" distL="114300" distR="114300" simplePos="0" relativeHeight="251657827" behindDoc="1" locked="0" layoutInCell="1" allowOverlap="1">
                <wp:simplePos x="0" y="0"/>
                <wp:positionH relativeFrom="page">
                  <wp:posOffset>7830185</wp:posOffset>
                </wp:positionH>
                <wp:positionV relativeFrom="page">
                  <wp:posOffset>5579110</wp:posOffset>
                </wp:positionV>
                <wp:extent cx="938530" cy="725170"/>
                <wp:effectExtent l="635" t="0" r="3810" b="1270"/>
                <wp:wrapNone/>
                <wp:docPr id="246"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7669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BE5966" id="Rectangle 364" o:spid="_x0000_s1026" style="position:absolute;margin-left:616.55pt;margin-top:439.3pt;width:73.9pt;height:57.1pt;z-index:-2516586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" fillcolor="#766958" stroked="f">
                <w10:wrap anchorx="page" anchory="page"/>
              </v:rect>
            </w:pict>
          </mc:Fallback>
        </mc:AlternateContent>
      </w:r>
      <w:r>
        <w:rPr>
          <w:noProof/>
          <w:lang w:bidi="ar-SA"/>
        </w:rPr>
        <mc:AlternateContent>
          <mc:Choice Requires="wps">
            <w:drawing>
              <wp:anchor distT="0" distB="0" distL="114300" distR="114300" simplePos="0" relativeHeight="251657828" behindDoc="1" locked="0" layoutInCell="1" allowOverlap="1">
                <wp:simplePos x="0" y="0"/>
                <wp:positionH relativeFrom="page">
                  <wp:posOffset>8966835</wp:posOffset>
                </wp:positionH>
                <wp:positionV relativeFrom="page">
                  <wp:posOffset>1878965</wp:posOffset>
                </wp:positionV>
                <wp:extent cx="938530" cy="725170"/>
                <wp:effectExtent l="3810" t="2540" r="635" b="0"/>
                <wp:wrapNone/>
                <wp:docPr id="24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856C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E7D9462" id="Rectangle 363" o:spid="_x0000_s1026" style="position:absolute;margin-left:706.05pt;margin-top:147.95pt;width:73.9pt;height:57.1pt;z-index:-2516586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" fillcolor="#856c4e" stroked="f">
                <w10:wrap anchorx="page" anchory="page"/>
              </v:rect>
            </w:pict>
          </mc:Fallback>
        </mc:AlternateContent>
      </w:r>
      <w:r>
        <w:rPr>
          <w:noProof/>
          <w:lang w:bidi="ar-SA"/>
        </w:rPr>
        <mc:AlternateContent>
          <mc:Choice Requires="wps">
            <w:drawing>
              <wp:anchor distT="0" distB="0" distL="114300" distR="114300" simplePos="0" relativeHeight="251657829" behindDoc="1" locked="0" layoutInCell="1" allowOverlap="1">
                <wp:simplePos x="0" y="0"/>
                <wp:positionH relativeFrom="page">
                  <wp:posOffset>8966835</wp:posOffset>
                </wp:positionH>
                <wp:positionV relativeFrom="page">
                  <wp:posOffset>4658995</wp:posOffset>
                </wp:positionV>
                <wp:extent cx="938530" cy="725170"/>
                <wp:effectExtent l="3810" t="1270" r="635" b="0"/>
                <wp:wrapNone/>
                <wp:docPr id="244"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9B948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97D2F51" id="Rectangle 362" o:spid="_x0000_s1026" style="position:absolute;margin-left:706.05pt;margin-top:366.85pt;width:73.9pt;height:57.1pt;z-index:-2516586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" fillcolor="#9b9484" stroked="f">
                <w10:wrap anchorx="page" anchory="page"/>
              </v:rect>
            </w:pict>
          </mc:Fallback>
        </mc:AlternateContent>
      </w:r>
      <w:r>
        <w:rPr>
          <w:noProof/>
          <w:lang w:bidi="ar-SA"/>
        </w:rPr>
        <mc:AlternateContent>
          <mc:Choice Requires="wps">
            <w:drawing>
              <wp:anchor distT="0" distB="0" distL="114300" distR="114300" simplePos="0" relativeHeight="251657830" behindDoc="1" locked="0" layoutInCell="1" allowOverlap="1">
                <wp:simplePos x="0" y="0"/>
                <wp:positionH relativeFrom="page">
                  <wp:posOffset>1008380</wp:posOffset>
                </wp:positionH>
                <wp:positionV relativeFrom="page">
                  <wp:posOffset>5582285</wp:posOffset>
                </wp:positionV>
                <wp:extent cx="932815" cy="719455"/>
                <wp:effectExtent l="0" t="635" r="1905" b="3810"/>
                <wp:wrapNone/>
                <wp:docPr id="243"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719455"/>
                        </a:xfrm>
                        <a:prstGeom prst="rect">
                          <a:avLst/>
                        </a:prstGeom>
                        <a:solidFill>
                          <a:srgbClr val="A9A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6EE220D" id="Rectangle 361" o:spid="_x0000_s1026" style="position:absolute;margin-left:79.4pt;margin-top:439.55pt;width:73.45pt;height:56.65pt;z-index:-2516586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IcgQIAAP4EAAAOAAAAZHJzL2Uyb0RvYy54bWysVG1v0zAQ/o7Ef7D8vcvLkraJlk7dRh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" fillcolor="#a9ab9e" stroked="f">
                <w10:wrap anchorx="page" anchory="page"/>
              </v:rect>
            </w:pict>
          </mc:Fallback>
        </mc:AlternateContent>
      </w:r>
      <w:r>
        <w:rPr>
          <w:noProof/>
          <w:lang w:bidi="ar-SA"/>
        </w:rPr>
        <mc:AlternateContent>
          <mc:Choice Requires="wps">
            <w:drawing>
              <wp:anchor distT="0" distB="0" distL="114300" distR="114300" simplePos="0" relativeHeight="251657831" behindDoc="1" locked="0" layoutInCell="1" allowOverlap="1">
                <wp:simplePos x="0" y="0"/>
                <wp:positionH relativeFrom="page">
                  <wp:posOffset>2145665</wp:posOffset>
                </wp:positionH>
                <wp:positionV relativeFrom="page">
                  <wp:posOffset>5582285</wp:posOffset>
                </wp:positionV>
                <wp:extent cx="932815" cy="719455"/>
                <wp:effectExtent l="2540" t="635" r="0" b="3810"/>
                <wp:wrapNone/>
                <wp:docPr id="242"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719455"/>
                        </a:xfrm>
                        <a:prstGeom prst="rect">
                          <a:avLst/>
                        </a:prstGeom>
                        <a:solidFill>
                          <a:srgbClr val="A8AB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B48B59" id="Rectangle 360" o:spid="_x0000_s1026" style="position:absolute;margin-left:168.95pt;margin-top:439.55pt;width:73.45pt;height:56.65pt;z-index:-251658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" fillcolor="#a8aba4" stroked="f">
                <w10:wrap anchorx="page" anchory="page"/>
              </v:rect>
            </w:pict>
          </mc:Fallback>
        </mc:AlternateContent>
      </w:r>
      <w:r>
        <w:rPr>
          <w:noProof/>
          <w:lang w:bidi="ar-SA"/>
        </w:rPr>
        <mc:AlternateContent>
          <mc:Choice Requires="wps">
            <w:drawing>
              <wp:anchor distT="0" distB="0" distL="114300" distR="114300" simplePos="0" relativeHeight="251657832" behindDoc="1" locked="0" layoutInCell="1" allowOverlap="1">
                <wp:simplePos x="0" y="0"/>
                <wp:positionH relativeFrom="page">
                  <wp:posOffset>3282315</wp:posOffset>
                </wp:positionH>
                <wp:positionV relativeFrom="page">
                  <wp:posOffset>4661535</wp:posOffset>
                </wp:positionV>
                <wp:extent cx="932815" cy="719455"/>
                <wp:effectExtent l="0" t="3810" r="4445" b="635"/>
                <wp:wrapNone/>
                <wp:docPr id="241"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719455"/>
                        </a:xfrm>
                        <a:prstGeom prst="rect">
                          <a:avLst/>
                        </a:prstGeom>
                        <a:solidFill>
                          <a:srgbClr val="D3D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FF4F05" id="Rectangle 359" o:spid="_x0000_s1026" style="position:absolute;margin-left:258.45pt;margin-top:367.05pt;width:73.45pt;height:56.65pt;z-index:-25165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" fillcolor="#d3d0bf" stroked="f">
                <w10:wrap anchorx="page" anchory="page"/>
              </v:rect>
            </w:pict>
          </mc:Fallback>
        </mc:AlternateContent>
      </w:r>
      <w:r>
        <w:rPr>
          <w:noProof/>
          <w:lang w:bidi="ar-SA"/>
        </w:rPr>
        <mc:AlternateContent>
          <mc:Choice Requires="wps">
            <w:drawing>
              <wp:anchor distT="0" distB="0" distL="114300" distR="114300" simplePos="0" relativeHeight="251657833" behindDoc="1" locked="0" layoutInCell="1" allowOverlap="1">
                <wp:simplePos x="0" y="0"/>
                <wp:positionH relativeFrom="page">
                  <wp:posOffset>6696075</wp:posOffset>
                </wp:positionH>
                <wp:positionV relativeFrom="page">
                  <wp:posOffset>4661535</wp:posOffset>
                </wp:positionV>
                <wp:extent cx="932815" cy="719455"/>
                <wp:effectExtent l="0" t="3810" r="635" b="635"/>
                <wp:wrapNone/>
                <wp:docPr id="24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719455"/>
                        </a:xfrm>
                        <a:prstGeom prst="rect">
                          <a:avLst/>
                        </a:prstGeom>
                        <a:solidFill>
                          <a:srgbClr val="D3CD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E66CA9" id="Rectangle 358" o:spid="_x0000_s1026" style="position:absolute;margin-left:527.25pt;margin-top:367.05pt;width:73.45pt;height:56.65pt;z-index:-2516586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" fillcolor="#d3cdb7" stroked="f">
                <w10:wrap anchorx="page" anchory="page"/>
              </v:rect>
            </w:pict>
          </mc:Fallback>
        </mc:AlternateContent>
      </w:r>
      <w:r>
        <w:rPr>
          <w:noProof/>
          <w:lang w:bidi="ar-SA"/>
        </w:rPr>
        <mc:AlternateContent>
          <mc:Choice Requires="wps">
            <w:drawing>
              <wp:anchor distT="0" distB="0" distL="114300" distR="114300" simplePos="0" relativeHeight="251657834" behindDoc="1" locked="0" layoutInCell="1" allowOverlap="1">
                <wp:simplePos x="0" y="0"/>
                <wp:positionH relativeFrom="page">
                  <wp:posOffset>8970010</wp:posOffset>
                </wp:positionH>
                <wp:positionV relativeFrom="page">
                  <wp:posOffset>5582285</wp:posOffset>
                </wp:positionV>
                <wp:extent cx="932815" cy="719455"/>
                <wp:effectExtent l="0" t="635" r="3175" b="3810"/>
                <wp:wrapNone/>
                <wp:docPr id="23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719455"/>
                        </a:xfrm>
                        <a:prstGeom prst="rect">
                          <a:avLst/>
                        </a:prstGeom>
                        <a:solidFill>
                          <a:srgbClr val="E5CF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2563DA0" id="Rectangle 357" o:spid="_x0000_s1026" style="position:absolute;margin-left:706.3pt;margin-top:439.55pt;width:73.45pt;height:56.65pt;z-index:-2516586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" fillcolor="#e5cf9d" stroked="f">
                <w10:wrap anchorx="page" anchory="page"/>
              </v:rect>
            </w:pict>
          </mc:Fallback>
        </mc:AlternateContent>
      </w:r>
    </w:p>
    <w:p w:rsidR="004F50A6" w:rsidRDefault="008C77C6">
      <w:pPr>
        <w:pStyle w:val="10"/>
        <w:framePr w:wrap="none" w:vAnchor="page" w:hAnchor="page" w:x="1580" w:y="1243"/>
        <w:shd w:val="clear" w:color="auto" w:fill="auto"/>
        <w:spacing w:line="520" w:lineRule="exact"/>
      </w:pPr>
      <w:bookmarkStart w:id="38" w:name="bookmark38"/>
      <w:bookmarkStart w:id="39" w:name="bookmark39"/>
      <w:r>
        <w:t>2. Рекомендуемые колористические решения</w:t>
      </w:r>
      <w:bookmarkEnd w:id="38"/>
      <w:bookmarkEnd w:id="39"/>
    </w:p>
    <w:p w:rsidR="004F50A6" w:rsidRDefault="008C77C6">
      <w:pPr>
        <w:framePr w:wrap="none" w:vAnchor="page" w:hAnchor="page" w:x="1609" w:y="2984"/>
        <w:rPr>
          <w:sz w:val="2"/>
          <w:szCs w:val="2"/>
        </w:rPr>
      </w:pPr>
      <w:r>
        <w:rPr>
          <w:noProof/>
          <w:lang w:bidi="ar-SA"/>
        </w:rPr>
        <w:drawing>
          <wp:inline distT="0" distB="0" distL="0" distR="0">
            <wp:extent cx="8858250" cy="695325"/>
            <wp:effectExtent l="0" t="0" r="0" b="9525"/>
            <wp:docPr id="24" name="Рисунок 24" descr="C:\Users\4A9A1~1\AppData\Local\Temp\FineReader12.0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4A9A1~1\AppData\Local\Temp\FineReader12.00\media\image29.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8250" cy="695325"/>
                    </a:xfrm>
                    <a:prstGeom prst="rect">
                      <a:avLst/>
                    </a:prstGeom>
                    <a:noFill/>
                    <a:ln>
                      <a:noFill/>
                    </a:ln>
                  </pic:spPr>
                </pic:pic>
              </a:graphicData>
            </a:graphic>
          </wp:inline>
        </w:drawing>
      </w:r>
    </w:p>
    <w:p w:rsidR="004F50A6" w:rsidRPr="008C77C6" w:rsidRDefault="008C77C6">
      <w:pPr>
        <w:pStyle w:val="50"/>
        <w:framePr w:w="1262" w:h="729" w:hRule="exact" w:wrap="none" w:vAnchor="page" w:hAnchor="page" w:x="1690" w:y="4592"/>
        <w:shd w:val="clear" w:color="auto" w:fill="000000"/>
        <w:ind w:firstLine="0"/>
        <w:jc w:val="center"/>
        <w:rPr>
          <w:lang w:val="en-US"/>
        </w:rPr>
      </w:pPr>
      <w:r>
        <w:rPr>
          <w:rStyle w:val="58"/>
          <w:b/>
          <w:bCs/>
        </w:rPr>
        <w:t>NSC S</w:t>
      </w:r>
      <w:r>
        <w:rPr>
          <w:rStyle w:val="58"/>
          <w:b/>
          <w:bCs/>
        </w:rPr>
        <w:br/>
        <w:t>4010-Y10R</w:t>
      </w:r>
    </w:p>
    <w:p w:rsidR="004F50A6" w:rsidRPr="008C77C6" w:rsidRDefault="008C77C6">
      <w:pPr>
        <w:pStyle w:val="50"/>
        <w:framePr w:w="1378" w:h="729" w:hRule="exact" w:wrap="none" w:vAnchor="page" w:hAnchor="page" w:x="1633" w:y="6023"/>
        <w:shd w:val="clear" w:color="auto" w:fill="000000"/>
        <w:ind w:firstLine="0"/>
        <w:jc w:val="center"/>
        <w:rPr>
          <w:lang w:val="en-US"/>
        </w:rPr>
      </w:pPr>
      <w:r>
        <w:rPr>
          <w:rStyle w:val="58"/>
          <w:b/>
          <w:bCs/>
        </w:rPr>
        <w:t>NSC S</w:t>
      </w:r>
      <w:r>
        <w:rPr>
          <w:rStyle w:val="58"/>
          <w:b/>
          <w:bCs/>
        </w:rPr>
        <w:br/>
        <w:t>4005-R20B</w:t>
      </w:r>
    </w:p>
    <w:p w:rsidR="004F50A6" w:rsidRPr="008C77C6" w:rsidRDefault="008C77C6">
      <w:pPr>
        <w:pStyle w:val="50"/>
        <w:framePr w:w="1358" w:h="729" w:hRule="exact" w:wrap="none" w:vAnchor="page" w:hAnchor="page" w:x="3433" w:y="4587"/>
        <w:shd w:val="clear" w:color="auto" w:fill="000000"/>
        <w:ind w:firstLine="0"/>
        <w:jc w:val="center"/>
        <w:rPr>
          <w:lang w:val="en-US"/>
        </w:rPr>
      </w:pPr>
      <w:r>
        <w:rPr>
          <w:rStyle w:val="58"/>
          <w:b/>
          <w:bCs/>
        </w:rPr>
        <w:t>NSC S</w:t>
      </w:r>
      <w:r>
        <w:rPr>
          <w:rStyle w:val="58"/>
          <w:b/>
          <w:bCs/>
        </w:rPr>
        <w:br/>
        <w:t>4020-Y30R</w:t>
      </w:r>
    </w:p>
    <w:p w:rsidR="004F50A6" w:rsidRPr="008C77C6" w:rsidRDefault="008C77C6">
      <w:pPr>
        <w:pStyle w:val="50"/>
        <w:framePr w:w="1296" w:h="729" w:hRule="exact" w:wrap="none" w:vAnchor="page" w:hAnchor="page" w:x="3461" w:y="6023"/>
        <w:shd w:val="clear" w:color="auto" w:fill="000000"/>
        <w:ind w:firstLine="0"/>
        <w:jc w:val="center"/>
        <w:rPr>
          <w:lang w:val="en-US"/>
        </w:rPr>
      </w:pPr>
      <w:r>
        <w:rPr>
          <w:rStyle w:val="58"/>
          <w:b/>
          <w:bCs/>
        </w:rPr>
        <w:t>NSC S</w:t>
      </w:r>
      <w:r>
        <w:rPr>
          <w:rStyle w:val="58"/>
          <w:b/>
          <w:bCs/>
        </w:rPr>
        <w:br/>
        <w:t>5010-B10G</w:t>
      </w:r>
    </w:p>
    <w:p w:rsidR="004F50A6" w:rsidRPr="008C77C6" w:rsidRDefault="008C77C6">
      <w:pPr>
        <w:pStyle w:val="50"/>
        <w:framePr w:w="1358" w:h="729" w:hRule="exact" w:wrap="none" w:vAnchor="page" w:hAnchor="page" w:x="5228" w:y="4587"/>
        <w:pBdr>
          <w:top w:val="single" w:sz="4" w:space="1" w:color="auto"/>
          <w:left w:val="single" w:sz="4" w:space="4" w:color="auto"/>
          <w:bottom w:val="single" w:sz="4" w:space="1" w:color="auto"/>
          <w:right w:val="single" w:sz="4" w:space="4" w:color="auto"/>
        </w:pBdr>
        <w:shd w:val="clear" w:color="auto" w:fill="auto"/>
        <w:ind w:firstLine="0"/>
        <w:jc w:val="center"/>
        <w:rPr>
          <w:lang w:val="en-US"/>
        </w:rPr>
      </w:pPr>
      <w:r>
        <w:rPr>
          <w:lang w:val="en-US" w:eastAsia="en-US" w:bidi="en-US"/>
        </w:rPr>
        <w:t>NSC S</w:t>
      </w:r>
      <w:r>
        <w:rPr>
          <w:lang w:val="en-US" w:eastAsia="en-US" w:bidi="en-US"/>
        </w:rPr>
        <w:br/>
        <w:t>2020-Y30R</w:t>
      </w:r>
    </w:p>
    <w:p w:rsidR="004F50A6" w:rsidRPr="008C77C6" w:rsidRDefault="008C77C6">
      <w:pPr>
        <w:pStyle w:val="50"/>
        <w:framePr w:w="1358" w:h="729" w:hRule="exact" w:wrap="none" w:vAnchor="page" w:hAnchor="page" w:x="5228" w:y="6023"/>
        <w:shd w:val="clear" w:color="auto" w:fill="000000"/>
        <w:ind w:firstLine="0"/>
        <w:jc w:val="center"/>
        <w:rPr>
          <w:lang w:val="en-US"/>
        </w:rPr>
      </w:pPr>
      <w:r>
        <w:rPr>
          <w:rStyle w:val="58"/>
          <w:b/>
          <w:bCs/>
        </w:rPr>
        <w:t>NSC S</w:t>
      </w:r>
      <w:r>
        <w:rPr>
          <w:rStyle w:val="58"/>
          <w:b/>
          <w:bCs/>
        </w:rPr>
        <w:br/>
        <w:t>5030-Y80R</w:t>
      </w:r>
    </w:p>
    <w:p w:rsidR="004F50A6" w:rsidRPr="008C77C6" w:rsidRDefault="008C77C6">
      <w:pPr>
        <w:pStyle w:val="50"/>
        <w:framePr w:w="1349" w:h="729" w:hRule="exact" w:wrap="none" w:vAnchor="page" w:hAnchor="page" w:x="7023" w:y="4587"/>
        <w:pBdr>
          <w:top w:val="single" w:sz="4" w:space="1" w:color="auto"/>
          <w:left w:val="single" w:sz="4" w:space="4" w:color="auto"/>
          <w:bottom w:val="single" w:sz="4" w:space="1" w:color="auto"/>
          <w:right w:val="single" w:sz="4" w:space="4" w:color="auto"/>
        </w:pBdr>
        <w:shd w:val="clear" w:color="auto" w:fill="auto"/>
        <w:ind w:firstLine="0"/>
        <w:jc w:val="center"/>
        <w:rPr>
          <w:lang w:val="en-US"/>
        </w:rPr>
      </w:pPr>
      <w:r>
        <w:rPr>
          <w:lang w:val="en-US" w:eastAsia="en-US" w:bidi="en-US"/>
        </w:rPr>
        <w:t>NSC S</w:t>
      </w:r>
      <w:r>
        <w:rPr>
          <w:lang w:val="en-US" w:eastAsia="en-US" w:bidi="en-US"/>
        </w:rPr>
        <w:br/>
        <w:t>2020-Y40R</w:t>
      </w:r>
    </w:p>
    <w:p w:rsidR="004F50A6" w:rsidRPr="008C77C6" w:rsidRDefault="008C77C6">
      <w:pPr>
        <w:pStyle w:val="50"/>
        <w:framePr w:w="1339" w:h="729" w:hRule="exact" w:wrap="none" w:vAnchor="page" w:hAnchor="page" w:x="7028" w:y="6023"/>
        <w:shd w:val="clear" w:color="auto" w:fill="000000"/>
        <w:ind w:firstLine="0"/>
        <w:jc w:val="center"/>
        <w:rPr>
          <w:lang w:val="en-US"/>
        </w:rPr>
      </w:pPr>
      <w:r>
        <w:rPr>
          <w:rStyle w:val="58"/>
          <w:b/>
          <w:bCs/>
        </w:rPr>
        <w:t>NSC S</w:t>
      </w:r>
      <w:r>
        <w:rPr>
          <w:rStyle w:val="58"/>
          <w:b/>
          <w:bCs/>
        </w:rPr>
        <w:br/>
        <w:t>3020-Y70R</w:t>
      </w:r>
    </w:p>
    <w:p w:rsidR="004F50A6" w:rsidRPr="008C77C6" w:rsidRDefault="008C77C6">
      <w:pPr>
        <w:pStyle w:val="50"/>
        <w:framePr w:w="1306" w:h="729" w:hRule="exact" w:wrap="none" w:vAnchor="page" w:hAnchor="page" w:x="8837" w:y="4587"/>
        <w:pBdr>
          <w:top w:val="single" w:sz="4" w:space="1" w:color="auto"/>
          <w:left w:val="single" w:sz="4" w:space="4" w:color="auto"/>
          <w:bottom w:val="single" w:sz="4" w:space="1" w:color="auto"/>
          <w:right w:val="single" w:sz="4" w:space="4" w:color="auto"/>
        </w:pBdr>
        <w:shd w:val="clear" w:color="auto" w:fill="auto"/>
        <w:ind w:firstLine="0"/>
        <w:jc w:val="center"/>
        <w:rPr>
          <w:lang w:val="en-US"/>
        </w:rPr>
      </w:pPr>
      <w:r>
        <w:rPr>
          <w:lang w:val="en-US" w:eastAsia="en-US" w:bidi="en-US"/>
        </w:rPr>
        <w:t>NSC S</w:t>
      </w:r>
      <w:r>
        <w:rPr>
          <w:lang w:val="en-US" w:eastAsia="en-US" w:bidi="en-US"/>
        </w:rPr>
        <w:br/>
        <w:t>2020-Y10R</w:t>
      </w:r>
    </w:p>
    <w:p w:rsidR="004F50A6" w:rsidRPr="008C77C6" w:rsidRDefault="008C77C6">
      <w:pPr>
        <w:pStyle w:val="50"/>
        <w:framePr w:w="1358" w:h="729" w:hRule="exact" w:wrap="none" w:vAnchor="page" w:hAnchor="page" w:x="8809" w:y="6023"/>
        <w:shd w:val="clear" w:color="auto" w:fill="000000"/>
        <w:ind w:firstLine="0"/>
        <w:jc w:val="center"/>
        <w:rPr>
          <w:lang w:val="en-US"/>
        </w:rPr>
      </w:pPr>
      <w:r>
        <w:rPr>
          <w:rStyle w:val="58"/>
          <w:b/>
          <w:bCs/>
        </w:rPr>
        <w:t>NSC S</w:t>
      </w:r>
      <w:r>
        <w:rPr>
          <w:rStyle w:val="58"/>
          <w:b/>
          <w:bCs/>
        </w:rPr>
        <w:br/>
        <w:t>3020-Y60R</w:t>
      </w:r>
    </w:p>
    <w:p w:rsidR="004F50A6" w:rsidRPr="008C77C6" w:rsidRDefault="008C77C6">
      <w:pPr>
        <w:pStyle w:val="50"/>
        <w:framePr w:w="902" w:h="729" w:hRule="exact" w:wrap="none" w:vAnchor="page" w:hAnchor="page" w:x="10829" w:y="4587"/>
        <w:pBdr>
          <w:top w:val="single" w:sz="4" w:space="1" w:color="auto"/>
          <w:left w:val="single" w:sz="4" w:space="4" w:color="auto"/>
          <w:bottom w:val="single" w:sz="4" w:space="1" w:color="auto"/>
          <w:right w:val="single" w:sz="4" w:space="4" w:color="auto"/>
        </w:pBdr>
        <w:shd w:val="clear" w:color="auto" w:fill="auto"/>
        <w:ind w:firstLine="0"/>
        <w:jc w:val="right"/>
        <w:rPr>
          <w:lang w:val="en-US"/>
        </w:rPr>
      </w:pPr>
      <w:r>
        <w:rPr>
          <w:lang w:val="en-US" w:eastAsia="en-US" w:bidi="en-US"/>
        </w:rPr>
        <w:t>NSC S 2020-Y</w:t>
      </w:r>
    </w:p>
    <w:p w:rsidR="004F50A6" w:rsidRPr="008C77C6" w:rsidRDefault="008C77C6">
      <w:pPr>
        <w:pStyle w:val="50"/>
        <w:framePr w:w="1354" w:h="729" w:hRule="exact" w:wrap="none" w:vAnchor="page" w:hAnchor="page" w:x="10604" w:y="6023"/>
        <w:shd w:val="clear" w:color="auto" w:fill="000000"/>
        <w:ind w:firstLine="0"/>
        <w:jc w:val="center"/>
        <w:rPr>
          <w:lang w:val="en-US"/>
        </w:rPr>
      </w:pPr>
      <w:r>
        <w:rPr>
          <w:rStyle w:val="58"/>
          <w:b/>
          <w:bCs/>
        </w:rPr>
        <w:t>NSC S</w:t>
      </w:r>
      <w:r>
        <w:rPr>
          <w:rStyle w:val="58"/>
          <w:b/>
          <w:bCs/>
        </w:rPr>
        <w:br/>
        <w:t>2030-Y40R</w:t>
      </w:r>
    </w:p>
    <w:p w:rsidR="004F50A6" w:rsidRPr="008C77C6" w:rsidRDefault="008C77C6">
      <w:pPr>
        <w:pStyle w:val="50"/>
        <w:framePr w:w="1339" w:h="729" w:hRule="exact" w:wrap="none" w:vAnchor="page" w:hAnchor="page" w:x="12404" w:y="4587"/>
        <w:pBdr>
          <w:top w:val="single" w:sz="4" w:space="1" w:color="auto"/>
          <w:left w:val="single" w:sz="4" w:space="4" w:color="auto"/>
          <w:bottom w:val="single" w:sz="4" w:space="1" w:color="auto"/>
          <w:right w:val="single" w:sz="4" w:space="4" w:color="auto"/>
        </w:pBdr>
        <w:shd w:val="clear" w:color="auto" w:fill="auto"/>
        <w:ind w:firstLine="0"/>
        <w:jc w:val="center"/>
        <w:rPr>
          <w:lang w:val="en-US"/>
        </w:rPr>
      </w:pPr>
      <w:r>
        <w:rPr>
          <w:lang w:val="en-US" w:eastAsia="en-US" w:bidi="en-US"/>
        </w:rPr>
        <w:t>NSC S</w:t>
      </w:r>
      <w:r>
        <w:rPr>
          <w:lang w:val="en-US" w:eastAsia="en-US" w:bidi="en-US"/>
        </w:rPr>
        <w:br/>
        <w:t>2010-G30Y</w:t>
      </w:r>
    </w:p>
    <w:p w:rsidR="004F50A6" w:rsidRPr="008C77C6" w:rsidRDefault="008C77C6">
      <w:pPr>
        <w:pStyle w:val="50"/>
        <w:framePr w:w="1363" w:h="729" w:hRule="exact" w:wrap="none" w:vAnchor="page" w:hAnchor="page" w:x="12389" w:y="6023"/>
        <w:shd w:val="clear" w:color="auto" w:fill="000000"/>
        <w:ind w:firstLine="0"/>
        <w:jc w:val="center"/>
        <w:rPr>
          <w:lang w:val="en-US"/>
        </w:rPr>
      </w:pPr>
      <w:r>
        <w:rPr>
          <w:rStyle w:val="58"/>
          <w:b/>
          <w:bCs/>
        </w:rPr>
        <w:t>NSC S</w:t>
      </w:r>
      <w:r>
        <w:rPr>
          <w:rStyle w:val="58"/>
          <w:b/>
          <w:bCs/>
        </w:rPr>
        <w:br/>
        <w:t>4030-Y30R</w:t>
      </w:r>
    </w:p>
    <w:p w:rsidR="004F50A6" w:rsidRPr="008C77C6" w:rsidRDefault="008C77C6">
      <w:pPr>
        <w:pStyle w:val="50"/>
        <w:framePr w:w="1392" w:h="729" w:hRule="exact" w:wrap="none" w:vAnchor="page" w:hAnchor="page" w:x="14161" w:y="4587"/>
        <w:shd w:val="clear" w:color="auto" w:fill="000000"/>
        <w:ind w:right="20" w:firstLine="0"/>
        <w:jc w:val="center"/>
        <w:rPr>
          <w:lang w:val="en-US"/>
        </w:rPr>
      </w:pPr>
      <w:r>
        <w:rPr>
          <w:rStyle w:val="58"/>
          <w:b/>
          <w:bCs/>
        </w:rPr>
        <w:t>NSC S</w:t>
      </w:r>
      <w:r>
        <w:rPr>
          <w:rStyle w:val="58"/>
          <w:b/>
          <w:bCs/>
        </w:rPr>
        <w:br/>
        <w:t>3005-B80G</w:t>
      </w:r>
    </w:p>
    <w:p w:rsidR="004F50A6" w:rsidRPr="008C77C6" w:rsidRDefault="008C77C6">
      <w:pPr>
        <w:pStyle w:val="50"/>
        <w:framePr w:w="1315" w:h="729" w:hRule="exact" w:wrap="none" w:vAnchor="page" w:hAnchor="page" w:x="14204" w:y="6023"/>
        <w:shd w:val="clear" w:color="auto" w:fill="000000"/>
        <w:ind w:firstLine="0"/>
        <w:jc w:val="center"/>
        <w:rPr>
          <w:lang w:val="en-US"/>
        </w:rPr>
      </w:pPr>
      <w:r>
        <w:rPr>
          <w:rStyle w:val="58"/>
          <w:b/>
          <w:bCs/>
        </w:rPr>
        <w:t>NSC S</w:t>
      </w:r>
      <w:r>
        <w:rPr>
          <w:rStyle w:val="58"/>
          <w:b/>
          <w:bCs/>
        </w:rPr>
        <w:br/>
        <w:t>1030-Y20R</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64"/>
        <w:gridCol w:w="336"/>
        <w:gridCol w:w="1454"/>
        <w:gridCol w:w="336"/>
        <w:gridCol w:w="1469"/>
      </w:tblGrid>
      <w:tr w:rsidR="004F50A6">
        <w:trPr>
          <w:trHeight w:hRule="exact" w:val="1128"/>
        </w:trPr>
        <w:tc>
          <w:tcPr>
            <w:tcW w:w="1464" w:type="dxa"/>
            <w:shd w:val="clear" w:color="auto" w:fill="000000"/>
            <w:vAlign w:val="center"/>
          </w:tcPr>
          <w:p w:rsidR="004F50A6" w:rsidRDefault="008C77C6">
            <w:pPr>
              <w:pStyle w:val="24"/>
              <w:framePr w:w="5059" w:h="2592" w:wrap="none" w:vAnchor="page" w:hAnchor="page" w:x="1585" w:y="7338"/>
              <w:shd w:val="clear" w:color="auto" w:fill="auto"/>
              <w:ind w:firstLine="0"/>
              <w:jc w:val="center"/>
            </w:pPr>
            <w:r>
              <w:rPr>
                <w:rStyle w:val="2115pt0"/>
              </w:rPr>
              <w:t>NSC S 2040-Y20R</w:t>
            </w:r>
          </w:p>
        </w:tc>
        <w:tc>
          <w:tcPr>
            <w:tcW w:w="336" w:type="dxa"/>
            <w:shd w:val="clear" w:color="auto" w:fill="FFFFFF"/>
          </w:tcPr>
          <w:p w:rsidR="004F50A6" w:rsidRDefault="004F50A6">
            <w:pPr>
              <w:framePr w:w="5059" w:h="2592" w:wrap="none" w:vAnchor="page" w:hAnchor="page" w:x="1585" w:y="7338"/>
              <w:rPr>
                <w:sz w:val="10"/>
                <w:szCs w:val="10"/>
              </w:rPr>
            </w:pPr>
          </w:p>
        </w:tc>
        <w:tc>
          <w:tcPr>
            <w:tcW w:w="1454" w:type="dxa"/>
            <w:shd w:val="clear" w:color="auto" w:fill="000000"/>
            <w:vAlign w:val="center"/>
          </w:tcPr>
          <w:p w:rsidR="004F50A6" w:rsidRDefault="008C77C6">
            <w:pPr>
              <w:pStyle w:val="24"/>
              <w:framePr w:w="5059" w:h="2592" w:wrap="none" w:vAnchor="page" w:hAnchor="page" w:x="1585" w:y="7338"/>
              <w:shd w:val="clear" w:color="auto" w:fill="auto"/>
              <w:ind w:firstLine="0"/>
              <w:jc w:val="center"/>
            </w:pPr>
            <w:r>
              <w:rPr>
                <w:rStyle w:val="2115pt0"/>
              </w:rPr>
              <w:t>NSC S 4005-Y80R</w:t>
            </w:r>
          </w:p>
        </w:tc>
        <w:tc>
          <w:tcPr>
            <w:tcW w:w="336" w:type="dxa"/>
            <w:shd w:val="clear" w:color="auto" w:fill="FFFFFF"/>
          </w:tcPr>
          <w:p w:rsidR="004F50A6" w:rsidRDefault="004F50A6">
            <w:pPr>
              <w:framePr w:w="5059" w:h="2592" w:wrap="none" w:vAnchor="page" w:hAnchor="page" w:x="1585" w:y="7338"/>
              <w:rPr>
                <w:sz w:val="10"/>
                <w:szCs w:val="10"/>
              </w:rPr>
            </w:pPr>
          </w:p>
        </w:tc>
        <w:tc>
          <w:tcPr>
            <w:tcW w:w="1469" w:type="dxa"/>
            <w:tcBorders>
              <w:top w:val="single" w:sz="4" w:space="0" w:color="auto"/>
              <w:left w:val="single" w:sz="4" w:space="0" w:color="auto"/>
              <w:right w:val="single" w:sz="4" w:space="0" w:color="auto"/>
            </w:tcBorders>
            <w:shd w:val="clear" w:color="auto" w:fill="FFFFFF"/>
            <w:vAlign w:val="center"/>
          </w:tcPr>
          <w:p w:rsidR="004F50A6" w:rsidRDefault="008C77C6">
            <w:pPr>
              <w:pStyle w:val="24"/>
              <w:framePr w:w="5059" w:h="2592" w:wrap="none" w:vAnchor="page" w:hAnchor="page" w:x="1585" w:y="7338"/>
              <w:shd w:val="clear" w:color="auto" w:fill="auto"/>
              <w:ind w:firstLine="0"/>
              <w:jc w:val="center"/>
            </w:pPr>
            <w:r>
              <w:rPr>
                <w:rStyle w:val="2115pt1"/>
              </w:rPr>
              <w:t>NSC S 1505-G90Y</w:t>
            </w:r>
          </w:p>
        </w:tc>
      </w:tr>
      <w:tr w:rsidR="004F50A6">
        <w:trPr>
          <w:trHeight w:hRule="exact" w:val="331"/>
        </w:trPr>
        <w:tc>
          <w:tcPr>
            <w:tcW w:w="1800" w:type="dxa"/>
            <w:gridSpan w:val="2"/>
            <w:shd w:val="clear" w:color="auto" w:fill="FFFFFF"/>
          </w:tcPr>
          <w:p w:rsidR="004F50A6" w:rsidRDefault="004F50A6">
            <w:pPr>
              <w:framePr w:w="5059" w:h="2592" w:wrap="none" w:vAnchor="page" w:hAnchor="page" w:x="1585" w:y="7338"/>
              <w:rPr>
                <w:sz w:val="10"/>
                <w:szCs w:val="10"/>
              </w:rPr>
            </w:pPr>
          </w:p>
        </w:tc>
        <w:tc>
          <w:tcPr>
            <w:tcW w:w="1790" w:type="dxa"/>
            <w:gridSpan w:val="2"/>
            <w:shd w:val="clear" w:color="auto" w:fill="FFFFFF"/>
          </w:tcPr>
          <w:p w:rsidR="004F50A6" w:rsidRDefault="004F50A6">
            <w:pPr>
              <w:framePr w:w="5059" w:h="2592" w:wrap="none" w:vAnchor="page" w:hAnchor="page" w:x="1585" w:y="7338"/>
              <w:rPr>
                <w:sz w:val="10"/>
                <w:szCs w:val="10"/>
              </w:rPr>
            </w:pPr>
          </w:p>
        </w:tc>
        <w:tc>
          <w:tcPr>
            <w:tcW w:w="1469" w:type="dxa"/>
            <w:tcBorders>
              <w:top w:val="single" w:sz="4" w:space="0" w:color="auto"/>
            </w:tcBorders>
            <w:shd w:val="clear" w:color="auto" w:fill="FFFFFF"/>
          </w:tcPr>
          <w:p w:rsidR="004F50A6" w:rsidRDefault="004F50A6">
            <w:pPr>
              <w:framePr w:w="5059" w:h="2592" w:wrap="none" w:vAnchor="page" w:hAnchor="page" w:x="1585" w:y="7338"/>
              <w:rPr>
                <w:sz w:val="10"/>
                <w:szCs w:val="10"/>
              </w:rPr>
            </w:pPr>
          </w:p>
        </w:tc>
      </w:tr>
      <w:tr w:rsidR="004F50A6">
        <w:trPr>
          <w:trHeight w:hRule="exact" w:val="1133"/>
        </w:trPr>
        <w:tc>
          <w:tcPr>
            <w:tcW w:w="1464" w:type="dxa"/>
            <w:tcBorders>
              <w:top w:val="single" w:sz="4" w:space="0" w:color="auto"/>
              <w:left w:val="single" w:sz="4" w:space="0" w:color="auto"/>
              <w:bottom w:val="single" w:sz="4" w:space="0" w:color="auto"/>
            </w:tcBorders>
            <w:shd w:val="clear" w:color="auto" w:fill="FFFFFF"/>
            <w:vAlign w:val="center"/>
          </w:tcPr>
          <w:p w:rsidR="004F50A6" w:rsidRDefault="008C77C6">
            <w:pPr>
              <w:pStyle w:val="24"/>
              <w:framePr w:w="5059" w:h="2592" w:wrap="none" w:vAnchor="page" w:hAnchor="page" w:x="1585" w:y="7338"/>
              <w:shd w:val="clear" w:color="auto" w:fill="auto"/>
              <w:spacing w:after="120" w:line="230" w:lineRule="exact"/>
              <w:ind w:firstLine="0"/>
              <w:jc w:val="center"/>
            </w:pPr>
            <w:r>
              <w:rPr>
                <w:rStyle w:val="2115pt1"/>
              </w:rPr>
              <w:t>NSC S</w:t>
            </w:r>
          </w:p>
          <w:p w:rsidR="004F50A6" w:rsidRDefault="008C77C6">
            <w:pPr>
              <w:pStyle w:val="24"/>
              <w:framePr w:w="5059" w:h="2592" w:wrap="none" w:vAnchor="page" w:hAnchor="page" w:x="1585" w:y="7338"/>
              <w:shd w:val="clear" w:color="auto" w:fill="auto"/>
              <w:spacing w:before="120" w:line="230" w:lineRule="exact"/>
              <w:ind w:firstLine="0"/>
              <w:jc w:val="left"/>
            </w:pPr>
            <w:r>
              <w:rPr>
                <w:rStyle w:val="2115pt1"/>
              </w:rPr>
              <w:t>3005-G50Y</w:t>
            </w:r>
          </w:p>
        </w:tc>
        <w:tc>
          <w:tcPr>
            <w:tcW w:w="336" w:type="dxa"/>
            <w:tcBorders>
              <w:left w:val="single" w:sz="4" w:space="0" w:color="auto"/>
            </w:tcBorders>
            <w:shd w:val="clear" w:color="auto" w:fill="FFFFFF"/>
          </w:tcPr>
          <w:p w:rsidR="004F50A6" w:rsidRDefault="004F50A6">
            <w:pPr>
              <w:framePr w:w="5059" w:h="2592" w:wrap="none" w:vAnchor="page" w:hAnchor="page" w:x="1585" w:y="7338"/>
              <w:rPr>
                <w:sz w:val="10"/>
                <w:szCs w:val="10"/>
              </w:rPr>
            </w:pPr>
          </w:p>
        </w:tc>
        <w:tc>
          <w:tcPr>
            <w:tcW w:w="1454" w:type="dxa"/>
            <w:tcBorders>
              <w:top w:val="single" w:sz="4" w:space="0" w:color="auto"/>
              <w:left w:val="single" w:sz="4" w:space="0" w:color="auto"/>
              <w:bottom w:val="single" w:sz="4" w:space="0" w:color="auto"/>
            </w:tcBorders>
            <w:shd w:val="clear" w:color="auto" w:fill="FFFFFF"/>
            <w:vAlign w:val="center"/>
          </w:tcPr>
          <w:p w:rsidR="004F50A6" w:rsidRDefault="008C77C6">
            <w:pPr>
              <w:pStyle w:val="24"/>
              <w:framePr w:w="5059" w:h="2592" w:wrap="none" w:vAnchor="page" w:hAnchor="page" w:x="1585" w:y="7338"/>
              <w:shd w:val="clear" w:color="auto" w:fill="auto"/>
              <w:ind w:firstLine="0"/>
              <w:jc w:val="center"/>
            </w:pPr>
            <w:r>
              <w:rPr>
                <w:rStyle w:val="2115pt1"/>
              </w:rPr>
              <w:t>NSC S 3005-G20Y</w:t>
            </w:r>
          </w:p>
        </w:tc>
        <w:tc>
          <w:tcPr>
            <w:tcW w:w="336" w:type="dxa"/>
            <w:tcBorders>
              <w:left w:val="single" w:sz="4" w:space="0" w:color="auto"/>
            </w:tcBorders>
            <w:shd w:val="clear" w:color="auto" w:fill="FFFFFF"/>
          </w:tcPr>
          <w:p w:rsidR="004F50A6" w:rsidRDefault="004F50A6">
            <w:pPr>
              <w:framePr w:w="5059" w:h="2592" w:wrap="none" w:vAnchor="page" w:hAnchor="page" w:x="1585" w:y="7338"/>
              <w:rPr>
                <w:sz w:val="10"/>
                <w:szCs w:val="10"/>
              </w:rPr>
            </w:pPr>
          </w:p>
        </w:tc>
        <w:tc>
          <w:tcPr>
            <w:tcW w:w="1469" w:type="dxa"/>
            <w:shd w:val="clear" w:color="auto" w:fill="000000"/>
            <w:vAlign w:val="center"/>
          </w:tcPr>
          <w:p w:rsidR="004F50A6" w:rsidRDefault="008C77C6">
            <w:pPr>
              <w:pStyle w:val="24"/>
              <w:framePr w:w="5059" w:h="2592" w:wrap="none" w:vAnchor="page" w:hAnchor="page" w:x="1585" w:y="7338"/>
              <w:shd w:val="clear" w:color="auto" w:fill="auto"/>
              <w:ind w:firstLine="0"/>
              <w:jc w:val="center"/>
            </w:pPr>
            <w:r>
              <w:rPr>
                <w:rStyle w:val="2115pt0"/>
              </w:rPr>
              <w:t>NSC S 4010-G10Y</w:t>
            </w:r>
          </w:p>
        </w:tc>
      </w:tr>
    </w:tbl>
    <w:p w:rsidR="004F50A6" w:rsidRDefault="008C77C6">
      <w:pPr>
        <w:pStyle w:val="44"/>
        <w:framePr w:w="1310" w:h="729" w:hRule="exact" w:wrap="none" w:vAnchor="page" w:hAnchor="page" w:x="7042" w:y="7515"/>
        <w:shd w:val="clear" w:color="auto" w:fill="000000"/>
      </w:pPr>
      <w:r>
        <w:rPr>
          <w:rStyle w:val="45"/>
          <w:b/>
          <w:bCs/>
        </w:rPr>
        <w:t>NSC S</w:t>
      </w:r>
      <w:r>
        <w:rPr>
          <w:rStyle w:val="45"/>
          <w:b/>
          <w:bCs/>
        </w:rPr>
        <w:br/>
        <w:t>3010-Y80R</w:t>
      </w:r>
    </w:p>
    <w:p w:rsidR="004F50A6" w:rsidRDefault="008C77C6">
      <w:pPr>
        <w:pStyle w:val="44"/>
        <w:framePr w:w="1349" w:h="729" w:hRule="exact" w:wrap="none" w:vAnchor="page" w:hAnchor="page" w:x="7023" w:y="8965"/>
        <w:shd w:val="clear" w:color="auto" w:fill="000000"/>
      </w:pPr>
      <w:r>
        <w:rPr>
          <w:rStyle w:val="45"/>
          <w:b/>
          <w:bCs/>
        </w:rPr>
        <w:t>NSC S</w:t>
      </w:r>
      <w:r>
        <w:rPr>
          <w:rStyle w:val="45"/>
          <w:b/>
          <w:bCs/>
        </w:rPr>
        <w:br/>
        <w:t>5010-G90Y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64"/>
        <w:gridCol w:w="336"/>
        <w:gridCol w:w="1454"/>
        <w:gridCol w:w="336"/>
        <w:gridCol w:w="1454"/>
        <w:gridCol w:w="336"/>
        <w:gridCol w:w="1469"/>
      </w:tblGrid>
      <w:tr w:rsidR="004F50A6">
        <w:trPr>
          <w:trHeight w:hRule="exact" w:val="1128"/>
        </w:trPr>
        <w:tc>
          <w:tcPr>
            <w:tcW w:w="1464" w:type="dxa"/>
            <w:shd w:val="clear" w:color="auto" w:fill="000000"/>
            <w:vAlign w:val="center"/>
          </w:tcPr>
          <w:p w:rsidR="004F50A6" w:rsidRDefault="008C77C6">
            <w:pPr>
              <w:pStyle w:val="24"/>
              <w:framePr w:w="6850" w:h="2592" w:wrap="none" w:vAnchor="page" w:hAnchor="page" w:x="8751" w:y="7338"/>
              <w:shd w:val="clear" w:color="auto" w:fill="auto"/>
              <w:ind w:left="360" w:firstLine="0"/>
              <w:jc w:val="left"/>
            </w:pPr>
            <w:r>
              <w:rPr>
                <w:rStyle w:val="2115pt0"/>
              </w:rPr>
              <w:t>NSC S 3502-Y</w:t>
            </w:r>
          </w:p>
        </w:tc>
        <w:tc>
          <w:tcPr>
            <w:tcW w:w="336" w:type="dxa"/>
            <w:shd w:val="clear" w:color="auto" w:fill="FFFFFF"/>
          </w:tcPr>
          <w:p w:rsidR="004F50A6" w:rsidRDefault="004F50A6">
            <w:pPr>
              <w:framePr w:w="6850" w:h="2592" w:wrap="none" w:vAnchor="page" w:hAnchor="page" w:x="8751" w:y="7338"/>
              <w:rPr>
                <w:sz w:val="10"/>
                <w:szCs w:val="10"/>
              </w:rPr>
            </w:pPr>
          </w:p>
        </w:tc>
        <w:tc>
          <w:tcPr>
            <w:tcW w:w="1454" w:type="dxa"/>
            <w:tcBorders>
              <w:top w:val="single" w:sz="4" w:space="0" w:color="auto"/>
              <w:left w:val="single" w:sz="4" w:space="0" w:color="auto"/>
            </w:tcBorders>
            <w:shd w:val="clear" w:color="auto" w:fill="FFFFFF"/>
            <w:vAlign w:val="center"/>
          </w:tcPr>
          <w:p w:rsidR="004F50A6" w:rsidRDefault="008C77C6">
            <w:pPr>
              <w:pStyle w:val="24"/>
              <w:framePr w:w="6850" w:h="2592" w:wrap="none" w:vAnchor="page" w:hAnchor="page" w:x="8751" w:y="7338"/>
              <w:shd w:val="clear" w:color="auto" w:fill="auto"/>
              <w:ind w:firstLine="0"/>
              <w:jc w:val="center"/>
            </w:pPr>
            <w:r>
              <w:rPr>
                <w:rStyle w:val="2115pt1"/>
              </w:rPr>
              <w:t>NSC S 1505-Y40R</w:t>
            </w:r>
          </w:p>
        </w:tc>
        <w:tc>
          <w:tcPr>
            <w:tcW w:w="336" w:type="dxa"/>
            <w:tcBorders>
              <w:left w:val="single" w:sz="4" w:space="0" w:color="auto"/>
            </w:tcBorders>
            <w:shd w:val="clear" w:color="auto" w:fill="FFFFFF"/>
          </w:tcPr>
          <w:p w:rsidR="004F50A6" w:rsidRDefault="004F50A6">
            <w:pPr>
              <w:framePr w:w="6850" w:h="2592" w:wrap="none" w:vAnchor="page" w:hAnchor="page" w:x="8751" w:y="7338"/>
              <w:rPr>
                <w:sz w:val="10"/>
                <w:szCs w:val="10"/>
              </w:rPr>
            </w:pPr>
          </w:p>
        </w:tc>
        <w:tc>
          <w:tcPr>
            <w:tcW w:w="1454" w:type="dxa"/>
            <w:shd w:val="clear" w:color="auto" w:fill="000000"/>
            <w:vAlign w:val="center"/>
          </w:tcPr>
          <w:p w:rsidR="004F50A6" w:rsidRDefault="008C77C6">
            <w:pPr>
              <w:pStyle w:val="24"/>
              <w:framePr w:w="6850" w:h="2592" w:wrap="none" w:vAnchor="page" w:hAnchor="page" w:x="8751" w:y="7338"/>
              <w:shd w:val="clear" w:color="auto" w:fill="auto"/>
              <w:ind w:left="360" w:firstLine="0"/>
              <w:jc w:val="left"/>
            </w:pPr>
            <w:r>
              <w:rPr>
                <w:rStyle w:val="2115pt0"/>
              </w:rPr>
              <w:t>NSC S 3502-R</w:t>
            </w:r>
          </w:p>
        </w:tc>
        <w:tc>
          <w:tcPr>
            <w:tcW w:w="336" w:type="dxa"/>
            <w:shd w:val="clear" w:color="auto" w:fill="FFFFFF"/>
          </w:tcPr>
          <w:p w:rsidR="004F50A6" w:rsidRDefault="004F50A6">
            <w:pPr>
              <w:framePr w:w="6850" w:h="2592" w:wrap="none" w:vAnchor="page" w:hAnchor="page" w:x="8751" w:y="7338"/>
              <w:rPr>
                <w:sz w:val="10"/>
                <w:szCs w:val="10"/>
              </w:rPr>
            </w:pPr>
          </w:p>
        </w:tc>
        <w:tc>
          <w:tcPr>
            <w:tcW w:w="1469" w:type="dxa"/>
            <w:shd w:val="clear" w:color="auto" w:fill="000000"/>
            <w:vAlign w:val="center"/>
          </w:tcPr>
          <w:p w:rsidR="004F50A6" w:rsidRDefault="008C77C6">
            <w:pPr>
              <w:pStyle w:val="24"/>
              <w:framePr w:w="6850" w:h="2592" w:wrap="none" w:vAnchor="page" w:hAnchor="page" w:x="8751" w:y="7338"/>
              <w:shd w:val="clear" w:color="auto" w:fill="auto"/>
              <w:ind w:firstLine="0"/>
              <w:jc w:val="center"/>
            </w:pPr>
            <w:r>
              <w:rPr>
                <w:rStyle w:val="2115pt0"/>
              </w:rPr>
              <w:t>NSC S 4005-Y20R</w:t>
            </w:r>
          </w:p>
        </w:tc>
      </w:tr>
      <w:tr w:rsidR="004F50A6">
        <w:trPr>
          <w:trHeight w:hRule="exact" w:val="331"/>
        </w:trPr>
        <w:tc>
          <w:tcPr>
            <w:tcW w:w="1800" w:type="dxa"/>
            <w:gridSpan w:val="2"/>
            <w:shd w:val="clear" w:color="auto" w:fill="FFFFFF"/>
          </w:tcPr>
          <w:p w:rsidR="004F50A6" w:rsidRDefault="004F50A6">
            <w:pPr>
              <w:framePr w:w="6850" w:h="2592" w:wrap="none" w:vAnchor="page" w:hAnchor="page" w:x="8751" w:y="7338"/>
              <w:rPr>
                <w:sz w:val="10"/>
                <w:szCs w:val="10"/>
              </w:rPr>
            </w:pPr>
          </w:p>
        </w:tc>
        <w:tc>
          <w:tcPr>
            <w:tcW w:w="1790" w:type="dxa"/>
            <w:gridSpan w:val="2"/>
            <w:tcBorders>
              <w:top w:val="single" w:sz="4" w:space="0" w:color="auto"/>
            </w:tcBorders>
            <w:shd w:val="clear" w:color="auto" w:fill="FFFFFF"/>
          </w:tcPr>
          <w:p w:rsidR="004F50A6" w:rsidRDefault="004F50A6">
            <w:pPr>
              <w:framePr w:w="6850" w:h="2592" w:wrap="none" w:vAnchor="page" w:hAnchor="page" w:x="8751" w:y="7338"/>
              <w:rPr>
                <w:sz w:val="10"/>
                <w:szCs w:val="10"/>
              </w:rPr>
            </w:pPr>
          </w:p>
        </w:tc>
        <w:tc>
          <w:tcPr>
            <w:tcW w:w="1790" w:type="dxa"/>
            <w:gridSpan w:val="2"/>
            <w:shd w:val="clear" w:color="auto" w:fill="FFFFFF"/>
          </w:tcPr>
          <w:p w:rsidR="004F50A6" w:rsidRDefault="004F50A6">
            <w:pPr>
              <w:framePr w:w="6850" w:h="2592" w:wrap="none" w:vAnchor="page" w:hAnchor="page" w:x="8751" w:y="7338"/>
              <w:rPr>
                <w:sz w:val="10"/>
                <w:szCs w:val="10"/>
              </w:rPr>
            </w:pPr>
          </w:p>
        </w:tc>
        <w:tc>
          <w:tcPr>
            <w:tcW w:w="1469" w:type="dxa"/>
            <w:shd w:val="clear" w:color="auto" w:fill="FFFFFF"/>
          </w:tcPr>
          <w:p w:rsidR="004F50A6" w:rsidRDefault="004F50A6">
            <w:pPr>
              <w:framePr w:w="6850" w:h="2592" w:wrap="none" w:vAnchor="page" w:hAnchor="page" w:x="8751" w:y="7338"/>
              <w:rPr>
                <w:sz w:val="10"/>
                <w:szCs w:val="10"/>
              </w:rPr>
            </w:pPr>
          </w:p>
        </w:tc>
      </w:tr>
      <w:tr w:rsidR="004F50A6">
        <w:trPr>
          <w:trHeight w:hRule="exact" w:val="1133"/>
        </w:trPr>
        <w:tc>
          <w:tcPr>
            <w:tcW w:w="1464" w:type="dxa"/>
            <w:shd w:val="clear" w:color="auto" w:fill="000000"/>
            <w:vAlign w:val="center"/>
          </w:tcPr>
          <w:p w:rsidR="004F50A6" w:rsidRDefault="008C77C6">
            <w:pPr>
              <w:pStyle w:val="24"/>
              <w:framePr w:w="6850" w:h="2592" w:wrap="none" w:vAnchor="page" w:hAnchor="page" w:x="8751" w:y="7338"/>
              <w:shd w:val="clear" w:color="auto" w:fill="auto"/>
              <w:ind w:firstLine="0"/>
              <w:jc w:val="center"/>
            </w:pPr>
            <w:r>
              <w:rPr>
                <w:rStyle w:val="2115pt0"/>
              </w:rPr>
              <w:t>NSC S 5020-Y80R</w:t>
            </w:r>
          </w:p>
        </w:tc>
        <w:tc>
          <w:tcPr>
            <w:tcW w:w="336" w:type="dxa"/>
            <w:shd w:val="clear" w:color="auto" w:fill="FFFFFF"/>
          </w:tcPr>
          <w:p w:rsidR="004F50A6" w:rsidRDefault="004F50A6">
            <w:pPr>
              <w:framePr w:w="6850" w:h="2592" w:wrap="none" w:vAnchor="page" w:hAnchor="page" w:x="8751" w:y="7338"/>
              <w:rPr>
                <w:sz w:val="10"/>
                <w:szCs w:val="10"/>
              </w:rPr>
            </w:pPr>
          </w:p>
        </w:tc>
        <w:tc>
          <w:tcPr>
            <w:tcW w:w="1454" w:type="dxa"/>
            <w:shd w:val="clear" w:color="auto" w:fill="000000"/>
            <w:vAlign w:val="center"/>
          </w:tcPr>
          <w:p w:rsidR="004F50A6" w:rsidRDefault="008C77C6">
            <w:pPr>
              <w:pStyle w:val="24"/>
              <w:framePr w:w="6850" w:h="2592" w:wrap="none" w:vAnchor="page" w:hAnchor="page" w:x="8751" w:y="7338"/>
              <w:shd w:val="clear" w:color="auto" w:fill="auto"/>
              <w:ind w:left="360" w:firstLine="0"/>
              <w:jc w:val="left"/>
            </w:pPr>
            <w:r>
              <w:rPr>
                <w:rStyle w:val="2115pt0"/>
              </w:rPr>
              <w:t>NSC S 5502-Y</w:t>
            </w:r>
          </w:p>
        </w:tc>
        <w:tc>
          <w:tcPr>
            <w:tcW w:w="336" w:type="dxa"/>
            <w:shd w:val="clear" w:color="auto" w:fill="FFFFFF"/>
          </w:tcPr>
          <w:p w:rsidR="004F50A6" w:rsidRDefault="004F50A6">
            <w:pPr>
              <w:framePr w:w="6850" w:h="2592" w:wrap="none" w:vAnchor="page" w:hAnchor="page" w:x="8751" w:y="7338"/>
              <w:rPr>
                <w:sz w:val="10"/>
                <w:szCs w:val="10"/>
              </w:rPr>
            </w:pPr>
          </w:p>
        </w:tc>
        <w:tc>
          <w:tcPr>
            <w:tcW w:w="1454" w:type="dxa"/>
            <w:shd w:val="clear" w:color="auto" w:fill="000000"/>
            <w:vAlign w:val="center"/>
          </w:tcPr>
          <w:p w:rsidR="004F50A6" w:rsidRDefault="008C77C6">
            <w:pPr>
              <w:pStyle w:val="24"/>
              <w:framePr w:w="6850" w:h="2592" w:wrap="none" w:vAnchor="page" w:hAnchor="page" w:x="8751" w:y="7338"/>
              <w:shd w:val="clear" w:color="auto" w:fill="auto"/>
              <w:ind w:firstLine="0"/>
              <w:jc w:val="center"/>
            </w:pPr>
            <w:r>
              <w:rPr>
                <w:rStyle w:val="2115pt0"/>
              </w:rPr>
              <w:t>NSC S 6010-Y30R</w:t>
            </w:r>
          </w:p>
        </w:tc>
        <w:tc>
          <w:tcPr>
            <w:tcW w:w="336" w:type="dxa"/>
            <w:shd w:val="clear" w:color="auto" w:fill="FFFFFF"/>
          </w:tcPr>
          <w:p w:rsidR="004F50A6" w:rsidRDefault="004F50A6">
            <w:pPr>
              <w:framePr w:w="6850" w:h="2592" w:wrap="none" w:vAnchor="page" w:hAnchor="page" w:x="8751" w:y="7338"/>
              <w:rPr>
                <w:sz w:val="10"/>
                <w:szCs w:val="10"/>
              </w:rPr>
            </w:pP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4F50A6" w:rsidRDefault="008C77C6">
            <w:pPr>
              <w:pStyle w:val="24"/>
              <w:framePr w:w="6850" w:h="2592" w:wrap="none" w:vAnchor="page" w:hAnchor="page" w:x="8751" w:y="7338"/>
              <w:shd w:val="clear" w:color="auto" w:fill="auto"/>
              <w:ind w:firstLine="0"/>
              <w:jc w:val="center"/>
            </w:pPr>
            <w:r>
              <w:rPr>
                <w:rStyle w:val="2115pt1"/>
              </w:rPr>
              <w:t>NSC S 1020-Y70R</w:t>
            </w:r>
          </w:p>
        </w:tc>
      </w:tr>
    </w:tbl>
    <w:p w:rsidR="004F50A6" w:rsidRDefault="008C77C6">
      <w:pPr>
        <w:pStyle w:val="24"/>
        <w:framePr w:wrap="none" w:vAnchor="page" w:hAnchor="page" w:x="1585" w:y="10189"/>
        <w:shd w:val="clear" w:color="auto" w:fill="auto"/>
        <w:spacing w:line="220" w:lineRule="exact"/>
        <w:ind w:firstLine="0"/>
        <w:jc w:val="left"/>
      </w:pPr>
      <w:r>
        <w:t>Рис. 1. Рекомендуемые колористические решения фасадов объекта, используемых отделочных материалов</w:t>
      </w:r>
    </w:p>
    <w:p w:rsidR="004F50A6" w:rsidRDefault="004F50A6">
      <w:pPr>
        <w:pStyle w:val="a5"/>
        <w:framePr w:wrap="none" w:vAnchor="page" w:hAnchor="page" w:x="740" w:y="11772"/>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35" behindDoc="1" locked="0" layoutInCell="1" allowOverlap="1">
                <wp:simplePos x="0" y="0"/>
                <wp:positionH relativeFrom="page">
                  <wp:posOffset>1013460</wp:posOffset>
                </wp:positionH>
                <wp:positionV relativeFrom="page">
                  <wp:posOffset>1497965</wp:posOffset>
                </wp:positionV>
                <wp:extent cx="908050" cy="694690"/>
                <wp:effectExtent l="3810" t="2540" r="2540" b="0"/>
                <wp:wrapNone/>
                <wp:docPr id="238"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9FB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88E1FB8" id="Rectangle 355" o:spid="_x0000_s1026" style="position:absolute;margin-left:79.8pt;margin-top:117.95pt;width:71.5pt;height:54.7pt;z-index:-2516586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" fillcolor="#9fb2c1" stroked="f">
                <w10:wrap anchorx="page" anchory="page"/>
              </v:rect>
            </w:pict>
          </mc:Fallback>
        </mc:AlternateContent>
      </w:r>
      <w:r>
        <w:rPr>
          <w:noProof/>
          <w:lang w:bidi="ar-SA"/>
        </w:rPr>
        <mc:AlternateContent>
          <mc:Choice Requires="wps">
            <w:drawing>
              <wp:anchor distT="0" distB="0" distL="114300" distR="114300" simplePos="0" relativeHeight="251657836" behindDoc="1" locked="0" layoutInCell="1" allowOverlap="1">
                <wp:simplePos x="0" y="0"/>
                <wp:positionH relativeFrom="page">
                  <wp:posOffset>2150110</wp:posOffset>
                </wp:positionH>
                <wp:positionV relativeFrom="page">
                  <wp:posOffset>1497965</wp:posOffset>
                </wp:positionV>
                <wp:extent cx="908050" cy="694690"/>
                <wp:effectExtent l="0" t="2540" r="0" b="0"/>
                <wp:wrapNone/>
                <wp:docPr id="237"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758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616FD87" id="Rectangle 354" o:spid="_x0000_s1026" style="position:absolute;margin-left:169.3pt;margin-top:117.95pt;width:71.5pt;height:54.7pt;z-index:-2516586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2IgQIAAP4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" fillcolor="#758992" stroked="f">
                <w10:wrap anchorx="page" anchory="page"/>
              </v:rect>
            </w:pict>
          </mc:Fallback>
        </mc:AlternateContent>
      </w:r>
      <w:r>
        <w:rPr>
          <w:noProof/>
          <w:lang w:bidi="ar-SA"/>
        </w:rPr>
        <mc:AlternateContent>
          <mc:Choice Requires="wps">
            <w:drawing>
              <wp:anchor distT="0" distB="0" distL="114300" distR="114300" simplePos="0" relativeHeight="251657837" behindDoc="1" locked="0" layoutInCell="1" allowOverlap="1">
                <wp:simplePos x="0" y="0"/>
                <wp:positionH relativeFrom="page">
                  <wp:posOffset>3286760</wp:posOffset>
                </wp:positionH>
                <wp:positionV relativeFrom="page">
                  <wp:posOffset>1497965</wp:posOffset>
                </wp:positionV>
                <wp:extent cx="908050" cy="694690"/>
                <wp:effectExtent l="635" t="2540" r="0" b="0"/>
                <wp:wrapNone/>
                <wp:docPr id="236"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293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F8ED67F" id="Rectangle 353" o:spid="_x0000_s1026" style="position:absolute;margin-left:258.8pt;margin-top:117.95pt;width:71.5pt;height:54.7pt;z-index:-2516586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" fillcolor="#293a41" stroked="f">
                <w10:wrap anchorx="page" anchory="page"/>
              </v:rect>
            </w:pict>
          </mc:Fallback>
        </mc:AlternateContent>
      </w:r>
      <w:r>
        <w:rPr>
          <w:noProof/>
          <w:lang w:bidi="ar-SA"/>
        </w:rPr>
        <mc:AlternateContent>
          <mc:Choice Requires="wps">
            <w:drawing>
              <wp:anchor distT="0" distB="0" distL="114300" distR="114300" simplePos="0" relativeHeight="251657838" behindDoc="1" locked="0" layoutInCell="1" allowOverlap="1">
                <wp:simplePos x="0" y="0"/>
                <wp:positionH relativeFrom="page">
                  <wp:posOffset>4424045</wp:posOffset>
                </wp:positionH>
                <wp:positionV relativeFrom="page">
                  <wp:posOffset>1497965</wp:posOffset>
                </wp:positionV>
                <wp:extent cx="908050" cy="694690"/>
                <wp:effectExtent l="4445" t="2540" r="1905" b="0"/>
                <wp:wrapNone/>
                <wp:docPr id="235"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92AD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990694" id="Rectangle 352" o:spid="_x0000_s1026" style="position:absolute;margin-left:348.35pt;margin-top:117.95pt;width:71.5pt;height:54.7pt;z-index:-2516586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" fillcolor="#92ada8" stroked="f">
                <w10:wrap anchorx="page" anchory="page"/>
              </v:rect>
            </w:pict>
          </mc:Fallback>
        </mc:AlternateContent>
      </w:r>
      <w:r>
        <w:rPr>
          <w:noProof/>
          <w:lang w:bidi="ar-SA"/>
        </w:rPr>
        <mc:AlternateContent>
          <mc:Choice Requires="wps">
            <w:drawing>
              <wp:anchor distT="0" distB="0" distL="114300" distR="114300" simplePos="0" relativeHeight="251657839" behindDoc="1" locked="0" layoutInCell="1" allowOverlap="1">
                <wp:simplePos x="0" y="0"/>
                <wp:positionH relativeFrom="page">
                  <wp:posOffset>5563870</wp:posOffset>
                </wp:positionH>
                <wp:positionV relativeFrom="page">
                  <wp:posOffset>1497965</wp:posOffset>
                </wp:positionV>
                <wp:extent cx="908050" cy="694690"/>
                <wp:effectExtent l="1270" t="2540" r="0" b="0"/>
                <wp:wrapNone/>
                <wp:docPr id="234"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2E3B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C2BC90" id="Rectangle 351" o:spid="_x0000_s1026" style="position:absolute;margin-left:438.1pt;margin-top:117.95pt;width:71.5pt;height:54.7pt;z-index:-2516586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" fillcolor="#2e3b32" stroked="f">
                <w10:wrap anchorx="page" anchory="page"/>
              </v:rect>
            </w:pict>
          </mc:Fallback>
        </mc:AlternateContent>
      </w:r>
      <w:r>
        <w:rPr>
          <w:noProof/>
          <w:lang w:bidi="ar-SA"/>
        </w:rPr>
        <mc:AlternateContent>
          <mc:Choice Requires="wps">
            <w:drawing>
              <wp:anchor distT="0" distB="0" distL="114300" distR="114300" simplePos="0" relativeHeight="251657840" behindDoc="1" locked="0" layoutInCell="1" allowOverlap="1">
                <wp:simplePos x="0" y="0"/>
                <wp:positionH relativeFrom="page">
                  <wp:posOffset>6700520</wp:posOffset>
                </wp:positionH>
                <wp:positionV relativeFrom="page">
                  <wp:posOffset>1497965</wp:posOffset>
                </wp:positionV>
                <wp:extent cx="908050" cy="694690"/>
                <wp:effectExtent l="4445" t="2540" r="1905" b="0"/>
                <wp:wrapNone/>
                <wp:docPr id="233"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7EA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D5C6ABA" id="Rectangle 350" o:spid="_x0000_s1026" style="position:absolute;margin-left:527.6pt;margin-top:117.95pt;width:71.5pt;height:54.7pt;z-index:-25165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" fillcolor="#7ea671" stroked="f">
                <w10:wrap anchorx="page" anchory="page"/>
              </v:rect>
            </w:pict>
          </mc:Fallback>
        </mc:AlternateContent>
      </w:r>
      <w:r>
        <w:rPr>
          <w:noProof/>
          <w:lang w:bidi="ar-SA"/>
        </w:rPr>
        <mc:AlternateContent>
          <mc:Choice Requires="wps">
            <w:drawing>
              <wp:anchor distT="0" distB="0" distL="114300" distR="114300" simplePos="0" relativeHeight="251657841" behindDoc="1" locked="0" layoutInCell="1" allowOverlap="1">
                <wp:simplePos x="0" y="0"/>
                <wp:positionH relativeFrom="page">
                  <wp:posOffset>7837805</wp:posOffset>
                </wp:positionH>
                <wp:positionV relativeFrom="page">
                  <wp:posOffset>1497965</wp:posOffset>
                </wp:positionV>
                <wp:extent cx="908050" cy="694690"/>
                <wp:effectExtent l="0" t="2540" r="0" b="0"/>
                <wp:wrapNone/>
                <wp:docPr id="232"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3069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BFFC43" id="Rectangle 349" o:spid="_x0000_s1026" style="position:absolute;margin-left:617.15pt;margin-top:117.95pt;width:71.5pt;height:54.7pt;z-index:-2516586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" fillcolor="#306934" stroked="f">
                <w10:wrap anchorx="page" anchory="page"/>
              </v:rect>
            </w:pict>
          </mc:Fallback>
        </mc:AlternateContent>
      </w:r>
      <w:r>
        <w:rPr>
          <w:noProof/>
          <w:lang w:bidi="ar-SA"/>
        </w:rPr>
        <mc:AlternateContent>
          <mc:Choice Requires="wps">
            <w:drawing>
              <wp:anchor distT="0" distB="0" distL="114300" distR="114300" simplePos="0" relativeHeight="251657842" behindDoc="1" locked="0" layoutInCell="1" allowOverlap="1">
                <wp:simplePos x="0" y="0"/>
                <wp:positionH relativeFrom="page">
                  <wp:posOffset>8974455</wp:posOffset>
                </wp:positionH>
                <wp:positionV relativeFrom="page">
                  <wp:posOffset>1497965</wp:posOffset>
                </wp:positionV>
                <wp:extent cx="908050" cy="694690"/>
                <wp:effectExtent l="1905" t="2540" r="4445" b="0"/>
                <wp:wrapNone/>
                <wp:docPr id="231"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345D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FB55F49" id="Rectangle 348" o:spid="_x0000_s1026" style="position:absolute;margin-left:706.65pt;margin-top:117.95pt;width:71.5pt;height:54.7pt;z-index:-251658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" fillcolor="#345d35" stroked="f">
                <w10:wrap anchorx="page" anchory="page"/>
              </v:rect>
            </w:pict>
          </mc:Fallback>
        </mc:AlternateContent>
      </w:r>
      <w:r>
        <w:rPr>
          <w:noProof/>
          <w:lang w:bidi="ar-SA"/>
        </w:rPr>
        <mc:AlternateContent>
          <mc:Choice Requires="wps">
            <w:drawing>
              <wp:anchor distT="0" distB="0" distL="114300" distR="114300" simplePos="0" relativeHeight="251657843" behindDoc="1" locked="0" layoutInCell="1" allowOverlap="1">
                <wp:simplePos x="0" y="0"/>
                <wp:positionH relativeFrom="page">
                  <wp:posOffset>1013460</wp:posOffset>
                </wp:positionH>
                <wp:positionV relativeFrom="page">
                  <wp:posOffset>2418715</wp:posOffset>
                </wp:positionV>
                <wp:extent cx="908050" cy="694690"/>
                <wp:effectExtent l="3810" t="0" r="2540" b="1270"/>
                <wp:wrapNone/>
                <wp:docPr id="230"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C7B8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106C240" id="Rectangle 347" o:spid="_x0000_s1026" style="position:absolute;margin-left:79.8pt;margin-top:190.45pt;width:71.5pt;height:54.7pt;z-index:-2516586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" fillcolor="#c7b8a3" stroked="f">
                <w10:wrap anchorx="page" anchory="page"/>
              </v:rect>
            </w:pict>
          </mc:Fallback>
        </mc:AlternateContent>
      </w:r>
      <w:r>
        <w:rPr>
          <w:noProof/>
          <w:lang w:bidi="ar-SA"/>
        </w:rPr>
        <mc:AlternateContent>
          <mc:Choice Requires="wps">
            <w:drawing>
              <wp:anchor distT="0" distB="0" distL="114300" distR="114300" simplePos="0" relativeHeight="251657844" behindDoc="1" locked="0" layoutInCell="1" allowOverlap="1">
                <wp:simplePos x="0" y="0"/>
                <wp:positionH relativeFrom="page">
                  <wp:posOffset>2150110</wp:posOffset>
                </wp:positionH>
                <wp:positionV relativeFrom="page">
                  <wp:posOffset>2418715</wp:posOffset>
                </wp:positionV>
                <wp:extent cx="908050" cy="694690"/>
                <wp:effectExtent l="0" t="0" r="0" b="1270"/>
                <wp:wrapNone/>
                <wp:docPr id="229"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4839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58C226E" id="Rectangle 346" o:spid="_x0000_s1026" style="position:absolute;margin-left:169.3pt;margin-top:190.45pt;width:71.5pt;height:54.7pt;z-index:-2516586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" fillcolor="#483932" stroked="f">
                <w10:wrap anchorx="page" anchory="page"/>
              </v:rect>
            </w:pict>
          </mc:Fallback>
        </mc:AlternateContent>
      </w:r>
      <w:r>
        <w:rPr>
          <w:noProof/>
          <w:lang w:bidi="ar-SA"/>
        </w:rPr>
        <mc:AlternateContent>
          <mc:Choice Requires="wps">
            <w:drawing>
              <wp:anchor distT="0" distB="0" distL="114300" distR="114300" simplePos="0" relativeHeight="251657845" behindDoc="1" locked="0" layoutInCell="1" allowOverlap="1">
                <wp:simplePos x="0" y="0"/>
                <wp:positionH relativeFrom="page">
                  <wp:posOffset>3286760</wp:posOffset>
                </wp:positionH>
                <wp:positionV relativeFrom="page">
                  <wp:posOffset>2418715</wp:posOffset>
                </wp:positionV>
                <wp:extent cx="908050" cy="694690"/>
                <wp:effectExtent l="635" t="0" r="0" b="1270"/>
                <wp:wrapNone/>
                <wp:docPr id="22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42BED26" id="Rectangle 345" o:spid="_x0000_s1026" style="position:absolute;margin-left:258.8pt;margin-top:190.45pt;width:71.5pt;height:54.7pt;z-index:-2516586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" fillcolor="#2a2a2a" stroked="f">
                <w10:wrap anchorx="page" anchory="page"/>
              </v:rect>
            </w:pict>
          </mc:Fallback>
        </mc:AlternateContent>
      </w:r>
      <w:r>
        <w:rPr>
          <w:noProof/>
          <w:lang w:bidi="ar-SA"/>
        </w:rPr>
        <mc:AlternateContent>
          <mc:Choice Requires="wps">
            <w:drawing>
              <wp:anchor distT="0" distB="0" distL="114300" distR="114300" simplePos="0" relativeHeight="251657846" behindDoc="1" locked="0" layoutInCell="1" allowOverlap="1">
                <wp:simplePos x="0" y="0"/>
                <wp:positionH relativeFrom="page">
                  <wp:posOffset>4424045</wp:posOffset>
                </wp:positionH>
                <wp:positionV relativeFrom="page">
                  <wp:posOffset>2418715</wp:posOffset>
                </wp:positionV>
                <wp:extent cx="908050" cy="694690"/>
                <wp:effectExtent l="4445" t="0" r="1905" b="1270"/>
                <wp:wrapNone/>
                <wp:docPr id="227"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665C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BC1A3E1" id="Rectangle 344" o:spid="_x0000_s1026" style="position:absolute;margin-left:348.35pt;margin-top:190.45pt;width:71.5pt;height:54.7pt;z-index:-2516586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" fillcolor="#665c5a" stroked="f">
                <w10:wrap anchorx="page" anchory="page"/>
              </v:rect>
            </w:pict>
          </mc:Fallback>
        </mc:AlternateContent>
      </w:r>
      <w:r>
        <w:rPr>
          <w:noProof/>
          <w:lang w:bidi="ar-SA"/>
        </w:rPr>
        <mc:AlternateContent>
          <mc:Choice Requires="wps">
            <w:drawing>
              <wp:anchor distT="0" distB="0" distL="114300" distR="114300" simplePos="0" relativeHeight="251657847" behindDoc="1" locked="0" layoutInCell="1" allowOverlap="1">
                <wp:simplePos x="0" y="0"/>
                <wp:positionH relativeFrom="page">
                  <wp:posOffset>5563870</wp:posOffset>
                </wp:positionH>
                <wp:positionV relativeFrom="page">
                  <wp:posOffset>2418715</wp:posOffset>
                </wp:positionV>
                <wp:extent cx="908050" cy="694690"/>
                <wp:effectExtent l="1270" t="0" r="0" b="1270"/>
                <wp:wrapNone/>
                <wp:docPr id="226"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7D55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7680ED8" id="Rectangle 343" o:spid="_x0000_s1026" style="position:absolute;margin-left:438.1pt;margin-top:190.45pt;width:71.5pt;height:54.7pt;z-index:-2516586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" fillcolor="#7d553c" stroked="f">
                <w10:wrap anchorx="page" anchory="page"/>
              </v:rect>
            </w:pict>
          </mc:Fallback>
        </mc:AlternateContent>
      </w:r>
      <w:r>
        <w:rPr>
          <w:noProof/>
          <w:lang w:bidi="ar-SA"/>
        </w:rPr>
        <mc:AlternateContent>
          <mc:Choice Requires="wps">
            <w:drawing>
              <wp:anchor distT="0" distB="0" distL="114300" distR="114300" simplePos="0" relativeHeight="251657848" behindDoc="1" locked="0" layoutInCell="1" allowOverlap="1">
                <wp:simplePos x="0" y="0"/>
                <wp:positionH relativeFrom="page">
                  <wp:posOffset>6700520</wp:posOffset>
                </wp:positionH>
                <wp:positionV relativeFrom="page">
                  <wp:posOffset>2418715</wp:posOffset>
                </wp:positionV>
                <wp:extent cx="908050" cy="694690"/>
                <wp:effectExtent l="4445" t="0" r="1905" b="1270"/>
                <wp:wrapNone/>
                <wp:docPr id="225"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6311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9DCC81" id="Rectangle 342" o:spid="_x0000_s1026" style="position:absolute;margin-left:527.6pt;margin-top:190.45pt;width:71.5pt;height:54.7pt;z-index:-25165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" fillcolor="#631113" stroked="f">
                <w10:wrap anchorx="page" anchory="page"/>
              </v:rect>
            </w:pict>
          </mc:Fallback>
        </mc:AlternateContent>
      </w:r>
      <w:r>
        <w:rPr>
          <w:noProof/>
          <w:lang w:bidi="ar-SA"/>
        </w:rPr>
        <mc:AlternateContent>
          <mc:Choice Requires="wps">
            <w:drawing>
              <wp:anchor distT="0" distB="0" distL="114300" distR="114300" simplePos="0" relativeHeight="251657849" behindDoc="1" locked="0" layoutInCell="1" allowOverlap="1">
                <wp:simplePos x="0" y="0"/>
                <wp:positionH relativeFrom="page">
                  <wp:posOffset>7837805</wp:posOffset>
                </wp:positionH>
                <wp:positionV relativeFrom="page">
                  <wp:posOffset>2418715</wp:posOffset>
                </wp:positionV>
                <wp:extent cx="908050" cy="694690"/>
                <wp:effectExtent l="0" t="0" r="0" b="1270"/>
                <wp:wrapNone/>
                <wp:docPr id="224"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692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0320B04" id="Rectangle 341" o:spid="_x0000_s1026" style="position:absolute;margin-left:617.15pt;margin-top:190.45pt;width:71.5pt;height:54.7pt;z-index:-2516586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" fillcolor="#692c1a" stroked="f">
                <w10:wrap anchorx="page" anchory="page"/>
              </v:rect>
            </w:pict>
          </mc:Fallback>
        </mc:AlternateContent>
      </w:r>
      <w:r>
        <w:rPr>
          <w:noProof/>
          <w:lang w:bidi="ar-SA"/>
        </w:rPr>
        <mc:AlternateContent>
          <mc:Choice Requires="wps">
            <w:drawing>
              <wp:anchor distT="0" distB="0" distL="114300" distR="114300" simplePos="0" relativeHeight="251657850" behindDoc="1" locked="0" layoutInCell="1" allowOverlap="1">
                <wp:simplePos x="0" y="0"/>
                <wp:positionH relativeFrom="page">
                  <wp:posOffset>8974455</wp:posOffset>
                </wp:positionH>
                <wp:positionV relativeFrom="page">
                  <wp:posOffset>2418715</wp:posOffset>
                </wp:positionV>
                <wp:extent cx="908050" cy="694690"/>
                <wp:effectExtent l="1905" t="0" r="4445" b="1270"/>
                <wp:wrapNone/>
                <wp:docPr id="223"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694690"/>
                        </a:xfrm>
                        <a:prstGeom prst="rect">
                          <a:avLst/>
                        </a:prstGeom>
                        <a:solidFill>
                          <a:srgbClr val="7232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AA1EA9D" id="Rectangle 340" o:spid="_x0000_s1026" style="position:absolute;margin-left:706.65pt;margin-top:190.45pt;width:71.5pt;height:54.7pt;z-index:-2516586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" fillcolor="#723229" stroked="f">
                <w10:wrap anchorx="page" anchory="page"/>
              </v:rect>
            </w:pict>
          </mc:Fallback>
        </mc:AlternateContent>
      </w:r>
      <w:r>
        <w:rPr>
          <w:noProof/>
          <w:lang w:bidi="ar-SA"/>
        </w:rPr>
        <mc:AlternateContent>
          <mc:Choice Requires="wps">
            <w:drawing>
              <wp:anchor distT="0" distB="0" distL="114300" distR="114300" simplePos="0" relativeHeight="251657851" behindDoc="1" locked="0" layoutInCell="1" allowOverlap="1">
                <wp:simplePos x="0" y="0"/>
                <wp:positionH relativeFrom="page">
                  <wp:posOffset>998220</wp:posOffset>
                </wp:positionH>
                <wp:positionV relativeFrom="page">
                  <wp:posOffset>1482725</wp:posOffset>
                </wp:positionV>
                <wp:extent cx="938530" cy="725170"/>
                <wp:effectExtent l="0" t="0" r="0" b="1905"/>
                <wp:wrapNone/>
                <wp:docPr id="222"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9FB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661BF5" id="Rectangle 339" o:spid="_x0000_s1026" style="position:absolute;margin-left:78.6pt;margin-top:116.75pt;width:73.9pt;height:57.1pt;z-index:-2516586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" fillcolor="#9fb2c1" stroked="f">
                <w10:wrap anchorx="page" anchory="page"/>
              </v:rect>
            </w:pict>
          </mc:Fallback>
        </mc:AlternateContent>
      </w:r>
      <w:r>
        <w:rPr>
          <w:noProof/>
          <w:lang w:bidi="ar-SA"/>
        </w:rPr>
        <mc:AlternateContent>
          <mc:Choice Requires="wps">
            <w:drawing>
              <wp:anchor distT="0" distB="0" distL="114300" distR="114300" simplePos="0" relativeHeight="251657852" behindDoc="1" locked="0" layoutInCell="1" allowOverlap="1">
                <wp:simplePos x="0" y="0"/>
                <wp:positionH relativeFrom="page">
                  <wp:posOffset>998220</wp:posOffset>
                </wp:positionH>
                <wp:positionV relativeFrom="page">
                  <wp:posOffset>2403475</wp:posOffset>
                </wp:positionV>
                <wp:extent cx="938530" cy="725170"/>
                <wp:effectExtent l="0" t="3175" r="0" b="0"/>
                <wp:wrapNone/>
                <wp:docPr id="221"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C7B8A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4F022F4" id="Rectangle 338" o:spid="_x0000_s1026" style="position:absolute;margin-left:78.6pt;margin-top:189.25pt;width:73.9pt;height:57.1pt;z-index:-2516586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" fillcolor="#c7b8a3" stroked="f">
                <w10:wrap anchorx="page" anchory="page"/>
              </v:rect>
            </w:pict>
          </mc:Fallback>
        </mc:AlternateContent>
      </w:r>
      <w:r>
        <w:rPr>
          <w:noProof/>
          <w:lang w:bidi="ar-SA"/>
        </w:rPr>
        <mc:AlternateContent>
          <mc:Choice Requires="wps">
            <w:drawing>
              <wp:anchor distT="0" distB="0" distL="114300" distR="114300" simplePos="0" relativeHeight="251657853" behindDoc="1" locked="0" layoutInCell="1" allowOverlap="1">
                <wp:simplePos x="0" y="0"/>
                <wp:positionH relativeFrom="page">
                  <wp:posOffset>2134870</wp:posOffset>
                </wp:positionH>
                <wp:positionV relativeFrom="page">
                  <wp:posOffset>1482725</wp:posOffset>
                </wp:positionV>
                <wp:extent cx="938530" cy="725170"/>
                <wp:effectExtent l="1270" t="0" r="3175" b="1905"/>
                <wp:wrapNone/>
                <wp:docPr id="22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7589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F343EB3" id="Rectangle 337" o:spid="_x0000_s1026" style="position:absolute;margin-left:168.1pt;margin-top:116.75pt;width:73.9pt;height:57.1pt;z-index:-2516586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" fillcolor="#758992" stroked="f">
                <w10:wrap anchorx="page" anchory="page"/>
              </v:rect>
            </w:pict>
          </mc:Fallback>
        </mc:AlternateContent>
      </w:r>
      <w:r>
        <w:rPr>
          <w:noProof/>
          <w:lang w:bidi="ar-SA"/>
        </w:rPr>
        <mc:AlternateContent>
          <mc:Choice Requires="wps">
            <w:drawing>
              <wp:anchor distT="0" distB="0" distL="114300" distR="114300" simplePos="0" relativeHeight="251657854" behindDoc="1" locked="0" layoutInCell="1" allowOverlap="1">
                <wp:simplePos x="0" y="0"/>
                <wp:positionH relativeFrom="page">
                  <wp:posOffset>2134870</wp:posOffset>
                </wp:positionH>
                <wp:positionV relativeFrom="page">
                  <wp:posOffset>2403475</wp:posOffset>
                </wp:positionV>
                <wp:extent cx="938530" cy="725170"/>
                <wp:effectExtent l="1270" t="3175" r="3175" b="0"/>
                <wp:wrapNone/>
                <wp:docPr id="219"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4839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0DA1EB" id="Rectangle 336" o:spid="_x0000_s1026" style="position:absolute;margin-left:168.1pt;margin-top:189.25pt;width:73.9pt;height:57.1pt;z-index:-2516586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5ggIAAP4EAAAOAAAAZHJzL2Uyb0RvYy54bWysVNuO0zAQfUfiHyy/d3Npekm06Wq3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" fillcolor="#483932" stroked="f">
                <w10:wrap anchorx="page" anchory="page"/>
              </v:rect>
            </w:pict>
          </mc:Fallback>
        </mc:AlternateContent>
      </w:r>
      <w:r>
        <w:rPr>
          <w:noProof/>
          <w:lang w:bidi="ar-SA"/>
        </w:rPr>
        <mc:AlternateContent>
          <mc:Choice Requires="wps">
            <w:drawing>
              <wp:anchor distT="0" distB="0" distL="114300" distR="114300" simplePos="0" relativeHeight="251657855" behindDoc="1" locked="0" layoutInCell="1" allowOverlap="1">
                <wp:simplePos x="0" y="0"/>
                <wp:positionH relativeFrom="page">
                  <wp:posOffset>3271520</wp:posOffset>
                </wp:positionH>
                <wp:positionV relativeFrom="page">
                  <wp:posOffset>1482725</wp:posOffset>
                </wp:positionV>
                <wp:extent cx="938530" cy="725170"/>
                <wp:effectExtent l="4445" t="0" r="0" b="1905"/>
                <wp:wrapNone/>
                <wp:docPr id="218"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293A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DF36116" id="Rectangle 335" o:spid="_x0000_s1026" style="position:absolute;margin-left:257.6pt;margin-top:116.75pt;width:73.9pt;height:57.1pt;z-index:-2516586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" fillcolor="#293a41" stroked="f">
                <w10:wrap anchorx="page" anchory="page"/>
              </v:rect>
            </w:pict>
          </mc:Fallback>
        </mc:AlternateContent>
      </w:r>
      <w:r>
        <w:rPr>
          <w:noProof/>
          <w:lang w:bidi="ar-SA"/>
        </w:rPr>
        <mc:AlternateContent>
          <mc:Choice Requires="wps">
            <w:drawing>
              <wp:anchor distT="0" distB="0" distL="114300" distR="114300" simplePos="0" relativeHeight="251657856" behindDoc="1" locked="0" layoutInCell="1" allowOverlap="1">
                <wp:simplePos x="0" y="0"/>
                <wp:positionH relativeFrom="page">
                  <wp:posOffset>3271520</wp:posOffset>
                </wp:positionH>
                <wp:positionV relativeFrom="page">
                  <wp:posOffset>2403475</wp:posOffset>
                </wp:positionV>
                <wp:extent cx="938530" cy="725170"/>
                <wp:effectExtent l="4445" t="3175" r="0" b="0"/>
                <wp:wrapNone/>
                <wp:docPr id="217"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2A2A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99094E" id="Rectangle 334" o:spid="_x0000_s1026" style="position:absolute;margin-left:257.6pt;margin-top:189.25pt;width:73.9pt;height:57.1pt;z-index:-2516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" fillcolor="#2a2a2a" stroked="f">
                <w10:wrap anchorx="page" anchory="page"/>
              </v:rect>
            </w:pict>
          </mc:Fallback>
        </mc:AlternateContent>
      </w:r>
      <w:r>
        <w:rPr>
          <w:noProof/>
          <w:lang w:bidi="ar-SA"/>
        </w:rPr>
        <mc:AlternateContent>
          <mc:Choice Requires="wps">
            <w:drawing>
              <wp:anchor distT="0" distB="0" distL="114300" distR="114300" simplePos="0" relativeHeight="251657857" behindDoc="1" locked="0" layoutInCell="1" allowOverlap="1">
                <wp:simplePos x="0" y="0"/>
                <wp:positionH relativeFrom="page">
                  <wp:posOffset>4408805</wp:posOffset>
                </wp:positionH>
                <wp:positionV relativeFrom="page">
                  <wp:posOffset>1482725</wp:posOffset>
                </wp:positionV>
                <wp:extent cx="938530" cy="725170"/>
                <wp:effectExtent l="0" t="0" r="0" b="1905"/>
                <wp:wrapNone/>
                <wp:docPr id="216"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92AD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5D9FE3" id="Rectangle 333" o:spid="_x0000_s1026" style="position:absolute;margin-left:347.15pt;margin-top:116.75pt;width:73.9pt;height:57.1pt;z-index:-2516586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" fillcolor="#92ada8" stroked="f">
                <w10:wrap anchorx="page" anchory="page"/>
              </v:rect>
            </w:pict>
          </mc:Fallback>
        </mc:AlternateContent>
      </w:r>
      <w:r>
        <w:rPr>
          <w:noProof/>
          <w:lang w:bidi="ar-SA"/>
        </w:rPr>
        <mc:AlternateContent>
          <mc:Choice Requires="wps">
            <w:drawing>
              <wp:anchor distT="0" distB="0" distL="114300" distR="114300" simplePos="0" relativeHeight="251657858" behindDoc="1" locked="0" layoutInCell="1" allowOverlap="1">
                <wp:simplePos x="0" y="0"/>
                <wp:positionH relativeFrom="page">
                  <wp:posOffset>4408805</wp:posOffset>
                </wp:positionH>
                <wp:positionV relativeFrom="page">
                  <wp:posOffset>2403475</wp:posOffset>
                </wp:positionV>
                <wp:extent cx="938530" cy="725170"/>
                <wp:effectExtent l="0" t="3175" r="0" b="0"/>
                <wp:wrapNone/>
                <wp:docPr id="21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665C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5DF31A7" id="Rectangle 332" o:spid="_x0000_s1026" style="position:absolute;margin-left:347.15pt;margin-top:189.25pt;width:73.9pt;height:57.1pt;z-index:-2516586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" fillcolor="#665c5a" stroked="f">
                <w10:wrap anchorx="page" anchory="page"/>
              </v:rect>
            </w:pict>
          </mc:Fallback>
        </mc:AlternateContent>
      </w:r>
      <w:r>
        <w:rPr>
          <w:noProof/>
          <w:lang w:bidi="ar-SA"/>
        </w:rPr>
        <mc:AlternateContent>
          <mc:Choice Requires="wps">
            <w:drawing>
              <wp:anchor distT="0" distB="0" distL="114300" distR="114300" simplePos="0" relativeHeight="251657859" behindDoc="1" locked="0" layoutInCell="1" allowOverlap="1">
                <wp:simplePos x="0" y="0"/>
                <wp:positionH relativeFrom="page">
                  <wp:posOffset>5548630</wp:posOffset>
                </wp:positionH>
                <wp:positionV relativeFrom="page">
                  <wp:posOffset>1482725</wp:posOffset>
                </wp:positionV>
                <wp:extent cx="938530" cy="725170"/>
                <wp:effectExtent l="0" t="0" r="0" b="1905"/>
                <wp:wrapNone/>
                <wp:docPr id="214"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2E3B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2122092" id="Rectangle 331" o:spid="_x0000_s1026" style="position:absolute;margin-left:436.9pt;margin-top:116.75pt;width:73.9pt;height:57.1pt;z-index:-2516586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" fillcolor="#2e3b32" stroked="f">
                <w10:wrap anchorx="page" anchory="page"/>
              </v:rect>
            </w:pict>
          </mc:Fallback>
        </mc:AlternateContent>
      </w:r>
      <w:r>
        <w:rPr>
          <w:noProof/>
          <w:lang w:bidi="ar-SA"/>
        </w:rPr>
        <mc:AlternateContent>
          <mc:Choice Requires="wps">
            <w:drawing>
              <wp:anchor distT="0" distB="0" distL="114300" distR="114300" simplePos="0" relativeHeight="251657860" behindDoc="1" locked="0" layoutInCell="1" allowOverlap="1">
                <wp:simplePos x="0" y="0"/>
                <wp:positionH relativeFrom="page">
                  <wp:posOffset>5548630</wp:posOffset>
                </wp:positionH>
                <wp:positionV relativeFrom="page">
                  <wp:posOffset>2403475</wp:posOffset>
                </wp:positionV>
                <wp:extent cx="938530" cy="725170"/>
                <wp:effectExtent l="0" t="3175" r="0" b="0"/>
                <wp:wrapNone/>
                <wp:docPr id="213"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7D55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20B787C" id="Rectangle 330" o:spid="_x0000_s1026" style="position:absolute;margin-left:436.9pt;margin-top:189.25pt;width:73.9pt;height:57.1pt;z-index:-2516586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" fillcolor="#7d553c" stroked="f">
                <w10:wrap anchorx="page" anchory="page"/>
              </v:rect>
            </w:pict>
          </mc:Fallback>
        </mc:AlternateContent>
      </w:r>
      <w:r>
        <w:rPr>
          <w:noProof/>
          <w:lang w:bidi="ar-SA"/>
        </w:rPr>
        <mc:AlternateContent>
          <mc:Choice Requires="wps">
            <w:drawing>
              <wp:anchor distT="0" distB="0" distL="114300" distR="114300" simplePos="0" relativeHeight="251657861" behindDoc="1" locked="0" layoutInCell="1" allowOverlap="1">
                <wp:simplePos x="0" y="0"/>
                <wp:positionH relativeFrom="page">
                  <wp:posOffset>6685280</wp:posOffset>
                </wp:positionH>
                <wp:positionV relativeFrom="page">
                  <wp:posOffset>1482725</wp:posOffset>
                </wp:positionV>
                <wp:extent cx="938530" cy="725170"/>
                <wp:effectExtent l="0" t="0" r="0" b="1905"/>
                <wp:wrapNone/>
                <wp:docPr id="212"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7EA6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01C41A" id="Rectangle 329" o:spid="_x0000_s1026" style="position:absolute;margin-left:526.4pt;margin-top:116.75pt;width:73.9pt;height:57.1pt;z-index:-2516586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" fillcolor="#7ea671" stroked="f">
                <w10:wrap anchorx="page" anchory="page"/>
              </v:rect>
            </w:pict>
          </mc:Fallback>
        </mc:AlternateContent>
      </w:r>
      <w:r>
        <w:rPr>
          <w:noProof/>
          <w:lang w:bidi="ar-SA"/>
        </w:rPr>
        <mc:AlternateContent>
          <mc:Choice Requires="wps">
            <w:drawing>
              <wp:anchor distT="0" distB="0" distL="114300" distR="114300" simplePos="0" relativeHeight="251657862" behindDoc="1" locked="0" layoutInCell="1" allowOverlap="1">
                <wp:simplePos x="0" y="0"/>
                <wp:positionH relativeFrom="page">
                  <wp:posOffset>6685280</wp:posOffset>
                </wp:positionH>
                <wp:positionV relativeFrom="page">
                  <wp:posOffset>2403475</wp:posOffset>
                </wp:positionV>
                <wp:extent cx="938530" cy="725170"/>
                <wp:effectExtent l="0" t="3175" r="0" b="0"/>
                <wp:wrapNone/>
                <wp:docPr id="211"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6311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5A0208D" id="Rectangle 328" o:spid="_x0000_s1026" style="position:absolute;margin-left:526.4pt;margin-top:189.25pt;width:73.9pt;height:57.1pt;z-index:-2516586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" fillcolor="#631113" stroked="f">
                <w10:wrap anchorx="page" anchory="page"/>
              </v:rect>
            </w:pict>
          </mc:Fallback>
        </mc:AlternateContent>
      </w:r>
      <w:r>
        <w:rPr>
          <w:noProof/>
          <w:lang w:bidi="ar-SA"/>
        </w:rPr>
        <mc:AlternateContent>
          <mc:Choice Requires="wps">
            <w:drawing>
              <wp:anchor distT="0" distB="0" distL="114300" distR="114300" simplePos="0" relativeHeight="251657863" behindDoc="1" locked="0" layoutInCell="1" allowOverlap="1">
                <wp:simplePos x="0" y="0"/>
                <wp:positionH relativeFrom="page">
                  <wp:posOffset>7822565</wp:posOffset>
                </wp:positionH>
                <wp:positionV relativeFrom="page">
                  <wp:posOffset>1482725</wp:posOffset>
                </wp:positionV>
                <wp:extent cx="938530" cy="725170"/>
                <wp:effectExtent l="2540" t="0" r="1905" b="1905"/>
                <wp:wrapNone/>
                <wp:docPr id="210"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3069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E5358FE" id="Rectangle 327" o:spid="_x0000_s1026" style="position:absolute;margin-left:615.95pt;margin-top:116.75pt;width:73.9pt;height:57.1pt;z-index:-2516586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" fillcolor="#306934" stroked="f">
                <w10:wrap anchorx="page" anchory="page"/>
              </v:rect>
            </w:pict>
          </mc:Fallback>
        </mc:AlternateContent>
      </w:r>
      <w:r>
        <w:rPr>
          <w:noProof/>
          <w:lang w:bidi="ar-SA"/>
        </w:rPr>
        <mc:AlternateContent>
          <mc:Choice Requires="wps">
            <w:drawing>
              <wp:anchor distT="0" distB="0" distL="114300" distR="114300" simplePos="0" relativeHeight="251657864" behindDoc="1" locked="0" layoutInCell="1" allowOverlap="1">
                <wp:simplePos x="0" y="0"/>
                <wp:positionH relativeFrom="page">
                  <wp:posOffset>7822565</wp:posOffset>
                </wp:positionH>
                <wp:positionV relativeFrom="page">
                  <wp:posOffset>2403475</wp:posOffset>
                </wp:positionV>
                <wp:extent cx="938530" cy="725170"/>
                <wp:effectExtent l="2540" t="3175" r="1905" b="0"/>
                <wp:wrapNone/>
                <wp:docPr id="20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692C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52534D9" id="Rectangle 326" o:spid="_x0000_s1026" style="position:absolute;margin-left:615.95pt;margin-top:189.25pt;width:73.9pt;height:57.1pt;z-index:-25165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Y6ggIAAP4EAAAOAAAAZHJzL2Uyb0RvYy54bWysVNuO0zAQfUfiHyy/d3Npekm06a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" fillcolor="#692c1a" stroked="f">
                <w10:wrap anchorx="page" anchory="page"/>
              </v:rect>
            </w:pict>
          </mc:Fallback>
        </mc:AlternateContent>
      </w:r>
      <w:r>
        <w:rPr>
          <w:noProof/>
          <w:lang w:bidi="ar-SA"/>
        </w:rPr>
        <mc:AlternateContent>
          <mc:Choice Requires="wps">
            <w:drawing>
              <wp:anchor distT="0" distB="0" distL="114300" distR="114300" simplePos="0" relativeHeight="251657865" behindDoc="1" locked="0" layoutInCell="1" allowOverlap="1">
                <wp:simplePos x="0" y="0"/>
                <wp:positionH relativeFrom="page">
                  <wp:posOffset>8959215</wp:posOffset>
                </wp:positionH>
                <wp:positionV relativeFrom="page">
                  <wp:posOffset>1482725</wp:posOffset>
                </wp:positionV>
                <wp:extent cx="938530" cy="725170"/>
                <wp:effectExtent l="0" t="0" r="0" b="1905"/>
                <wp:wrapNone/>
                <wp:docPr id="208"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345D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ADAC8FB" id="Rectangle 325" o:spid="_x0000_s1026" style="position:absolute;margin-left:705.45pt;margin-top:116.75pt;width:73.9pt;height:57.1pt;z-index:-2516586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" fillcolor="#345d35" stroked="f">
                <w10:wrap anchorx="page" anchory="page"/>
              </v:rect>
            </w:pict>
          </mc:Fallback>
        </mc:AlternateContent>
      </w:r>
      <w:r>
        <w:rPr>
          <w:noProof/>
          <w:lang w:bidi="ar-SA"/>
        </w:rPr>
        <mc:AlternateContent>
          <mc:Choice Requires="wps">
            <w:drawing>
              <wp:anchor distT="0" distB="0" distL="114300" distR="114300" simplePos="0" relativeHeight="251657866" behindDoc="1" locked="0" layoutInCell="1" allowOverlap="1">
                <wp:simplePos x="0" y="0"/>
                <wp:positionH relativeFrom="page">
                  <wp:posOffset>8959215</wp:posOffset>
                </wp:positionH>
                <wp:positionV relativeFrom="page">
                  <wp:posOffset>2403475</wp:posOffset>
                </wp:positionV>
                <wp:extent cx="938530" cy="725170"/>
                <wp:effectExtent l="0" t="3175" r="0" b="0"/>
                <wp:wrapNone/>
                <wp:docPr id="207"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725170"/>
                        </a:xfrm>
                        <a:prstGeom prst="rect">
                          <a:avLst/>
                        </a:prstGeom>
                        <a:solidFill>
                          <a:srgbClr val="7232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5D470C1" id="Rectangle 324" o:spid="_x0000_s1026" style="position:absolute;margin-left:705.45pt;margin-top:189.25pt;width:73.9pt;height:57.1pt;z-index:-2516586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" fillcolor="#723229" stroked="f">
                <w10:wrap anchorx="page" anchory="page"/>
              </v:rect>
            </w:pict>
          </mc:Fallback>
        </mc:AlternateContent>
      </w:r>
    </w:p>
    <w:p w:rsidR="004F50A6" w:rsidRDefault="008C77C6">
      <w:pPr>
        <w:pStyle w:val="a5"/>
        <w:framePr w:wrap="none" w:vAnchor="page" w:hAnchor="page" w:x="6334" w:y="573"/>
        <w:shd w:val="clear" w:color="auto" w:fill="auto"/>
        <w:spacing w:line="200" w:lineRule="exact"/>
      </w:pPr>
      <w:r>
        <w:rPr>
          <w:rStyle w:val="af1"/>
          <w:b/>
          <w:bCs/>
        </w:rPr>
        <w:t>2. Рекомендуемые колористические решения</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282"/>
        <w:gridCol w:w="336"/>
        <w:gridCol w:w="1454"/>
        <w:gridCol w:w="336"/>
        <w:gridCol w:w="1454"/>
        <w:gridCol w:w="336"/>
        <w:gridCol w:w="1454"/>
        <w:gridCol w:w="341"/>
        <w:gridCol w:w="1454"/>
        <w:gridCol w:w="336"/>
        <w:gridCol w:w="1454"/>
        <w:gridCol w:w="336"/>
        <w:gridCol w:w="1454"/>
        <w:gridCol w:w="336"/>
        <w:gridCol w:w="1306"/>
      </w:tblGrid>
      <w:tr w:rsidR="004F50A6">
        <w:trPr>
          <w:trHeight w:hRule="exact" w:val="859"/>
        </w:trPr>
        <w:tc>
          <w:tcPr>
            <w:tcW w:w="1282" w:type="dxa"/>
            <w:shd w:val="clear" w:color="auto" w:fill="000000"/>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7040 </w:t>
            </w:r>
            <w:r>
              <w:rPr>
                <w:rStyle w:val="2115pt2"/>
              </w:rPr>
              <w:t xml:space="preserve">RR </w:t>
            </w:r>
            <w:r>
              <w:rPr>
                <w:rStyle w:val="2115pt2"/>
                <w:lang w:val="ru-RU" w:eastAsia="ru-RU" w:bidi="ru-RU"/>
              </w:rPr>
              <w:t>21</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7000 </w:t>
            </w:r>
            <w:r>
              <w:rPr>
                <w:rStyle w:val="2115pt2"/>
              </w:rPr>
              <w:t xml:space="preserve">RR </w:t>
            </w:r>
            <w:r>
              <w:rPr>
                <w:rStyle w:val="2115pt2"/>
                <w:lang w:val="ru-RU" w:eastAsia="ru-RU" w:bidi="ru-RU"/>
              </w:rPr>
              <w:t>22</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7015 </w:t>
            </w:r>
            <w:r>
              <w:rPr>
                <w:rStyle w:val="2115pt2"/>
              </w:rPr>
              <w:t xml:space="preserve">RR </w:t>
            </w:r>
            <w:r>
              <w:rPr>
                <w:rStyle w:val="2115pt2"/>
                <w:lang w:val="ru-RU" w:eastAsia="ru-RU" w:bidi="ru-RU"/>
              </w:rPr>
              <w:t>23</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9006 </w:t>
            </w:r>
            <w:r>
              <w:rPr>
                <w:rStyle w:val="2115pt2"/>
              </w:rPr>
              <w:t xml:space="preserve">RR </w:t>
            </w:r>
            <w:r>
              <w:rPr>
                <w:rStyle w:val="2115pt2"/>
                <w:lang w:val="ru-RU" w:eastAsia="ru-RU" w:bidi="ru-RU"/>
              </w:rPr>
              <w:t>40</w:t>
            </w:r>
          </w:p>
        </w:tc>
        <w:tc>
          <w:tcPr>
            <w:tcW w:w="341"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6020 </w:t>
            </w:r>
            <w:r>
              <w:rPr>
                <w:rStyle w:val="2115pt2"/>
              </w:rPr>
              <w:t xml:space="preserve">RR </w:t>
            </w:r>
            <w:r>
              <w:rPr>
                <w:rStyle w:val="2115pt2"/>
                <w:lang w:val="ru-RU" w:eastAsia="ru-RU" w:bidi="ru-RU"/>
              </w:rPr>
              <w:t>11</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6021 </w:t>
            </w:r>
            <w:r>
              <w:rPr>
                <w:rStyle w:val="2115pt2"/>
              </w:rPr>
              <w:t>RR 36</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tcPr>
          <w:p w:rsidR="004F50A6" w:rsidRDefault="008C77C6">
            <w:pPr>
              <w:pStyle w:val="24"/>
              <w:framePr w:w="13670" w:h="2155" w:wrap="none" w:vAnchor="page" w:hAnchor="page" w:x="1755" w:y="2605"/>
              <w:shd w:val="clear" w:color="auto" w:fill="auto"/>
              <w:ind w:firstLine="0"/>
              <w:jc w:val="center"/>
            </w:pPr>
            <w:r>
              <w:rPr>
                <w:rStyle w:val="2115pt2"/>
              </w:rPr>
              <w:t>RAL 6002 RR 37</w:t>
            </w:r>
          </w:p>
        </w:tc>
        <w:tc>
          <w:tcPr>
            <w:tcW w:w="336" w:type="dxa"/>
            <w:shd w:val="clear" w:color="auto" w:fill="FFFFFF"/>
          </w:tcPr>
          <w:p w:rsidR="004F50A6" w:rsidRDefault="004F50A6">
            <w:pPr>
              <w:framePr w:w="13670" w:h="2155" w:wrap="none" w:vAnchor="page" w:hAnchor="page" w:x="1755" w:y="2605"/>
              <w:rPr>
                <w:sz w:val="10"/>
                <w:szCs w:val="10"/>
              </w:rPr>
            </w:pPr>
          </w:p>
        </w:tc>
        <w:tc>
          <w:tcPr>
            <w:tcW w:w="1306" w:type="dxa"/>
            <w:shd w:val="clear" w:color="auto" w:fill="000000"/>
          </w:tcPr>
          <w:p w:rsidR="004F50A6" w:rsidRDefault="008C77C6">
            <w:pPr>
              <w:pStyle w:val="24"/>
              <w:framePr w:w="13670" w:h="2155" w:wrap="none" w:vAnchor="page" w:hAnchor="page" w:x="1755" w:y="2605"/>
              <w:shd w:val="clear" w:color="auto" w:fill="auto"/>
              <w:ind w:firstLine="0"/>
              <w:jc w:val="center"/>
            </w:pPr>
            <w:r>
              <w:rPr>
                <w:rStyle w:val="2115pt2"/>
              </w:rPr>
              <w:t>RAL 6025 RR 38</w:t>
            </w:r>
          </w:p>
        </w:tc>
      </w:tr>
      <w:tr w:rsidR="004F50A6">
        <w:trPr>
          <w:trHeight w:hRule="exact" w:val="331"/>
        </w:trPr>
        <w:tc>
          <w:tcPr>
            <w:tcW w:w="1618" w:type="dxa"/>
            <w:gridSpan w:val="2"/>
            <w:shd w:val="clear" w:color="auto" w:fill="FFFFFF"/>
          </w:tcPr>
          <w:p w:rsidR="004F50A6" w:rsidRDefault="004F50A6">
            <w:pPr>
              <w:framePr w:w="13670" w:h="2155" w:wrap="none" w:vAnchor="page" w:hAnchor="page" w:x="1755" w:y="2605"/>
              <w:rPr>
                <w:sz w:val="10"/>
                <w:szCs w:val="10"/>
              </w:rPr>
            </w:pPr>
          </w:p>
        </w:tc>
        <w:tc>
          <w:tcPr>
            <w:tcW w:w="1790" w:type="dxa"/>
            <w:gridSpan w:val="2"/>
            <w:shd w:val="clear" w:color="auto" w:fill="FFFFFF"/>
          </w:tcPr>
          <w:p w:rsidR="004F50A6" w:rsidRDefault="004F50A6">
            <w:pPr>
              <w:framePr w:w="13670" w:h="2155" w:wrap="none" w:vAnchor="page" w:hAnchor="page" w:x="1755" w:y="2605"/>
              <w:rPr>
                <w:sz w:val="10"/>
                <w:szCs w:val="10"/>
              </w:rPr>
            </w:pPr>
          </w:p>
        </w:tc>
        <w:tc>
          <w:tcPr>
            <w:tcW w:w="1790" w:type="dxa"/>
            <w:gridSpan w:val="2"/>
            <w:shd w:val="clear" w:color="auto" w:fill="FFFFFF"/>
          </w:tcPr>
          <w:p w:rsidR="004F50A6" w:rsidRDefault="004F50A6">
            <w:pPr>
              <w:framePr w:w="13670" w:h="2155" w:wrap="none" w:vAnchor="page" w:hAnchor="page" w:x="1755" w:y="2605"/>
              <w:rPr>
                <w:sz w:val="10"/>
                <w:szCs w:val="10"/>
              </w:rPr>
            </w:pPr>
          </w:p>
        </w:tc>
        <w:tc>
          <w:tcPr>
            <w:tcW w:w="1795" w:type="dxa"/>
            <w:gridSpan w:val="2"/>
            <w:shd w:val="clear" w:color="auto" w:fill="FFFFFF"/>
          </w:tcPr>
          <w:p w:rsidR="004F50A6" w:rsidRDefault="004F50A6">
            <w:pPr>
              <w:framePr w:w="13670" w:h="2155" w:wrap="none" w:vAnchor="page" w:hAnchor="page" w:x="1755" w:y="2605"/>
              <w:rPr>
                <w:sz w:val="10"/>
                <w:szCs w:val="10"/>
              </w:rPr>
            </w:pPr>
          </w:p>
        </w:tc>
        <w:tc>
          <w:tcPr>
            <w:tcW w:w="1790" w:type="dxa"/>
            <w:gridSpan w:val="2"/>
            <w:shd w:val="clear" w:color="auto" w:fill="FFFFFF"/>
          </w:tcPr>
          <w:p w:rsidR="004F50A6" w:rsidRDefault="004F50A6">
            <w:pPr>
              <w:framePr w:w="13670" w:h="2155" w:wrap="none" w:vAnchor="page" w:hAnchor="page" w:x="1755" w:y="2605"/>
              <w:rPr>
                <w:sz w:val="10"/>
                <w:szCs w:val="10"/>
              </w:rPr>
            </w:pPr>
          </w:p>
        </w:tc>
        <w:tc>
          <w:tcPr>
            <w:tcW w:w="1790" w:type="dxa"/>
            <w:gridSpan w:val="2"/>
            <w:shd w:val="clear" w:color="auto" w:fill="FFFFFF"/>
          </w:tcPr>
          <w:p w:rsidR="004F50A6" w:rsidRDefault="004F50A6">
            <w:pPr>
              <w:framePr w:w="13670" w:h="2155" w:wrap="none" w:vAnchor="page" w:hAnchor="page" w:x="1755" w:y="2605"/>
              <w:rPr>
                <w:sz w:val="10"/>
                <w:szCs w:val="10"/>
              </w:rPr>
            </w:pPr>
          </w:p>
        </w:tc>
        <w:tc>
          <w:tcPr>
            <w:tcW w:w="1790" w:type="dxa"/>
            <w:gridSpan w:val="2"/>
            <w:shd w:val="clear" w:color="auto" w:fill="FFFFFF"/>
          </w:tcPr>
          <w:p w:rsidR="004F50A6" w:rsidRDefault="004F50A6">
            <w:pPr>
              <w:framePr w:w="13670" w:h="2155" w:wrap="none" w:vAnchor="page" w:hAnchor="page" w:x="1755" w:y="2605"/>
              <w:rPr>
                <w:sz w:val="10"/>
                <w:szCs w:val="10"/>
              </w:rPr>
            </w:pPr>
          </w:p>
        </w:tc>
        <w:tc>
          <w:tcPr>
            <w:tcW w:w="1306" w:type="dxa"/>
            <w:shd w:val="clear" w:color="auto" w:fill="FFFFFF"/>
          </w:tcPr>
          <w:p w:rsidR="004F50A6" w:rsidRDefault="004F50A6">
            <w:pPr>
              <w:framePr w:w="13670" w:h="2155" w:wrap="none" w:vAnchor="page" w:hAnchor="page" w:x="1755" w:y="2605"/>
              <w:rPr>
                <w:sz w:val="10"/>
                <w:szCs w:val="10"/>
              </w:rPr>
            </w:pPr>
          </w:p>
        </w:tc>
      </w:tr>
      <w:tr w:rsidR="004F50A6">
        <w:trPr>
          <w:trHeight w:hRule="exact" w:val="965"/>
        </w:trPr>
        <w:tc>
          <w:tcPr>
            <w:tcW w:w="1282" w:type="dxa"/>
            <w:shd w:val="clear" w:color="auto" w:fill="000000"/>
            <w:vAlign w:val="center"/>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1001 </w:t>
            </w:r>
            <w:r>
              <w:rPr>
                <w:rStyle w:val="2115pt2"/>
              </w:rPr>
              <w:t xml:space="preserve">RR </w:t>
            </w:r>
            <w:r>
              <w:rPr>
                <w:rStyle w:val="2115pt2"/>
                <w:lang w:val="ru-RU" w:eastAsia="ru-RU" w:bidi="ru-RU"/>
              </w:rPr>
              <w:t>30</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vAlign w:val="center"/>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8025 </w:t>
            </w:r>
            <w:r>
              <w:rPr>
                <w:rStyle w:val="2115pt2"/>
              </w:rPr>
              <w:t xml:space="preserve">RR </w:t>
            </w:r>
            <w:r>
              <w:rPr>
                <w:rStyle w:val="2115pt2"/>
                <w:lang w:val="ru-RU" w:eastAsia="ru-RU" w:bidi="ru-RU"/>
              </w:rPr>
              <w:t>31</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vAlign w:val="center"/>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8019 </w:t>
            </w:r>
            <w:r>
              <w:rPr>
                <w:rStyle w:val="2115pt2"/>
              </w:rPr>
              <w:t xml:space="preserve">RR </w:t>
            </w:r>
            <w:r>
              <w:rPr>
                <w:rStyle w:val="2115pt2"/>
                <w:lang w:val="ru-RU" w:eastAsia="ru-RU" w:bidi="ru-RU"/>
              </w:rPr>
              <w:t>32</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vAlign w:val="center"/>
          </w:tcPr>
          <w:p w:rsidR="004F50A6" w:rsidRDefault="008C77C6">
            <w:pPr>
              <w:pStyle w:val="24"/>
              <w:framePr w:w="13670" w:h="2155" w:wrap="none" w:vAnchor="page" w:hAnchor="page" w:x="1755" w:y="2605"/>
              <w:shd w:val="clear" w:color="auto" w:fill="auto"/>
              <w:ind w:firstLine="0"/>
              <w:jc w:val="center"/>
            </w:pPr>
            <w:r>
              <w:rPr>
                <w:rStyle w:val="2115pt2"/>
              </w:rPr>
              <w:t xml:space="preserve">RAL </w:t>
            </w:r>
            <w:r>
              <w:rPr>
                <w:rStyle w:val="2115pt2"/>
                <w:lang w:val="ru-RU" w:eastAsia="ru-RU" w:bidi="ru-RU"/>
              </w:rPr>
              <w:t xml:space="preserve">9007 </w:t>
            </w:r>
            <w:r>
              <w:rPr>
                <w:rStyle w:val="2115pt2"/>
              </w:rPr>
              <w:t xml:space="preserve">RR </w:t>
            </w:r>
            <w:r>
              <w:rPr>
                <w:rStyle w:val="2115pt2"/>
                <w:lang w:val="ru-RU" w:eastAsia="ru-RU" w:bidi="ru-RU"/>
              </w:rPr>
              <w:t>41</w:t>
            </w:r>
          </w:p>
        </w:tc>
        <w:tc>
          <w:tcPr>
            <w:tcW w:w="341"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tcPr>
          <w:p w:rsidR="004F50A6" w:rsidRDefault="008C77C6">
            <w:pPr>
              <w:pStyle w:val="24"/>
              <w:framePr w:w="13670" w:h="2155" w:wrap="none" w:vAnchor="page" w:hAnchor="page" w:x="1755" w:y="2605"/>
              <w:shd w:val="clear" w:color="auto" w:fill="auto"/>
              <w:ind w:firstLine="0"/>
              <w:jc w:val="center"/>
            </w:pPr>
            <w:r>
              <w:rPr>
                <w:rStyle w:val="2115pt2"/>
              </w:rPr>
              <w:t>RAL</w:t>
            </w:r>
          </w:p>
          <w:p w:rsidR="004F50A6" w:rsidRDefault="008C77C6">
            <w:pPr>
              <w:pStyle w:val="24"/>
              <w:framePr w:w="13670" w:h="2155" w:wrap="none" w:vAnchor="page" w:hAnchor="page" w:x="1755" w:y="2605"/>
              <w:shd w:val="clear" w:color="auto" w:fill="auto"/>
              <w:ind w:firstLine="0"/>
              <w:jc w:val="center"/>
            </w:pPr>
            <w:r>
              <w:rPr>
                <w:rStyle w:val="2115pt2"/>
              </w:rPr>
              <w:t>Cuprum Steel RR 30</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vAlign w:val="center"/>
          </w:tcPr>
          <w:p w:rsidR="004F50A6" w:rsidRDefault="008C77C6">
            <w:pPr>
              <w:pStyle w:val="24"/>
              <w:framePr w:w="13670" w:h="2155" w:wrap="none" w:vAnchor="page" w:hAnchor="page" w:x="1755" w:y="2605"/>
              <w:shd w:val="clear" w:color="auto" w:fill="auto"/>
              <w:ind w:firstLine="0"/>
              <w:jc w:val="center"/>
            </w:pPr>
            <w:r>
              <w:rPr>
                <w:rStyle w:val="2115pt2"/>
              </w:rPr>
              <w:t>RAL 3011 RR 23</w:t>
            </w:r>
          </w:p>
        </w:tc>
        <w:tc>
          <w:tcPr>
            <w:tcW w:w="336" w:type="dxa"/>
            <w:shd w:val="clear" w:color="auto" w:fill="FFFFFF"/>
          </w:tcPr>
          <w:p w:rsidR="004F50A6" w:rsidRDefault="004F50A6">
            <w:pPr>
              <w:framePr w:w="13670" w:h="2155" w:wrap="none" w:vAnchor="page" w:hAnchor="page" w:x="1755" w:y="2605"/>
              <w:rPr>
                <w:sz w:val="10"/>
                <w:szCs w:val="10"/>
              </w:rPr>
            </w:pPr>
          </w:p>
        </w:tc>
        <w:tc>
          <w:tcPr>
            <w:tcW w:w="1454" w:type="dxa"/>
            <w:shd w:val="clear" w:color="auto" w:fill="000000"/>
            <w:vAlign w:val="center"/>
          </w:tcPr>
          <w:p w:rsidR="004F50A6" w:rsidRDefault="008C77C6">
            <w:pPr>
              <w:pStyle w:val="24"/>
              <w:framePr w:w="13670" w:h="2155" w:wrap="none" w:vAnchor="page" w:hAnchor="page" w:x="1755" w:y="2605"/>
              <w:shd w:val="clear" w:color="auto" w:fill="auto"/>
              <w:ind w:firstLine="0"/>
              <w:jc w:val="center"/>
            </w:pPr>
            <w:r>
              <w:rPr>
                <w:rStyle w:val="2115pt2"/>
              </w:rPr>
              <w:t>RAL 3009 RR 29</w:t>
            </w:r>
          </w:p>
        </w:tc>
        <w:tc>
          <w:tcPr>
            <w:tcW w:w="336" w:type="dxa"/>
            <w:shd w:val="clear" w:color="auto" w:fill="FFFFFF"/>
          </w:tcPr>
          <w:p w:rsidR="004F50A6" w:rsidRDefault="004F50A6">
            <w:pPr>
              <w:framePr w:w="13670" w:h="2155" w:wrap="none" w:vAnchor="page" w:hAnchor="page" w:x="1755" w:y="2605"/>
              <w:rPr>
                <w:sz w:val="10"/>
                <w:szCs w:val="10"/>
              </w:rPr>
            </w:pPr>
          </w:p>
        </w:tc>
        <w:tc>
          <w:tcPr>
            <w:tcW w:w="1306" w:type="dxa"/>
            <w:shd w:val="clear" w:color="auto" w:fill="000000"/>
            <w:vAlign w:val="center"/>
          </w:tcPr>
          <w:p w:rsidR="004F50A6" w:rsidRDefault="008C77C6">
            <w:pPr>
              <w:pStyle w:val="24"/>
              <w:framePr w:w="13670" w:h="2155" w:wrap="none" w:vAnchor="page" w:hAnchor="page" w:x="1755" w:y="2605"/>
              <w:shd w:val="clear" w:color="auto" w:fill="auto"/>
              <w:ind w:firstLine="0"/>
              <w:jc w:val="center"/>
            </w:pPr>
            <w:r>
              <w:rPr>
                <w:rStyle w:val="2115pt2"/>
              </w:rPr>
              <w:t>RAL 8004 RR 750</w:t>
            </w:r>
          </w:p>
        </w:tc>
      </w:tr>
    </w:tbl>
    <w:p w:rsidR="004F50A6" w:rsidRDefault="008C77C6">
      <w:pPr>
        <w:pStyle w:val="35"/>
        <w:framePr w:w="12974" w:h="729" w:hRule="exact" w:wrap="none" w:vAnchor="page" w:hAnchor="page" w:x="1558" w:y="5087"/>
        <w:shd w:val="clear" w:color="auto" w:fill="auto"/>
        <w:spacing w:line="336" w:lineRule="exact"/>
        <w:jc w:val="both"/>
      </w:pPr>
      <w:r>
        <w:t>Рис. 2. Рекомендуемые колористические решения металлических элементов фасадов объекта (кровли, водостоков, ограждений, дверей)</w:t>
      </w:r>
    </w:p>
    <w:p w:rsidR="004F50A6" w:rsidRDefault="004F50A6">
      <w:pPr>
        <w:pStyle w:val="a5"/>
        <w:framePr w:wrap="none" w:vAnchor="page" w:hAnchor="page" w:x="16107" w:y="1114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67" behindDoc="1" locked="0" layoutInCell="1" allowOverlap="1">
                <wp:simplePos x="0" y="0"/>
                <wp:positionH relativeFrom="page">
                  <wp:posOffset>9339580</wp:posOffset>
                </wp:positionH>
                <wp:positionV relativeFrom="page">
                  <wp:posOffset>1840230</wp:posOffset>
                </wp:positionV>
                <wp:extent cx="121920" cy="323215"/>
                <wp:effectExtent l="0" t="1905" r="0" b="0"/>
                <wp:wrapNone/>
                <wp:docPr id="206"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 cy="323215"/>
                        </a:xfrm>
                        <a:prstGeom prst="rect">
                          <a:avLst/>
                        </a:prstGeom>
                        <a:solidFill>
                          <a:srgbClr val="5B40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418D9F6" id="Rectangle 323" o:spid="_x0000_s1026" style="position:absolute;margin-left:735.4pt;margin-top:144.9pt;width:9.6pt;height:25.45pt;z-index:-2516586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" fillcolor="#5b4039" stroked="f">
                <w10:wrap anchorx="page" anchory="page"/>
              </v:rect>
            </w:pict>
          </mc:Fallback>
        </mc:AlternateContent>
      </w:r>
      <w:r>
        <w:rPr>
          <w:noProof/>
          <w:lang w:bidi="ar-SA"/>
        </w:rPr>
        <mc:AlternateContent>
          <mc:Choice Requires="wps">
            <w:drawing>
              <wp:anchor distT="0" distB="0" distL="114300" distR="114300" simplePos="0" relativeHeight="251657868" behindDoc="1" locked="0" layoutInCell="1" allowOverlap="1">
                <wp:simplePos x="0" y="0"/>
                <wp:positionH relativeFrom="page">
                  <wp:posOffset>1000125</wp:posOffset>
                </wp:positionH>
                <wp:positionV relativeFrom="page">
                  <wp:posOffset>1642110</wp:posOffset>
                </wp:positionV>
                <wp:extent cx="4334510" cy="2548255"/>
                <wp:effectExtent l="0" t="3810" r="0" b="635"/>
                <wp:wrapNone/>
                <wp:docPr id="20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510" cy="2548255"/>
                        </a:xfrm>
                        <a:prstGeom prst="rect">
                          <a:avLst/>
                        </a:prstGeom>
                        <a:solidFill>
                          <a:srgbClr val="9796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28412BE" id="Rectangle 322" o:spid="_x0000_s1026" style="position:absolute;margin-left:78.75pt;margin-top:129.3pt;width:341.3pt;height:200.65pt;z-index:-2516586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" fillcolor="#97968c" stroked="f">
                <w10:wrap anchorx="page" anchory="page"/>
              </v:rect>
            </w:pict>
          </mc:Fallback>
        </mc:AlternateContent>
      </w:r>
      <w:r>
        <w:rPr>
          <w:noProof/>
          <w:lang w:bidi="ar-SA"/>
        </w:rPr>
        <mc:AlternateContent>
          <mc:Choice Requires="wps">
            <w:drawing>
              <wp:anchor distT="0" distB="0" distL="114300" distR="114300" simplePos="0" relativeHeight="251657869" behindDoc="1" locked="0" layoutInCell="1" allowOverlap="1">
                <wp:simplePos x="0" y="0"/>
                <wp:positionH relativeFrom="page">
                  <wp:posOffset>5541645</wp:posOffset>
                </wp:positionH>
                <wp:positionV relativeFrom="page">
                  <wp:posOffset>1642110</wp:posOffset>
                </wp:positionV>
                <wp:extent cx="4358640" cy="2548255"/>
                <wp:effectExtent l="0" t="3810" r="0" b="635"/>
                <wp:wrapNone/>
                <wp:docPr id="204"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640" cy="2548255"/>
                        </a:xfrm>
                        <a:prstGeom prst="rect">
                          <a:avLst/>
                        </a:prstGeom>
                        <a:solidFill>
                          <a:srgbClr val="4248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680F9DE" id="Rectangle 321" o:spid="_x0000_s1026" style="position:absolute;margin-left:436.35pt;margin-top:129.3pt;width:343.2pt;height:200.65pt;z-index:-2516586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" fillcolor="#424848" stroked="f">
                <w10:wrap anchorx="page" anchory="page"/>
              </v:rect>
            </w:pict>
          </mc:Fallback>
        </mc:AlternateContent>
      </w:r>
    </w:p>
    <w:p w:rsidR="004F50A6" w:rsidRDefault="008C77C6">
      <w:pPr>
        <w:pStyle w:val="80"/>
        <w:framePr w:w="13958" w:h="1190" w:hRule="exact" w:wrap="none" w:vAnchor="page" w:hAnchor="page" w:x="1561" w:y="824"/>
        <w:shd w:val="clear" w:color="auto" w:fill="auto"/>
        <w:spacing w:before="0" w:line="566" w:lineRule="exact"/>
        <w:ind w:right="1140"/>
      </w:pPr>
      <w:bookmarkStart w:id="40" w:name="bookmark40"/>
      <w:r>
        <w:t>3. Примеры недопустимого применения стандарта оформления и размещения информационных конструкций</w:t>
      </w:r>
      <w:bookmarkEnd w:id="40"/>
    </w:p>
    <w:p w:rsidR="004F50A6" w:rsidRDefault="008C77C6">
      <w:pPr>
        <w:framePr w:wrap="none" w:vAnchor="page" w:hAnchor="page" w:x="1561" w:y="2587"/>
        <w:rPr>
          <w:sz w:val="2"/>
          <w:szCs w:val="2"/>
        </w:rPr>
      </w:pPr>
      <w:r>
        <w:rPr>
          <w:noProof/>
          <w:lang w:bidi="ar-SA"/>
        </w:rPr>
        <w:drawing>
          <wp:inline distT="0" distB="0" distL="0" distR="0">
            <wp:extent cx="4343400" cy="2552700"/>
            <wp:effectExtent l="0" t="0" r="0" b="0"/>
            <wp:docPr id="25" name="Рисунок 25" descr="C:\Users\4A9A1~1\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4A9A1~1\AppData\Local\Temp\FineReader12.00\media\image30.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2552700"/>
                    </a:xfrm>
                    <a:prstGeom prst="rect">
                      <a:avLst/>
                    </a:prstGeom>
                    <a:noFill/>
                    <a:ln>
                      <a:noFill/>
                    </a:ln>
                  </pic:spPr>
                </pic:pic>
              </a:graphicData>
            </a:graphic>
          </wp:inline>
        </w:drawing>
      </w:r>
    </w:p>
    <w:p w:rsidR="005C2B8D" w:rsidRDefault="008C77C6">
      <w:pPr>
        <w:pStyle w:val="24"/>
        <w:framePr w:w="5856" w:h="2073" w:hRule="exact" w:wrap="none" w:vAnchor="page" w:hAnchor="page" w:x="1561" w:y="6634"/>
        <w:shd w:val="clear" w:color="auto" w:fill="auto"/>
        <w:ind w:firstLine="0"/>
        <w:jc w:val="left"/>
      </w:pPr>
      <w:r>
        <w:t xml:space="preserve">Крышные вывески при размещении более чем одного арендатора </w:t>
      </w:r>
    </w:p>
    <w:p w:rsidR="005C2B8D" w:rsidRDefault="008C77C6">
      <w:pPr>
        <w:pStyle w:val="24"/>
        <w:framePr w:w="5856" w:h="2073" w:hRule="exact" w:wrap="none" w:vAnchor="page" w:hAnchor="page" w:x="1561" w:y="6634"/>
        <w:shd w:val="clear" w:color="auto" w:fill="auto"/>
        <w:ind w:firstLine="0"/>
        <w:jc w:val="left"/>
      </w:pPr>
      <w:r>
        <w:t xml:space="preserve">Вертикально расположенные вывески </w:t>
      </w:r>
    </w:p>
    <w:p w:rsidR="004F50A6" w:rsidRDefault="008C77C6">
      <w:pPr>
        <w:pStyle w:val="24"/>
        <w:framePr w:w="5856" w:h="2073" w:hRule="exact" w:wrap="none" w:vAnchor="page" w:hAnchor="page" w:x="1561" w:y="6634"/>
        <w:shd w:val="clear" w:color="auto" w:fill="auto"/>
        <w:ind w:firstLine="0"/>
        <w:jc w:val="left"/>
      </w:pPr>
      <w:r>
        <w:t>Произвольное расположение вывесок на фасаде, нарушения отступов от окон</w:t>
      </w:r>
    </w:p>
    <w:p w:rsidR="004F50A6" w:rsidRDefault="005C2B8D">
      <w:pPr>
        <w:pStyle w:val="24"/>
        <w:framePr w:w="5856" w:h="2073" w:hRule="exact" w:wrap="none" w:vAnchor="page" w:hAnchor="page" w:x="1561" w:y="6634"/>
        <w:shd w:val="clear" w:color="auto" w:fill="auto"/>
        <w:ind w:firstLine="0"/>
        <w:jc w:val="left"/>
      </w:pPr>
      <w:r>
        <w:t>Хаотично рас</w:t>
      </w:r>
      <w:r w:rsidR="008C77C6">
        <w:t>положенное на фасаде оборудование</w:t>
      </w:r>
    </w:p>
    <w:p w:rsidR="004F50A6" w:rsidRDefault="008C77C6">
      <w:pPr>
        <w:framePr w:wrap="none" w:vAnchor="page" w:hAnchor="page" w:x="8728" w:y="2587"/>
        <w:rPr>
          <w:sz w:val="2"/>
          <w:szCs w:val="2"/>
        </w:rPr>
      </w:pPr>
      <w:r>
        <w:rPr>
          <w:noProof/>
          <w:lang w:bidi="ar-SA"/>
        </w:rPr>
        <w:drawing>
          <wp:inline distT="0" distB="0" distL="0" distR="0">
            <wp:extent cx="4352925" cy="2552700"/>
            <wp:effectExtent l="0" t="0" r="9525" b="0"/>
            <wp:docPr id="26" name="Рисунок 26" descr="C:\Users\4A9A1~1\AppData\Local\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4A9A1~1\AppData\Local\Temp\FineReader12.00\media\image31.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2552700"/>
                    </a:xfrm>
                    <a:prstGeom prst="rect">
                      <a:avLst/>
                    </a:prstGeom>
                    <a:noFill/>
                    <a:ln>
                      <a:noFill/>
                    </a:ln>
                  </pic:spPr>
                </pic:pic>
              </a:graphicData>
            </a:graphic>
          </wp:inline>
        </w:drawing>
      </w:r>
    </w:p>
    <w:p w:rsidR="004F50A6" w:rsidRDefault="008C77C6">
      <w:pPr>
        <w:pStyle w:val="24"/>
        <w:framePr w:w="6811" w:h="1401" w:hRule="exact" w:wrap="none" w:vAnchor="page" w:hAnchor="page" w:x="8709" w:y="6634"/>
        <w:shd w:val="clear" w:color="auto" w:fill="auto"/>
        <w:ind w:firstLine="0"/>
        <w:jc w:val="left"/>
      </w:pPr>
      <w:r>
        <w:t>Баннеры на фасаде</w:t>
      </w:r>
    </w:p>
    <w:p w:rsidR="004F50A6" w:rsidRDefault="008C77C6">
      <w:pPr>
        <w:pStyle w:val="24"/>
        <w:framePr w:w="6811" w:h="1401" w:hRule="exact" w:wrap="none" w:vAnchor="page" w:hAnchor="page" w:x="8709" w:y="6634"/>
        <w:shd w:val="clear" w:color="auto" w:fill="auto"/>
        <w:ind w:firstLine="0"/>
        <w:jc w:val="left"/>
      </w:pPr>
      <w:r>
        <w:t>Вывески в виде светового короба</w:t>
      </w:r>
    </w:p>
    <w:p w:rsidR="004F50A6" w:rsidRDefault="008C77C6">
      <w:pPr>
        <w:pStyle w:val="24"/>
        <w:framePr w:w="6811" w:h="1401" w:hRule="exact" w:wrap="none" w:vAnchor="page" w:hAnchor="page" w:x="8709" w:y="6634"/>
        <w:shd w:val="clear" w:color="auto" w:fill="auto"/>
        <w:ind w:firstLine="0"/>
        <w:jc w:val="left"/>
      </w:pPr>
      <w:r>
        <w:t>Сплошная заклейка окон</w:t>
      </w:r>
    </w:p>
    <w:p w:rsidR="004F50A6" w:rsidRDefault="008C77C6">
      <w:pPr>
        <w:pStyle w:val="24"/>
        <w:framePr w:w="6811" w:h="1401" w:hRule="exact" w:wrap="none" w:vAnchor="page" w:hAnchor="page" w:x="8709" w:y="6634"/>
        <w:shd w:val="clear" w:color="auto" w:fill="auto"/>
        <w:ind w:firstLine="0"/>
        <w:jc w:val="left"/>
      </w:pPr>
      <w:r>
        <w:t>Вывески под выступом второго этажа вне плоскости фасада</w:t>
      </w:r>
    </w:p>
    <w:p w:rsidR="004F50A6" w:rsidRDefault="004F50A6">
      <w:pPr>
        <w:pStyle w:val="a5"/>
        <w:framePr w:wrap="none" w:vAnchor="page" w:hAnchor="page" w:x="736"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70" behindDoc="1" locked="0" layoutInCell="1" allowOverlap="1">
                <wp:simplePos x="0" y="0"/>
                <wp:positionH relativeFrom="page">
                  <wp:posOffset>5995670</wp:posOffset>
                </wp:positionH>
                <wp:positionV relativeFrom="page">
                  <wp:posOffset>3626485</wp:posOffset>
                </wp:positionV>
                <wp:extent cx="255905" cy="133985"/>
                <wp:effectExtent l="4445" t="0" r="0" b="1905"/>
                <wp:wrapNone/>
                <wp:docPr id="20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33985"/>
                        </a:xfrm>
                        <a:prstGeom prst="rect">
                          <a:avLst/>
                        </a:prstGeom>
                        <a:solidFill>
                          <a:srgbClr val="0405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C95E1B" id="Rectangle 318" o:spid="_x0000_s1026" style="position:absolute;margin-left:472.1pt;margin-top:285.55pt;width:20.15pt;height:10.55pt;z-index:-2516586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" fillcolor="#040506" stroked="f">
                <w10:wrap anchorx="page" anchory="page"/>
              </v:rect>
            </w:pict>
          </mc:Fallback>
        </mc:AlternateContent>
      </w:r>
      <w:r>
        <w:rPr>
          <w:noProof/>
          <w:lang w:bidi="ar-SA"/>
        </w:rPr>
        <mc:AlternateContent>
          <mc:Choice Requires="wps">
            <w:drawing>
              <wp:anchor distT="0" distB="0" distL="114300" distR="114300" simplePos="0" relativeHeight="251657871" behindDoc="1" locked="0" layoutInCell="1" allowOverlap="1">
                <wp:simplePos x="0" y="0"/>
                <wp:positionH relativeFrom="page">
                  <wp:posOffset>6626860</wp:posOffset>
                </wp:positionH>
                <wp:positionV relativeFrom="page">
                  <wp:posOffset>3135630</wp:posOffset>
                </wp:positionV>
                <wp:extent cx="393065" cy="295910"/>
                <wp:effectExtent l="0" t="1905" r="0" b="0"/>
                <wp:wrapNone/>
                <wp:docPr id="202"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295910"/>
                        </a:xfrm>
                        <a:prstGeom prst="rect">
                          <a:avLst/>
                        </a:prstGeom>
                        <a:solidFill>
                          <a:srgbClr val="AA996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7055CB" id="Rectangle 317" o:spid="_x0000_s1026" style="position:absolute;margin-left:521.8pt;margin-top:246.9pt;width:30.95pt;height:23.3pt;z-index:-2516586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" fillcolor="#aa9969" stroked="f">
                <w10:wrap anchorx="page" anchory="page"/>
              </v:rect>
            </w:pict>
          </mc:Fallback>
        </mc:AlternateContent>
      </w:r>
    </w:p>
    <w:p w:rsidR="004F50A6" w:rsidRDefault="008C77C6">
      <w:pPr>
        <w:pStyle w:val="a5"/>
        <w:framePr w:wrap="none" w:vAnchor="page" w:hAnchor="page" w:x="3136" w:y="853"/>
        <w:shd w:val="clear" w:color="auto" w:fill="auto"/>
        <w:spacing w:line="200" w:lineRule="exact"/>
      </w:pPr>
      <w:r>
        <w:rPr>
          <w:rStyle w:val="af1"/>
          <w:b/>
          <w:bCs/>
        </w:rPr>
        <w:t>3. Примеры недопустимого применения стандарта оформления и размещения информационных конструкций</w:t>
      </w:r>
    </w:p>
    <w:p w:rsidR="004F50A6" w:rsidRDefault="008C77C6">
      <w:pPr>
        <w:framePr w:wrap="none" w:vAnchor="page" w:hAnchor="page" w:x="8737" w:y="2534"/>
        <w:rPr>
          <w:sz w:val="2"/>
          <w:szCs w:val="2"/>
        </w:rPr>
      </w:pPr>
      <w:r>
        <w:rPr>
          <w:noProof/>
          <w:lang w:bidi="ar-SA"/>
        </w:rPr>
        <w:drawing>
          <wp:inline distT="0" distB="0" distL="0" distR="0">
            <wp:extent cx="4352925" cy="2600325"/>
            <wp:effectExtent l="0" t="0" r="9525" b="9525"/>
            <wp:docPr id="27" name="Рисунок 27" descr="C:\Users\4A9A1~1\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4A9A1~1\AppData\Local\Temp\FineReader12.00\media\image32.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2925" cy="2600325"/>
                    </a:xfrm>
                    <a:prstGeom prst="rect">
                      <a:avLst/>
                    </a:prstGeom>
                    <a:noFill/>
                    <a:ln>
                      <a:noFill/>
                    </a:ln>
                  </pic:spPr>
                </pic:pic>
              </a:graphicData>
            </a:graphic>
          </wp:inline>
        </w:drawing>
      </w:r>
    </w:p>
    <w:p w:rsidR="004F50A6" w:rsidRDefault="008C77C6">
      <w:pPr>
        <w:framePr w:wrap="none" w:vAnchor="page" w:hAnchor="page" w:x="1581" w:y="2544"/>
        <w:rPr>
          <w:sz w:val="2"/>
          <w:szCs w:val="2"/>
        </w:rPr>
      </w:pPr>
      <w:r>
        <w:rPr>
          <w:noProof/>
          <w:lang w:bidi="ar-SA"/>
        </w:rPr>
        <w:drawing>
          <wp:inline distT="0" distB="0" distL="0" distR="0">
            <wp:extent cx="4343400" cy="2581275"/>
            <wp:effectExtent l="0" t="0" r="0" b="9525"/>
            <wp:docPr id="28" name="Рисунок 28" descr="C:\Users\4A9A1~1\AppData\Local\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4A9A1~1\AppData\Local\Temp\FineReader12.00\media\image3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400" cy="2581275"/>
                    </a:xfrm>
                    <a:prstGeom prst="rect">
                      <a:avLst/>
                    </a:prstGeom>
                    <a:noFill/>
                    <a:ln>
                      <a:noFill/>
                    </a:ln>
                  </pic:spPr>
                </pic:pic>
              </a:graphicData>
            </a:graphic>
          </wp:inline>
        </w:drawing>
      </w:r>
    </w:p>
    <w:p w:rsidR="004F50A6" w:rsidRDefault="008C77C6">
      <w:pPr>
        <w:pStyle w:val="24"/>
        <w:framePr w:w="5856" w:h="1737" w:hRule="exact" w:wrap="none" w:vAnchor="page" w:hAnchor="page" w:x="1561" w:y="6634"/>
        <w:shd w:val="clear" w:color="auto" w:fill="auto"/>
        <w:ind w:firstLine="0"/>
      </w:pPr>
      <w:r>
        <w:t>Баннеры на фасаде</w:t>
      </w:r>
    </w:p>
    <w:p w:rsidR="004F50A6" w:rsidRDefault="008C77C6">
      <w:pPr>
        <w:pStyle w:val="24"/>
        <w:framePr w:w="5856" w:h="1737" w:hRule="exact" w:wrap="none" w:vAnchor="page" w:hAnchor="page" w:x="1561" w:y="6634"/>
        <w:shd w:val="clear" w:color="auto" w:fill="auto"/>
        <w:ind w:firstLine="0"/>
      </w:pPr>
      <w:r>
        <w:t>Вывески в виде светового короба</w:t>
      </w:r>
    </w:p>
    <w:p w:rsidR="004F50A6" w:rsidRDefault="008C77C6">
      <w:pPr>
        <w:pStyle w:val="24"/>
        <w:framePr w:w="5856" w:h="1737" w:hRule="exact" w:wrap="none" w:vAnchor="page" w:hAnchor="page" w:x="1561" w:y="6634"/>
        <w:shd w:val="clear" w:color="auto" w:fill="auto"/>
        <w:ind w:firstLine="0"/>
      </w:pPr>
      <w:r>
        <w:t>Сплошная заклейка окон</w:t>
      </w:r>
    </w:p>
    <w:p w:rsidR="004F50A6" w:rsidRDefault="008C77C6">
      <w:pPr>
        <w:pStyle w:val="24"/>
        <w:framePr w:w="5856" w:h="1737" w:hRule="exact" w:wrap="none" w:vAnchor="page" w:hAnchor="page" w:x="1561" w:y="6634"/>
        <w:shd w:val="clear" w:color="auto" w:fill="auto"/>
        <w:ind w:firstLine="0"/>
      </w:pPr>
      <w:r>
        <w:t>Хаотично расположенное на фасаде обору</w:t>
      </w:r>
      <w:r w:rsidR="005C2B8D">
        <w:t xml:space="preserve">дование </w:t>
      </w:r>
      <w:proofErr w:type="gramStart"/>
      <w:r w:rsidR="005C2B8D">
        <w:t>Произвольно</w:t>
      </w:r>
      <w:proofErr w:type="gramEnd"/>
      <w:r w:rsidR="005C2B8D">
        <w:t xml:space="preserve"> расположенные</w:t>
      </w:r>
      <w:r>
        <w:t xml:space="preserve"> вывески</w:t>
      </w:r>
    </w:p>
    <w:p w:rsidR="004F50A6" w:rsidRDefault="008C77C6">
      <w:pPr>
        <w:pStyle w:val="24"/>
        <w:framePr w:w="5856" w:h="1737" w:hRule="exact" w:wrap="none" w:vAnchor="page" w:hAnchor="page" w:x="8728" w:y="6634"/>
        <w:shd w:val="clear" w:color="auto" w:fill="auto"/>
        <w:ind w:right="2840" w:firstLine="0"/>
        <w:jc w:val="left"/>
      </w:pPr>
      <w:r>
        <w:t>Баннеры на фасаде Сплошная заклейка окон Бегущая строка на фасаде</w:t>
      </w:r>
    </w:p>
    <w:p w:rsidR="004F50A6" w:rsidRDefault="008C77C6">
      <w:pPr>
        <w:pStyle w:val="24"/>
        <w:framePr w:w="5856" w:h="1737" w:hRule="exact" w:wrap="none" w:vAnchor="page" w:hAnchor="page" w:x="8728" w:y="6634"/>
        <w:shd w:val="clear" w:color="auto" w:fill="auto"/>
        <w:ind w:firstLine="0"/>
      </w:pPr>
      <w:r>
        <w:t>Хаотично расположенн</w:t>
      </w:r>
      <w:r w:rsidR="005C2B8D">
        <w:t xml:space="preserve">ое на фасаде оборудование </w:t>
      </w:r>
      <w:proofErr w:type="gramStart"/>
      <w:r w:rsidR="005C2B8D">
        <w:t>Вывески</w:t>
      </w:r>
      <w:r>
        <w:t xml:space="preserve">  в</w:t>
      </w:r>
      <w:proofErr w:type="gramEnd"/>
      <w:r>
        <w:t xml:space="preserve"> </w:t>
      </w:r>
      <w:r w:rsidR="005C2B8D">
        <w:t>в</w:t>
      </w:r>
      <w:r>
        <w:t xml:space="preserve">иде </w:t>
      </w:r>
      <w:r w:rsidR="005C2B8D">
        <w:t>светового</w:t>
      </w:r>
      <w:r>
        <w:t xml:space="preserve"> коро</w:t>
      </w:r>
      <w:r w:rsidR="005C2B8D">
        <w:t>б</w:t>
      </w:r>
      <w:r>
        <w:t>а</w:t>
      </w:r>
    </w:p>
    <w:p w:rsidR="004F50A6" w:rsidRDefault="004F50A6">
      <w:pPr>
        <w:pStyle w:val="a5"/>
        <w:framePr w:wrap="none" w:vAnchor="page" w:hAnchor="page" w:x="16110"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72" behindDoc="1" locked="0" layoutInCell="1" allowOverlap="1">
                <wp:simplePos x="0" y="0"/>
                <wp:positionH relativeFrom="page">
                  <wp:posOffset>9424670</wp:posOffset>
                </wp:positionH>
                <wp:positionV relativeFrom="page">
                  <wp:posOffset>3946525</wp:posOffset>
                </wp:positionV>
                <wp:extent cx="128270" cy="387350"/>
                <wp:effectExtent l="4445" t="3175" r="635" b="0"/>
                <wp:wrapNone/>
                <wp:docPr id="201"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387350"/>
                        </a:xfrm>
                        <a:prstGeom prst="rect">
                          <a:avLst/>
                        </a:prstGeom>
                        <a:solidFill>
                          <a:srgbClr val="1A19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CFCB956" id="Rectangle 314" o:spid="_x0000_s1026" style="position:absolute;margin-left:742.1pt;margin-top:310.75pt;width:10.1pt;height:30.5pt;z-index:-25165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" fillcolor="#1a191b" stroked="f">
                <w10:wrap anchorx="page" anchory="page"/>
              </v:rect>
            </w:pict>
          </mc:Fallback>
        </mc:AlternateContent>
      </w:r>
    </w:p>
    <w:p w:rsidR="004F50A6" w:rsidRDefault="004F50A6">
      <w:pPr>
        <w:framePr w:w="299" w:h="226" w:hRule="exact" w:wrap="none" w:vAnchor="page" w:hAnchor="page" w:x="1752" w:y="7166"/>
        <w:textDirection w:val="btLr"/>
      </w:pPr>
    </w:p>
    <w:p w:rsidR="004F50A6" w:rsidRDefault="008C77C6">
      <w:pPr>
        <w:pStyle w:val="90"/>
        <w:framePr w:w="12499" w:h="1493" w:hRule="exact" w:wrap="none" w:vAnchor="page" w:hAnchor="page" w:x="1566" w:y="744"/>
        <w:numPr>
          <w:ilvl w:val="0"/>
          <w:numId w:val="27"/>
        </w:numPr>
        <w:shd w:val="clear" w:color="auto" w:fill="auto"/>
        <w:tabs>
          <w:tab w:val="left" w:pos="565"/>
        </w:tabs>
        <w:jc w:val="both"/>
      </w:pPr>
      <w:bookmarkStart w:id="41" w:name="bookmark41"/>
      <w:r>
        <w:t>Применение стандарта оформления элементов фасадов зданий</w:t>
      </w:r>
      <w:bookmarkEnd w:id="41"/>
    </w:p>
    <w:p w:rsidR="004F50A6" w:rsidRDefault="004F50A6">
      <w:pPr>
        <w:pStyle w:val="a5"/>
        <w:framePr w:wrap="none" w:vAnchor="page" w:hAnchor="page" w:x="736" w:y="11428"/>
        <w:shd w:val="clear" w:color="auto" w:fill="auto"/>
        <w:spacing w:line="200" w:lineRule="exact"/>
      </w:pPr>
    </w:p>
    <w:p w:rsidR="004F50A6" w:rsidRDefault="008C77C6">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63500" distR="63500" simplePos="0" relativeHeight="251657873" behindDoc="1" locked="0" layoutInCell="1" allowOverlap="1">
            <wp:simplePos x="0" y="0"/>
            <wp:positionH relativeFrom="page">
              <wp:posOffset>1009015</wp:posOffset>
            </wp:positionH>
            <wp:positionV relativeFrom="page">
              <wp:posOffset>1727835</wp:posOffset>
            </wp:positionV>
            <wp:extent cx="8888095" cy="4151630"/>
            <wp:effectExtent l="0" t="0" r="8255" b="1270"/>
            <wp:wrapNone/>
            <wp:docPr id="200" name="Рисунок 35" descr="C:\Users\4A9A1~1\AppData\Local\Temp\FineReader12.00\media\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4A9A1~1\AppData\Local\Temp\FineReader12.00\media\image3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8095" cy="4151630"/>
                    </a:xfrm>
                    <a:prstGeom prst="rect">
                      <a:avLst/>
                    </a:prstGeom>
                    <a:noFill/>
                  </pic:spPr>
                </pic:pic>
              </a:graphicData>
            </a:graphic>
            <wp14:sizeRelH relativeFrom="page">
              <wp14:pctWidth>0</wp14:pctWidth>
            </wp14:sizeRelH>
            <wp14:sizeRelV relativeFrom="page">
              <wp14:pctHeight>0</wp14:pctHeight>
            </wp14:sizeRelV>
          </wp:anchor>
        </w:drawing>
      </w:r>
    </w:p>
    <w:p w:rsidR="004F50A6" w:rsidRDefault="008C77C6">
      <w:pPr>
        <w:pStyle w:val="a5"/>
        <w:framePr w:wrap="none" w:vAnchor="page" w:hAnchor="page" w:x="5296" w:y="853"/>
        <w:shd w:val="clear" w:color="auto" w:fill="auto"/>
        <w:spacing w:line="200" w:lineRule="exact"/>
      </w:pPr>
      <w:r>
        <w:rPr>
          <w:rStyle w:val="af1"/>
          <w:b/>
          <w:bCs/>
        </w:rPr>
        <w:lastRenderedPageBreak/>
        <w:t>4. Применение стандарта оформления элементов фасадов зданий</w:t>
      </w:r>
    </w:p>
    <w:p w:rsidR="004F50A6" w:rsidRDefault="008C77C6">
      <w:pPr>
        <w:pStyle w:val="180"/>
        <w:framePr w:wrap="none" w:vAnchor="page" w:hAnchor="page" w:x="4053" w:y="7109"/>
        <w:shd w:val="clear" w:color="auto" w:fill="000000"/>
        <w:spacing w:line="100" w:lineRule="exact"/>
      </w:pPr>
      <w:r>
        <w:rPr>
          <w:rStyle w:val="181"/>
          <w:i/>
          <w:iCs/>
        </w:rPr>
        <w:t>Доставка</w:t>
      </w:r>
    </w:p>
    <w:p w:rsidR="004F50A6" w:rsidRDefault="008C77C6">
      <w:pPr>
        <w:pStyle w:val="24"/>
        <w:framePr w:wrap="none" w:vAnchor="page" w:hAnchor="page" w:x="12880" w:y="4753"/>
        <w:shd w:val="clear" w:color="auto" w:fill="auto"/>
        <w:spacing w:line="220" w:lineRule="exact"/>
        <w:ind w:firstLine="0"/>
        <w:jc w:val="left"/>
      </w:pPr>
      <w:r>
        <w:rPr>
          <w:rStyle w:val="2a"/>
        </w:rPr>
        <w:t>г-</w:t>
      </w:r>
    </w:p>
    <w:p w:rsidR="004F50A6" w:rsidRDefault="004F50A6">
      <w:pPr>
        <w:framePr w:wrap="none" w:vAnchor="page" w:hAnchor="page" w:x="12390" w:y="5307"/>
      </w:pPr>
    </w:p>
    <w:p w:rsidR="004F50A6" w:rsidRDefault="004F50A6">
      <w:pPr>
        <w:framePr w:wrap="none" w:vAnchor="page" w:hAnchor="page" w:x="9165" w:y="7995"/>
      </w:pPr>
    </w:p>
    <w:p w:rsidR="004F50A6" w:rsidRDefault="004F50A6">
      <w:pPr>
        <w:framePr w:wrap="none" w:vAnchor="page" w:hAnchor="page" w:x="9126" w:y="8283"/>
      </w:pPr>
    </w:p>
    <w:p w:rsidR="004F50A6" w:rsidRDefault="004F50A6">
      <w:pPr>
        <w:framePr w:wrap="none" w:vAnchor="page" w:hAnchor="page" w:x="9165" w:y="8427"/>
      </w:pPr>
    </w:p>
    <w:p w:rsidR="004F50A6" w:rsidRDefault="004F50A6">
      <w:pPr>
        <w:pStyle w:val="a5"/>
        <w:framePr w:wrap="none" w:vAnchor="page" w:hAnchor="page" w:x="16129" w:y="11428"/>
        <w:shd w:val="clear" w:color="auto" w:fill="auto"/>
        <w:spacing w:line="200" w:lineRule="exact"/>
      </w:pPr>
    </w:p>
    <w:p w:rsidR="004F50A6" w:rsidRDefault="008C77C6">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63500" distR="63500" simplePos="0" relativeHeight="251657874" behindDoc="1" locked="0" layoutInCell="1" allowOverlap="1">
            <wp:simplePos x="0" y="0"/>
            <wp:positionH relativeFrom="page">
              <wp:posOffset>1009015</wp:posOffset>
            </wp:positionH>
            <wp:positionV relativeFrom="page">
              <wp:posOffset>1727835</wp:posOffset>
            </wp:positionV>
            <wp:extent cx="8888095" cy="4145280"/>
            <wp:effectExtent l="0" t="0" r="8255" b="7620"/>
            <wp:wrapNone/>
            <wp:docPr id="199" name="Рисунок 36" descr="C:\Users\4A9A1~1\AppData\Local\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4A9A1~1\AppData\Local\Temp\FineReader12.00\media\image35.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8095" cy="4145280"/>
                    </a:xfrm>
                    <a:prstGeom prst="rect">
                      <a:avLst/>
                    </a:prstGeom>
                    <a:noFill/>
                  </pic:spPr>
                </pic:pic>
              </a:graphicData>
            </a:graphic>
            <wp14:sizeRelH relativeFrom="page">
              <wp14:pctWidth>0</wp14:pctWidth>
            </wp14:sizeRelH>
            <wp14:sizeRelV relativeFrom="page">
              <wp14:pctHeight>0</wp14:pctHeight>
            </wp14:sizeRelV>
          </wp:anchor>
        </w:drawing>
      </w:r>
    </w:p>
    <w:p w:rsidR="004F50A6" w:rsidRDefault="008C77C6">
      <w:pPr>
        <w:rPr>
          <w:sz w:val="2"/>
          <w:szCs w:val="2"/>
        </w:rPr>
      </w:pPr>
      <w:r>
        <w:rPr>
          <w:noProof/>
          <w:lang w:bidi="ar-SA"/>
        </w:rPr>
        <w:lastRenderedPageBreak/>
        <mc:AlternateContent>
          <mc:Choice Requires="wps">
            <w:drawing>
              <wp:anchor distT="0" distB="0" distL="114300" distR="114300" simplePos="0" relativeHeight="251657876" behindDoc="1" locked="0" layoutInCell="1" allowOverlap="1">
                <wp:simplePos x="0" y="0"/>
                <wp:positionH relativeFrom="page">
                  <wp:posOffset>3444240</wp:posOffset>
                </wp:positionH>
                <wp:positionV relativeFrom="page">
                  <wp:posOffset>87630</wp:posOffset>
                </wp:positionV>
                <wp:extent cx="7342505" cy="7471410"/>
                <wp:effectExtent l="0" t="0" r="0" b="0"/>
                <wp:wrapNone/>
                <wp:docPr id="197"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2505" cy="7471410"/>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AE62FD2" id="Rectangle 312" o:spid="_x0000_s1026" style="position:absolute;margin-left:271.2pt;margin-top:6.9pt;width:578.15pt;height:588.3pt;z-index:-2516586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" filled="f" stroked="f">
                <w10:wrap anchorx="page" anchory="page"/>
              </v:rect>
            </w:pict>
          </mc:Fallback>
        </mc:AlternateContent>
      </w:r>
      <w:r>
        <w:rPr>
          <w:noProof/>
          <w:lang w:bidi="ar-SA"/>
        </w:rPr>
        <mc:AlternateContent>
          <mc:Choice Requires="wps">
            <w:drawing>
              <wp:anchor distT="0" distB="0" distL="114300" distR="114300" simplePos="0" relativeHeight="251657877" behindDoc="1" locked="0" layoutInCell="1" allowOverlap="1">
                <wp:simplePos x="0" y="0"/>
                <wp:positionH relativeFrom="page">
                  <wp:posOffset>106680</wp:posOffset>
                </wp:positionH>
                <wp:positionV relativeFrom="page">
                  <wp:posOffset>75565</wp:posOffset>
                </wp:positionV>
                <wp:extent cx="10692130" cy="7483475"/>
                <wp:effectExtent l="0" t="0" r="0" b="3175"/>
                <wp:wrapNone/>
                <wp:docPr id="19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2130" cy="7483475"/>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A5C25F9" id="Rectangle 311" o:spid="_x0000_s1026" style="position:absolute;margin-left:8.4pt;margin-top:5.95pt;width:841.9pt;height:589.25pt;z-index:-2516586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" filled="f" stroked="f">
                <w10:wrap anchorx="page" anchory="page"/>
              </v:rect>
            </w:pict>
          </mc:Fallback>
        </mc:AlternateContent>
      </w:r>
    </w:p>
    <w:p w:rsidR="004F50A6" w:rsidRDefault="005C2B8D">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inline distT="0" distB="0" distL="0" distR="0" wp14:anchorId="3E77F2B2" wp14:editId="2B10DEAD">
            <wp:extent cx="10120297" cy="705802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502" t="26197" r="30449" b="17966"/>
                    <a:stretch/>
                  </pic:blipFill>
                  <pic:spPr bwMode="auto">
                    <a:xfrm>
                      <a:off x="0" y="0"/>
                      <a:ext cx="10142449" cy="7073474"/>
                    </a:xfrm>
                    <a:prstGeom prst="rect">
                      <a:avLst/>
                    </a:prstGeom>
                    <a:ln>
                      <a:noFill/>
                    </a:ln>
                    <a:extLst>
                      <a:ext uri="{53640926-AAD7-44D8-BBD7-CCE9431645EC}">
                        <a14:shadowObscured xmlns:a14="http://schemas.microsoft.com/office/drawing/2010/main"/>
                      </a:ext>
                    </a:extLst>
                  </pic:spPr>
                </pic:pic>
              </a:graphicData>
            </a:graphic>
          </wp:inline>
        </w:drawing>
      </w:r>
    </w:p>
    <w:p w:rsidR="004F50A6" w:rsidRDefault="008C77C6">
      <w:pPr>
        <w:pStyle w:val="10"/>
        <w:framePr w:w="16838" w:h="1498" w:hRule="exact" w:wrap="none" w:vAnchor="page" w:hAnchor="page" w:x="169" w:y="739"/>
        <w:numPr>
          <w:ilvl w:val="0"/>
          <w:numId w:val="28"/>
        </w:numPr>
        <w:shd w:val="clear" w:color="auto" w:fill="auto"/>
        <w:tabs>
          <w:tab w:val="left" w:pos="1909"/>
        </w:tabs>
        <w:spacing w:line="720" w:lineRule="exact"/>
        <w:ind w:left="1440" w:right="5540"/>
      </w:pPr>
      <w:bookmarkStart w:id="42" w:name="bookmark43"/>
      <w:bookmarkStart w:id="43" w:name="bookmark44"/>
      <w:r>
        <w:lastRenderedPageBreak/>
        <w:t>Типовые домовые знаки и требования к их размещению</w:t>
      </w:r>
      <w:bookmarkEnd w:id="42"/>
      <w:bookmarkEnd w:id="43"/>
    </w:p>
    <w:p w:rsidR="004F50A6" w:rsidRDefault="008C77C6">
      <w:pPr>
        <w:pStyle w:val="24"/>
        <w:framePr w:w="6874" w:h="8457" w:hRule="exact" w:wrap="none" w:vAnchor="page" w:hAnchor="page" w:x="1557" w:y="2467"/>
        <w:numPr>
          <w:ilvl w:val="1"/>
          <w:numId w:val="28"/>
        </w:numPr>
        <w:shd w:val="clear" w:color="auto" w:fill="auto"/>
        <w:tabs>
          <w:tab w:val="left" w:pos="632"/>
        </w:tabs>
        <w:ind w:firstLine="0"/>
      </w:pPr>
      <w:r>
        <w:t xml:space="preserve">Домовой знак (адресная табличка, адресный знак) - указатель, содержащий информацию об </w:t>
      </w:r>
      <w:proofErr w:type="spellStart"/>
      <w:r>
        <w:t>адресообразующих</w:t>
      </w:r>
      <w:proofErr w:type="spellEnd"/>
      <w:r>
        <w:t xml:space="preserve"> элементах объекта:</w:t>
      </w:r>
    </w:p>
    <w:p w:rsidR="004F50A6" w:rsidRDefault="008C77C6">
      <w:pPr>
        <w:pStyle w:val="24"/>
        <w:framePr w:w="6874" w:h="8457" w:hRule="exact" w:wrap="none" w:vAnchor="page" w:hAnchor="page" w:x="1557" w:y="2467"/>
        <w:numPr>
          <w:ilvl w:val="0"/>
          <w:numId w:val="29"/>
        </w:numPr>
        <w:shd w:val="clear" w:color="auto" w:fill="auto"/>
        <w:tabs>
          <w:tab w:val="left" w:pos="217"/>
        </w:tabs>
        <w:ind w:left="220"/>
      </w:pPr>
      <w:r>
        <w:t>наименование элемента улично-дорожной сети;</w:t>
      </w:r>
    </w:p>
    <w:p w:rsidR="004F50A6" w:rsidRDefault="008C77C6">
      <w:pPr>
        <w:pStyle w:val="24"/>
        <w:framePr w:w="6874" w:h="8457" w:hRule="exact" w:wrap="none" w:vAnchor="page" w:hAnchor="page" w:x="1557" w:y="2467"/>
        <w:numPr>
          <w:ilvl w:val="0"/>
          <w:numId w:val="29"/>
        </w:numPr>
        <w:shd w:val="clear" w:color="auto" w:fill="auto"/>
        <w:tabs>
          <w:tab w:val="left" w:pos="217"/>
        </w:tabs>
        <w:ind w:left="220"/>
      </w:pPr>
      <w:r>
        <w:t>номер здания, сооружения, в том числе строительство ко</w:t>
      </w:r>
      <w:r>
        <w:softHyphen/>
        <w:t>торых не завершено, земельного участка</w:t>
      </w:r>
    </w:p>
    <w:p w:rsidR="004F50A6" w:rsidRDefault="008C77C6">
      <w:pPr>
        <w:pStyle w:val="24"/>
        <w:framePr w:w="6874" w:h="8457" w:hRule="exact" w:wrap="none" w:vAnchor="page" w:hAnchor="page" w:x="1557" w:y="2467"/>
        <w:numPr>
          <w:ilvl w:val="1"/>
          <w:numId w:val="28"/>
        </w:numPr>
        <w:shd w:val="clear" w:color="auto" w:fill="auto"/>
        <w:tabs>
          <w:tab w:val="left" w:pos="632"/>
        </w:tabs>
        <w:ind w:firstLine="0"/>
      </w:pPr>
      <w:r>
        <w:t>К наименованиям элементов планировочной структу</w:t>
      </w:r>
      <w:r>
        <w:softHyphen/>
        <w:t>ры относятся наименования улиц, проспектов, переулков, проездов, набережных, площадей, бульваров, тупиков, съез</w:t>
      </w:r>
      <w:r>
        <w:softHyphen/>
        <w:t>дов, шоссе, аллей и иное.</w:t>
      </w:r>
    </w:p>
    <w:p w:rsidR="004F50A6" w:rsidRDefault="008C77C6">
      <w:pPr>
        <w:pStyle w:val="24"/>
        <w:framePr w:w="6874" w:h="8457" w:hRule="exact" w:wrap="none" w:vAnchor="page" w:hAnchor="page" w:x="1557" w:y="2467"/>
        <w:numPr>
          <w:ilvl w:val="1"/>
          <w:numId w:val="28"/>
        </w:numPr>
        <w:shd w:val="clear" w:color="auto" w:fill="auto"/>
        <w:tabs>
          <w:tab w:val="left" w:pos="632"/>
        </w:tabs>
        <w:ind w:firstLine="0"/>
      </w:pPr>
      <w:r>
        <w:t>Номером здания, сооружения, в том числе строитель</w:t>
      </w:r>
      <w:r>
        <w:softHyphen/>
        <w:t>ство которых не завершено, земельного участка считается номер, присвоенный в соответствии с законодательством Российской Федерации.</w:t>
      </w:r>
    </w:p>
    <w:p w:rsidR="004F50A6" w:rsidRDefault="008C77C6">
      <w:pPr>
        <w:pStyle w:val="24"/>
        <w:framePr w:w="6874" w:h="8457" w:hRule="exact" w:wrap="none" w:vAnchor="page" w:hAnchor="page" w:x="1557" w:y="2467"/>
        <w:numPr>
          <w:ilvl w:val="1"/>
          <w:numId w:val="28"/>
        </w:numPr>
        <w:shd w:val="clear" w:color="auto" w:fill="auto"/>
        <w:tabs>
          <w:tab w:val="left" w:pos="632"/>
        </w:tabs>
        <w:ind w:firstLine="0"/>
        <w:jc w:val="left"/>
      </w:pPr>
      <w:r>
        <w:t>Домовые знаки объектов должны подсвечиваться в тем</w:t>
      </w:r>
      <w:r>
        <w:softHyphen/>
        <w:t>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rsidR="004F50A6" w:rsidRDefault="008C77C6">
      <w:pPr>
        <w:pStyle w:val="24"/>
        <w:framePr w:w="6874" w:h="8457" w:hRule="exact" w:wrap="none" w:vAnchor="page" w:hAnchor="page" w:x="1557" w:y="2467"/>
        <w:numPr>
          <w:ilvl w:val="1"/>
          <w:numId w:val="28"/>
        </w:numPr>
        <w:shd w:val="clear" w:color="auto" w:fill="auto"/>
        <w:tabs>
          <w:tab w:val="left" w:pos="632"/>
        </w:tabs>
        <w:ind w:firstLine="0"/>
      </w:pPr>
      <w:r>
        <w:t>Общими требованиями к размещению домовых знаков являются:</w:t>
      </w:r>
    </w:p>
    <w:p w:rsidR="004F50A6" w:rsidRDefault="008C77C6">
      <w:pPr>
        <w:pStyle w:val="24"/>
        <w:framePr w:w="6874" w:h="8457" w:hRule="exact" w:wrap="none" w:vAnchor="page" w:hAnchor="page" w:x="1557" w:y="2467"/>
        <w:numPr>
          <w:ilvl w:val="0"/>
          <w:numId w:val="29"/>
        </w:numPr>
        <w:shd w:val="clear" w:color="auto" w:fill="auto"/>
        <w:tabs>
          <w:tab w:val="left" w:pos="217"/>
        </w:tabs>
        <w:ind w:left="220"/>
      </w:pPr>
      <w:r>
        <w:t>унификация мест размещения, соблюдение единых правил размещения;</w:t>
      </w:r>
    </w:p>
    <w:p w:rsidR="004F50A6" w:rsidRDefault="008C77C6">
      <w:pPr>
        <w:pStyle w:val="24"/>
        <w:framePr w:w="6874" w:h="8457" w:hRule="exact" w:wrap="none" w:vAnchor="page" w:hAnchor="page" w:x="1557" w:y="2467"/>
        <w:numPr>
          <w:ilvl w:val="0"/>
          <w:numId w:val="29"/>
        </w:numPr>
        <w:shd w:val="clear" w:color="auto" w:fill="auto"/>
        <w:tabs>
          <w:tab w:val="left" w:pos="217"/>
        </w:tabs>
        <w:ind w:left="220"/>
      </w:pPr>
      <w:r>
        <w:t>видимость с учетом условий пешеходного и транспортного движения, дистанций восприятия, архитектуры зданий, ос</w:t>
      </w:r>
      <w:r>
        <w:softHyphen/>
        <w:t>вещенности, зеленых насаждений.</w:t>
      </w:r>
    </w:p>
    <w:p w:rsidR="004F50A6" w:rsidRDefault="008C77C6">
      <w:pPr>
        <w:pStyle w:val="24"/>
        <w:framePr w:w="6835" w:h="8793" w:hRule="exact" w:wrap="none" w:vAnchor="page" w:hAnchor="page" w:x="8781" w:y="2467"/>
        <w:numPr>
          <w:ilvl w:val="0"/>
          <w:numId w:val="30"/>
        </w:numPr>
        <w:shd w:val="clear" w:color="auto" w:fill="auto"/>
        <w:tabs>
          <w:tab w:val="left" w:pos="626"/>
        </w:tabs>
        <w:ind w:left="200" w:hanging="200"/>
      </w:pPr>
      <w:r>
        <w:t>Размещение домовых знаков должно отвечать</w:t>
      </w:r>
    </w:p>
    <w:p w:rsidR="004F50A6" w:rsidRDefault="008C77C6">
      <w:pPr>
        <w:pStyle w:val="24"/>
        <w:framePr w:w="6835" w:h="8793" w:hRule="exact" w:wrap="none" w:vAnchor="page" w:hAnchor="page" w:x="8781" w:y="2467"/>
        <w:shd w:val="clear" w:color="auto" w:fill="auto"/>
        <w:ind w:left="200" w:hanging="200"/>
      </w:pPr>
      <w:r>
        <w:t>следующим требованиям:</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высота от поверхности земли - от 2,5 до 3,5 м (в районах проектируемой застройки - до 5 м);</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размещение на участке фасада, свободном от выступаю</w:t>
      </w:r>
      <w:r>
        <w:softHyphen/>
        <w:t>щих архитектурных деталей;</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привязка к вертикальной оси простенка, архитектурным членениям фасада;</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единая вертикальная отметка размещения знаков на со</w:t>
      </w:r>
      <w:r>
        <w:softHyphen/>
        <w:t>седних фасадах;</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отсутствие внешних заслоняющих объектов (деревьев, построек).</w:t>
      </w:r>
    </w:p>
    <w:p w:rsidR="004F50A6" w:rsidRDefault="008C77C6">
      <w:pPr>
        <w:pStyle w:val="24"/>
        <w:framePr w:w="6835" w:h="8793" w:hRule="exact" w:wrap="none" w:vAnchor="page" w:hAnchor="page" w:x="8781" w:y="2467"/>
        <w:numPr>
          <w:ilvl w:val="0"/>
          <w:numId w:val="30"/>
        </w:numPr>
        <w:shd w:val="clear" w:color="auto" w:fill="auto"/>
        <w:tabs>
          <w:tab w:val="left" w:pos="643"/>
        </w:tabs>
        <w:ind w:left="200" w:hanging="200"/>
      </w:pPr>
      <w:r>
        <w:t>Домовые знаки должны быть размещены:</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на главном фасаде - с правой стороны фасада;</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на улицах с односторонним движением транспорта - на стороне фасада, ближней по направлению движения транспорта;</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у арки или главного входа - с правой стороны или над проемом;</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на дворовых фасадах - на стене со стороны внутриквар</w:t>
      </w:r>
      <w:r>
        <w:softHyphen/>
        <w:t>тального проезда;</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при длине фасада более 100 м - на его противоположных сторонах;</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на оградах и корпусах промышленных предприятий - спра</w:t>
      </w:r>
      <w:r>
        <w:softHyphen/>
        <w:t>ва от главного входа или въезда;</w:t>
      </w:r>
    </w:p>
    <w:p w:rsidR="004F50A6" w:rsidRDefault="008C77C6">
      <w:pPr>
        <w:pStyle w:val="24"/>
        <w:framePr w:w="6835" w:h="8793" w:hRule="exact" w:wrap="none" w:vAnchor="page" w:hAnchor="page" w:x="8781" w:y="2467"/>
        <w:numPr>
          <w:ilvl w:val="0"/>
          <w:numId w:val="29"/>
        </w:numPr>
        <w:shd w:val="clear" w:color="auto" w:fill="auto"/>
        <w:tabs>
          <w:tab w:val="left" w:pos="269"/>
        </w:tabs>
        <w:ind w:left="200" w:hanging="200"/>
      </w:pPr>
      <w:r>
        <w:t>у перекрестка улиц - на угловом фасаде.</w:t>
      </w:r>
    </w:p>
    <w:p w:rsidR="004F50A6" w:rsidRDefault="004F50A6">
      <w:pPr>
        <w:pStyle w:val="a5"/>
        <w:framePr w:wrap="none" w:vAnchor="page" w:hAnchor="page" w:x="16110"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5749" w:y="761"/>
        <w:shd w:val="clear" w:color="auto" w:fill="auto"/>
        <w:spacing w:line="200" w:lineRule="exact"/>
      </w:pPr>
      <w:r>
        <w:rPr>
          <w:rStyle w:val="af2"/>
          <w:b/>
          <w:bCs/>
        </w:rPr>
        <w:lastRenderedPageBreak/>
        <w:t>1. Типовые домовые знаки и требования к их размещению</w:t>
      </w:r>
    </w:p>
    <w:p w:rsidR="004F50A6" w:rsidRDefault="008C77C6">
      <w:pPr>
        <w:pStyle w:val="24"/>
        <w:framePr w:w="6874" w:h="9129" w:hRule="exact" w:wrap="none" w:vAnchor="page" w:hAnchor="page" w:x="1558" w:y="1847"/>
        <w:numPr>
          <w:ilvl w:val="0"/>
          <w:numId w:val="30"/>
        </w:numPr>
        <w:shd w:val="clear" w:color="auto" w:fill="auto"/>
        <w:tabs>
          <w:tab w:val="left" w:pos="629"/>
        </w:tabs>
        <w:ind w:firstLine="0"/>
      </w:pPr>
      <w:r>
        <w:t>Не допускается:</w:t>
      </w:r>
    </w:p>
    <w:p w:rsidR="004F50A6" w:rsidRDefault="008C77C6">
      <w:pPr>
        <w:pStyle w:val="24"/>
        <w:framePr w:w="6874" w:h="9129" w:hRule="exact" w:wrap="none" w:vAnchor="page" w:hAnchor="page" w:x="1558" w:y="1847"/>
        <w:numPr>
          <w:ilvl w:val="0"/>
          <w:numId w:val="29"/>
        </w:numPr>
        <w:shd w:val="clear" w:color="auto" w:fill="auto"/>
        <w:tabs>
          <w:tab w:val="left" w:pos="217"/>
        </w:tabs>
        <w:ind w:left="220"/>
      </w:pPr>
      <w:r>
        <w:t>размещение рядом с домовым знаком выступающих выве</w:t>
      </w:r>
      <w:r>
        <w:softHyphen/>
        <w:t>сок, консолей, а также объектов, затрудняющих восприятие знака;</w:t>
      </w:r>
    </w:p>
    <w:p w:rsidR="004F50A6" w:rsidRDefault="008C77C6">
      <w:pPr>
        <w:pStyle w:val="24"/>
        <w:framePr w:w="6874" w:h="9129" w:hRule="exact" w:wrap="none" w:vAnchor="page" w:hAnchor="page" w:x="1558" w:y="1847"/>
        <w:numPr>
          <w:ilvl w:val="0"/>
          <w:numId w:val="29"/>
        </w:numPr>
        <w:shd w:val="clear" w:color="auto" w:fill="auto"/>
        <w:tabs>
          <w:tab w:val="left" w:pos="217"/>
        </w:tabs>
        <w:ind w:left="220"/>
      </w:pPr>
      <w:r>
        <w:t>размещение домовых знаков и указателей вблизи высту</w:t>
      </w:r>
      <w:r>
        <w:softHyphen/>
        <w:t>пающих элементов фасада или на заглубленных участках фасада, на элементах декора, карнизах, воротах;</w:t>
      </w:r>
    </w:p>
    <w:p w:rsidR="004F50A6" w:rsidRDefault="008C77C6">
      <w:pPr>
        <w:pStyle w:val="24"/>
        <w:framePr w:w="6874" w:h="9129" w:hRule="exact" w:wrap="none" w:vAnchor="page" w:hAnchor="page" w:x="1558" w:y="1847"/>
        <w:numPr>
          <w:ilvl w:val="0"/>
          <w:numId w:val="29"/>
        </w:numPr>
        <w:shd w:val="clear" w:color="auto" w:fill="auto"/>
        <w:tabs>
          <w:tab w:val="left" w:pos="217"/>
        </w:tabs>
        <w:ind w:left="220"/>
      </w:pPr>
      <w:r>
        <w:t>произвольное перемещение домовых знаков с установ</w:t>
      </w:r>
      <w:r>
        <w:softHyphen/>
        <w:t>ленного места.</w:t>
      </w:r>
    </w:p>
    <w:p w:rsidR="004F50A6" w:rsidRDefault="008C77C6">
      <w:pPr>
        <w:pStyle w:val="24"/>
        <w:framePr w:w="6874" w:h="9129" w:hRule="exact" w:wrap="none" w:vAnchor="page" w:hAnchor="page" w:x="1558" w:y="1847"/>
        <w:numPr>
          <w:ilvl w:val="1"/>
          <w:numId w:val="28"/>
        </w:numPr>
        <w:shd w:val="clear" w:color="auto" w:fill="auto"/>
        <w:tabs>
          <w:tab w:val="left" w:pos="629"/>
        </w:tabs>
        <w:ind w:firstLine="0"/>
      </w:pPr>
      <w:r>
        <w:t>Особенности конструкции и композиции домового знака.</w:t>
      </w:r>
    </w:p>
    <w:p w:rsidR="004F50A6" w:rsidRDefault="008C77C6">
      <w:pPr>
        <w:pStyle w:val="24"/>
        <w:framePr w:w="6874" w:h="9129" w:hRule="exact" w:wrap="none" w:vAnchor="page" w:hAnchor="page" w:x="1558" w:y="1847"/>
        <w:numPr>
          <w:ilvl w:val="2"/>
          <w:numId w:val="28"/>
        </w:numPr>
        <w:shd w:val="clear" w:color="auto" w:fill="auto"/>
        <w:tabs>
          <w:tab w:val="left" w:pos="629"/>
        </w:tabs>
        <w:ind w:firstLine="0"/>
      </w:pPr>
      <w:r>
        <w:t>Материалы и технология изготовления: металл с нане</w:t>
      </w:r>
      <w:r>
        <w:softHyphen/>
        <w:t>сением краски на промышленном принтере.</w:t>
      </w:r>
    </w:p>
    <w:p w:rsidR="004F50A6" w:rsidRDefault="008C77C6">
      <w:pPr>
        <w:pStyle w:val="24"/>
        <w:framePr w:w="6874" w:h="9129" w:hRule="exact" w:wrap="none" w:vAnchor="page" w:hAnchor="page" w:x="1558" w:y="1847"/>
        <w:numPr>
          <w:ilvl w:val="2"/>
          <w:numId w:val="28"/>
        </w:numPr>
        <w:shd w:val="clear" w:color="auto" w:fill="auto"/>
        <w:tabs>
          <w:tab w:val="left" w:pos="629"/>
        </w:tabs>
        <w:ind w:firstLine="0"/>
      </w:pPr>
      <w:r>
        <w:t>Домовой знак может быть единой конструкцией либо состоять из двух частей. Размеры домовых знаков для разме</w:t>
      </w:r>
      <w:r>
        <w:softHyphen/>
        <w:t>щения на зданиях, сооружениях, в том числе строительство которых не завершено, земельном участке (рис. 1):</w:t>
      </w:r>
    </w:p>
    <w:p w:rsidR="004F50A6" w:rsidRDefault="008C77C6">
      <w:pPr>
        <w:pStyle w:val="24"/>
        <w:framePr w:w="6874" w:h="9129" w:hRule="exact" w:wrap="none" w:vAnchor="page" w:hAnchor="page" w:x="1558" w:y="1847"/>
        <w:numPr>
          <w:ilvl w:val="0"/>
          <w:numId w:val="29"/>
        </w:numPr>
        <w:shd w:val="clear" w:color="auto" w:fill="auto"/>
        <w:tabs>
          <w:tab w:val="left" w:pos="217"/>
        </w:tabs>
        <w:ind w:firstLine="0"/>
      </w:pPr>
      <w:r>
        <w:t>для магистральных улиц и дорог — 1300 мм х 310 мм;</w:t>
      </w:r>
    </w:p>
    <w:p w:rsidR="004F50A6" w:rsidRDefault="008C77C6">
      <w:pPr>
        <w:pStyle w:val="24"/>
        <w:framePr w:w="6874" w:h="9129" w:hRule="exact" w:wrap="none" w:vAnchor="page" w:hAnchor="page" w:x="1558" w:y="1847"/>
        <w:numPr>
          <w:ilvl w:val="0"/>
          <w:numId w:val="29"/>
        </w:numPr>
        <w:shd w:val="clear" w:color="auto" w:fill="auto"/>
        <w:tabs>
          <w:tab w:val="left" w:pos="222"/>
        </w:tabs>
        <w:ind w:firstLine="0"/>
      </w:pPr>
      <w:r>
        <w:t>для улиц и дорог местного значения — 700 мм х 310 мм для текстовой части и 310 мм х 310 мм для номера дома.</w:t>
      </w:r>
    </w:p>
    <w:p w:rsidR="004F50A6" w:rsidRDefault="008C77C6">
      <w:pPr>
        <w:pStyle w:val="24"/>
        <w:framePr w:w="6874" w:h="9129" w:hRule="exact" w:wrap="none" w:vAnchor="page" w:hAnchor="page" w:x="1558" w:y="1847"/>
        <w:numPr>
          <w:ilvl w:val="2"/>
          <w:numId w:val="28"/>
        </w:numPr>
        <w:shd w:val="clear" w:color="auto" w:fill="auto"/>
        <w:tabs>
          <w:tab w:val="left" w:pos="629"/>
        </w:tabs>
        <w:ind w:firstLine="0"/>
      </w:pPr>
      <w:r>
        <w:t>Дополнительно информация на домовом знаке может содержать наименование элемента планировочной структу</w:t>
      </w:r>
      <w:r>
        <w:softHyphen/>
        <w:t>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w:t>
      </w:r>
      <w:r>
        <w:softHyphen/>
        <w:t>вила транслитерации кирилловского письма латинским ал</w:t>
      </w:r>
      <w:r>
        <w:softHyphen/>
        <w:t>фавитом».</w:t>
      </w:r>
    </w:p>
    <w:p w:rsidR="004F50A6" w:rsidRDefault="008C77C6">
      <w:pPr>
        <w:pStyle w:val="24"/>
        <w:framePr w:w="6859" w:h="2083" w:hRule="exact" w:wrap="none" w:vAnchor="page" w:hAnchor="page" w:x="8754" w:y="1847"/>
        <w:shd w:val="clear" w:color="auto" w:fill="auto"/>
        <w:ind w:firstLine="0"/>
      </w:pPr>
      <w:r>
        <w:t>1.6.4 Домовые знаки должны иметь антивандальное испол</w:t>
      </w:r>
      <w:r>
        <w:softHyphen/>
        <w:t>нение.</w:t>
      </w:r>
    </w:p>
    <w:p w:rsidR="004F50A6" w:rsidRDefault="008C77C6">
      <w:pPr>
        <w:pStyle w:val="24"/>
        <w:framePr w:w="6859" w:h="2083" w:hRule="exact" w:wrap="none" w:vAnchor="page" w:hAnchor="page" w:x="8754" w:y="1847"/>
        <w:numPr>
          <w:ilvl w:val="0"/>
          <w:numId w:val="31"/>
        </w:numPr>
        <w:shd w:val="clear" w:color="auto" w:fill="auto"/>
        <w:tabs>
          <w:tab w:val="left" w:pos="661"/>
        </w:tabs>
        <w:ind w:firstLine="0"/>
      </w:pPr>
      <w:r>
        <w:t>Цвет фона домового знака - белый, текстов и символов - черный.</w:t>
      </w:r>
    </w:p>
    <w:p w:rsidR="004F50A6" w:rsidRDefault="008C77C6">
      <w:pPr>
        <w:pStyle w:val="24"/>
        <w:framePr w:w="6859" w:h="2083" w:hRule="exact" w:wrap="none" w:vAnchor="page" w:hAnchor="page" w:x="8754" w:y="1847"/>
        <w:numPr>
          <w:ilvl w:val="0"/>
          <w:numId w:val="31"/>
        </w:numPr>
        <w:shd w:val="clear" w:color="auto" w:fill="auto"/>
        <w:tabs>
          <w:tab w:val="left" w:pos="666"/>
        </w:tabs>
        <w:ind w:firstLine="0"/>
      </w:pPr>
      <w:r>
        <w:t>Домовые знаки могут оснащаться подсветкой.</w:t>
      </w:r>
    </w:p>
    <w:p w:rsidR="004F50A6" w:rsidRDefault="008C77C6">
      <w:pPr>
        <w:pStyle w:val="60"/>
        <w:framePr w:w="6859" w:h="2083" w:hRule="exact" w:wrap="none" w:vAnchor="page" w:hAnchor="page" w:x="8754" w:y="1847"/>
        <w:numPr>
          <w:ilvl w:val="0"/>
          <w:numId w:val="31"/>
        </w:numPr>
        <w:shd w:val="clear" w:color="auto" w:fill="auto"/>
        <w:tabs>
          <w:tab w:val="left" w:pos="666"/>
        </w:tabs>
        <w:spacing w:line="336" w:lineRule="exact"/>
        <w:ind w:firstLine="0"/>
      </w:pPr>
      <w:r>
        <w:rPr>
          <w:rStyle w:val="611pt"/>
        </w:rPr>
        <w:t xml:space="preserve">Шрифт - </w:t>
      </w:r>
      <w:r>
        <w:rPr>
          <w:lang w:val="en-US" w:eastAsia="en-US" w:bidi="en-US"/>
        </w:rPr>
        <w:t>Montserrat Medium.</w:t>
      </w:r>
    </w:p>
    <w:p w:rsidR="004F50A6" w:rsidRDefault="004F50A6">
      <w:pPr>
        <w:framePr w:wrap="none" w:vAnchor="page" w:hAnchor="page" w:x="9805" w:y="8269"/>
        <w:rPr>
          <w:sz w:val="2"/>
          <w:szCs w:val="2"/>
        </w:rPr>
      </w:pPr>
    </w:p>
    <w:p w:rsidR="004F50A6" w:rsidRDefault="004F50A6">
      <w:pPr>
        <w:pStyle w:val="a5"/>
        <w:framePr w:wrap="none" w:vAnchor="page" w:hAnchor="page" w:x="738" w:y="11335"/>
        <w:shd w:val="clear" w:color="auto" w:fill="auto"/>
        <w:spacing w:line="200" w:lineRule="exact"/>
      </w:pPr>
    </w:p>
    <w:p w:rsidR="004F50A6" w:rsidRDefault="005C2B8D">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114300" distR="114300" simplePos="0" relativeHeight="251658960" behindDoc="1" locked="0" layoutInCell="1" allowOverlap="1">
            <wp:simplePos x="0" y="0"/>
            <wp:positionH relativeFrom="column">
              <wp:posOffset>6161567</wp:posOffset>
            </wp:positionH>
            <wp:positionV relativeFrom="paragraph">
              <wp:posOffset>3024963</wp:posOffset>
            </wp:positionV>
            <wp:extent cx="3349256" cy="3314087"/>
            <wp:effectExtent l="0" t="0" r="3810" b="635"/>
            <wp:wrapNone/>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1051" t="52042" r="37494" b="21421"/>
                    <a:stretch/>
                  </pic:blipFill>
                  <pic:spPr bwMode="auto">
                    <a:xfrm>
                      <a:off x="0" y="0"/>
                      <a:ext cx="3359753" cy="33244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50A6" w:rsidRDefault="004F50A6">
      <w:pPr>
        <w:rPr>
          <w:sz w:val="2"/>
          <w:szCs w:val="2"/>
        </w:rPr>
      </w:pPr>
    </w:p>
    <w:p w:rsidR="004F50A6" w:rsidRDefault="008C77C6">
      <w:pPr>
        <w:pStyle w:val="10"/>
        <w:framePr w:w="13349" w:h="1493" w:hRule="exact" w:wrap="none" w:vAnchor="page" w:hAnchor="page" w:x="1576" w:y="739"/>
        <w:shd w:val="clear" w:color="auto" w:fill="auto"/>
        <w:spacing w:line="720" w:lineRule="exact"/>
        <w:jc w:val="both"/>
      </w:pPr>
      <w:bookmarkStart w:id="44" w:name="bookmark45"/>
      <w:bookmarkStart w:id="45" w:name="bookmark46"/>
      <w:r>
        <w:t>2. Требования к отдельно стоящим информационным стелам, стендам, пилонам</w:t>
      </w:r>
      <w:bookmarkEnd w:id="44"/>
      <w:bookmarkEnd w:id="45"/>
    </w:p>
    <w:p w:rsidR="004F50A6" w:rsidRDefault="008C77C6">
      <w:pPr>
        <w:pStyle w:val="24"/>
        <w:framePr w:w="7368" w:h="7785" w:hRule="exact" w:wrap="none" w:vAnchor="page" w:hAnchor="page" w:x="1557" w:y="2525"/>
        <w:numPr>
          <w:ilvl w:val="0"/>
          <w:numId w:val="32"/>
        </w:numPr>
        <w:shd w:val="clear" w:color="auto" w:fill="auto"/>
        <w:tabs>
          <w:tab w:val="left" w:pos="648"/>
        </w:tabs>
        <w:ind w:firstLine="0"/>
      </w:pPr>
      <w:r>
        <w:t>Информационные стелы, пилоны, стенды предназначены для размещения информации о мероприятиях, исторических справок, карт, объявлений.</w:t>
      </w:r>
    </w:p>
    <w:p w:rsidR="004F50A6" w:rsidRDefault="008C77C6">
      <w:pPr>
        <w:pStyle w:val="24"/>
        <w:framePr w:w="7368" w:h="7785" w:hRule="exact" w:wrap="none" w:vAnchor="page" w:hAnchor="page" w:x="1557" w:y="2525"/>
        <w:numPr>
          <w:ilvl w:val="0"/>
          <w:numId w:val="32"/>
        </w:numPr>
        <w:shd w:val="clear" w:color="auto" w:fill="auto"/>
        <w:tabs>
          <w:tab w:val="left" w:pos="648"/>
        </w:tabs>
        <w:ind w:firstLine="0"/>
      </w:pPr>
      <w:r>
        <w:t>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w:t>
      </w:r>
      <w:r>
        <w:softHyphen/>
        <w:t xml:space="preserve">кального значения. Высота стендов </w:t>
      </w:r>
      <w:r w:rsidR="005C2B8D">
        <w:t>не должна прев</w:t>
      </w:r>
      <w:r>
        <w:t xml:space="preserve">ышать 2,1 м, ширина — от 1 до </w:t>
      </w:r>
      <w:r w:rsidR="005C2B8D">
        <w:t>2,1 м. Если проектом благоустро</w:t>
      </w:r>
      <w:r>
        <w:t>йства терри</w:t>
      </w:r>
      <w:r>
        <w:softHyphen/>
        <w:t>тории предусмотрены информационные стен</w:t>
      </w:r>
      <w:r>
        <w:rPr>
          <w:rStyle w:val="2a"/>
        </w:rPr>
        <w:t>д</w:t>
      </w:r>
      <w:r>
        <w:t>ы</w:t>
      </w:r>
      <w:r>
        <w:rPr>
          <w:rStyle w:val="2a"/>
        </w:rPr>
        <w:t xml:space="preserve">, </w:t>
      </w:r>
      <w:r>
        <w:t>то их ти</w:t>
      </w:r>
      <w:r>
        <w:rPr>
          <w:rStyle w:val="2a"/>
        </w:rPr>
        <w:t xml:space="preserve">п </w:t>
      </w:r>
      <w:r>
        <w:t>и вид должны соответствовать проекту.</w:t>
      </w:r>
    </w:p>
    <w:p w:rsidR="004F50A6" w:rsidRDefault="008C77C6">
      <w:pPr>
        <w:pStyle w:val="24"/>
        <w:framePr w:w="7368" w:h="7785" w:hRule="exact" w:wrap="none" w:vAnchor="page" w:hAnchor="page" w:x="1557" w:y="2525"/>
        <w:numPr>
          <w:ilvl w:val="0"/>
          <w:numId w:val="32"/>
        </w:numPr>
        <w:shd w:val="clear" w:color="auto" w:fill="auto"/>
        <w:tabs>
          <w:tab w:val="left" w:pos="643"/>
        </w:tabs>
        <w:ind w:firstLine="0"/>
        <w:jc w:val="left"/>
      </w:pPr>
      <w:r>
        <w:t>Информационные пилоны размещаются вдоль тротуаров и ориентированы на навигацию между общественны</w:t>
      </w:r>
      <w:r>
        <w:rPr>
          <w:rStyle w:val="2a"/>
        </w:rPr>
        <w:t xml:space="preserve">м </w:t>
      </w:r>
      <w:r>
        <w:t xml:space="preserve">и </w:t>
      </w:r>
      <w:r>
        <w:rPr>
          <w:rStyle w:val="2a"/>
        </w:rPr>
        <w:t>п</w:t>
      </w:r>
      <w:r>
        <w:t>ростран</w:t>
      </w:r>
      <w:r>
        <w:softHyphen/>
        <w:t xml:space="preserve">ствами или демонстрацию информации </w:t>
      </w:r>
      <w:r w:rsidR="005C2B8D">
        <w:t>общегородского значен</w:t>
      </w:r>
      <w:r>
        <w:t xml:space="preserve">ия. Высота стендов не должна превышать 2,7 м, ширина — 1,31 м 2.4 Информационные стелы размещаются вдоль главных транспортных магистралей и ориентированы на восприятие общегородской информации </w:t>
      </w:r>
      <w:proofErr w:type="gramStart"/>
      <w:r>
        <w:t>из салона</w:t>
      </w:r>
      <w:proofErr w:type="gramEnd"/>
      <w:r>
        <w:t xml:space="preserve"> движущегося транс</w:t>
      </w:r>
      <w:r>
        <w:softHyphen/>
        <w:t>портного средства. Высота стелы не должна превышать 5,5 м, ширина — 1,5 м.</w:t>
      </w:r>
    </w:p>
    <w:p w:rsidR="004F50A6" w:rsidRDefault="008C77C6">
      <w:pPr>
        <w:pStyle w:val="24"/>
        <w:framePr w:w="7368" w:h="7785" w:hRule="exact" w:wrap="none" w:vAnchor="page" w:hAnchor="page" w:x="1557" w:y="2525"/>
        <w:numPr>
          <w:ilvl w:val="0"/>
          <w:numId w:val="33"/>
        </w:numPr>
        <w:shd w:val="clear" w:color="auto" w:fill="auto"/>
        <w:tabs>
          <w:tab w:val="left" w:pos="638"/>
        </w:tabs>
        <w:ind w:firstLine="0"/>
      </w:pPr>
      <w:r>
        <w:t>Информационные стелы, стенды, пилоны устанавливаются в соответствии с размерами, указанными на (рис. 2).</w:t>
      </w:r>
    </w:p>
    <w:p w:rsidR="004F50A6" w:rsidRDefault="008C77C6">
      <w:pPr>
        <w:pStyle w:val="24"/>
        <w:framePr w:w="7368" w:h="7785" w:hRule="exact" w:wrap="none" w:vAnchor="page" w:hAnchor="page" w:x="1557" w:y="2525"/>
        <w:numPr>
          <w:ilvl w:val="0"/>
          <w:numId w:val="33"/>
        </w:numPr>
        <w:shd w:val="clear" w:color="auto" w:fill="auto"/>
        <w:tabs>
          <w:tab w:val="left" w:pos="638"/>
        </w:tabs>
        <w:ind w:firstLine="0"/>
      </w:pPr>
      <w:r>
        <w:t>Рекомендуемые типы информационных стендов, пилонов, стел для территории</w:t>
      </w:r>
      <w:r w:rsidR="005C2B8D">
        <w:t xml:space="preserve"> </w:t>
      </w:r>
      <w:r>
        <w:t xml:space="preserve">города </w:t>
      </w:r>
      <w:r>
        <w:rPr>
          <w:rStyle w:val="2a"/>
        </w:rPr>
        <w:t>см. стандарт 4, глава 2</w:t>
      </w:r>
      <w:r>
        <w:t>.</w:t>
      </w:r>
    </w:p>
    <w:p w:rsidR="004F50A6" w:rsidRDefault="004F50A6">
      <w:pPr>
        <w:framePr w:wrap="none" w:vAnchor="page" w:hAnchor="page" w:x="9846" w:y="2923"/>
        <w:rPr>
          <w:sz w:val="2"/>
          <w:szCs w:val="2"/>
        </w:rPr>
      </w:pPr>
    </w:p>
    <w:p w:rsidR="004F50A6" w:rsidRDefault="004F50A6">
      <w:pPr>
        <w:framePr w:wrap="none" w:vAnchor="page" w:hAnchor="page" w:x="10859" w:y="9706"/>
        <w:rPr>
          <w:sz w:val="2"/>
          <w:szCs w:val="2"/>
        </w:rPr>
      </w:pPr>
    </w:p>
    <w:p w:rsidR="004F50A6" w:rsidRDefault="004F50A6">
      <w:pPr>
        <w:pStyle w:val="a5"/>
        <w:framePr w:wrap="none" w:vAnchor="page" w:hAnchor="page" w:x="16158" w:y="11428"/>
        <w:shd w:val="clear" w:color="auto" w:fill="auto"/>
        <w:spacing w:line="200" w:lineRule="exact"/>
      </w:pPr>
    </w:p>
    <w:p w:rsidR="004F50A6" w:rsidRDefault="005C2B8D">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114300" distR="114300" simplePos="0" relativeHeight="251659984" behindDoc="1" locked="0" layoutInCell="1" allowOverlap="1">
            <wp:simplePos x="0" y="0"/>
            <wp:positionH relativeFrom="column">
              <wp:posOffset>6469912</wp:posOffset>
            </wp:positionH>
            <wp:positionV relativeFrom="paragraph">
              <wp:posOffset>950654</wp:posOffset>
            </wp:positionV>
            <wp:extent cx="2889157" cy="4805916"/>
            <wp:effectExtent l="0" t="0" r="6985" b="0"/>
            <wp:wrapNone/>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40932" t="35917" r="37846" b="19954"/>
                    <a:stretch/>
                  </pic:blipFill>
                  <pic:spPr bwMode="auto">
                    <a:xfrm>
                      <a:off x="0" y="0"/>
                      <a:ext cx="2901950" cy="48271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50A6" w:rsidRDefault="008C77C6">
      <w:pPr>
        <w:pStyle w:val="10"/>
        <w:framePr w:wrap="none" w:vAnchor="page" w:hAnchor="page" w:x="1561" w:y="899"/>
        <w:shd w:val="clear" w:color="auto" w:fill="auto"/>
        <w:spacing w:line="520" w:lineRule="exact"/>
      </w:pPr>
      <w:bookmarkStart w:id="46" w:name="bookmark47"/>
      <w:bookmarkStart w:id="47" w:name="bookmark48"/>
      <w:r>
        <w:lastRenderedPageBreak/>
        <w:t>3. Требования к навигационным указателям и стендам</w:t>
      </w:r>
      <w:bookmarkEnd w:id="46"/>
      <w:bookmarkEnd w:id="47"/>
    </w:p>
    <w:p w:rsidR="004F50A6" w:rsidRDefault="008C77C6">
      <w:pPr>
        <w:pStyle w:val="24"/>
        <w:framePr w:w="13526" w:h="6441" w:hRule="exact" w:wrap="none" w:vAnchor="page" w:hAnchor="page" w:x="1561" w:y="2352"/>
        <w:numPr>
          <w:ilvl w:val="0"/>
          <w:numId w:val="34"/>
        </w:numPr>
        <w:shd w:val="clear" w:color="auto" w:fill="auto"/>
        <w:tabs>
          <w:tab w:val="left" w:pos="640"/>
        </w:tabs>
        <w:ind w:right="6662" w:firstLine="0"/>
      </w:pPr>
      <w:r>
        <w:t>Навигационный указатель — информационный эле-</w:t>
      </w:r>
      <w:r>
        <w:br/>
        <w:t xml:space="preserve">мент городской среды, указывающий направление </w:t>
      </w:r>
      <w:proofErr w:type="spellStart"/>
      <w:r>
        <w:t>движе</w:t>
      </w:r>
      <w:proofErr w:type="spellEnd"/>
      <w:r>
        <w:t>-</w:t>
      </w:r>
      <w:r>
        <w:br/>
      </w:r>
      <w:proofErr w:type="spellStart"/>
      <w:r>
        <w:t>ния</w:t>
      </w:r>
      <w:proofErr w:type="spellEnd"/>
      <w:r>
        <w:t xml:space="preserve"> в сторону знаковых объектов, достопримечательностей,</w:t>
      </w:r>
      <w:r>
        <w:br/>
        <w:t>а также содержащий информацию об объектах и названия</w:t>
      </w:r>
      <w:r>
        <w:br/>
        <w:t>улиц. По высоте он не должен превышать 2,7 м, по ширине</w:t>
      </w:r>
      <w:r>
        <w:br/>
        <w:t>— 1,31 м (</w:t>
      </w:r>
      <w:r>
        <w:rPr>
          <w:rStyle w:val="2a"/>
        </w:rPr>
        <w:t>рис.3</w:t>
      </w:r>
      <w:r>
        <w:t>). Устанавливается преимущественно на пере-</w:t>
      </w:r>
      <w:r>
        <w:br/>
      </w:r>
      <w:proofErr w:type="spellStart"/>
      <w:r>
        <w:t>крестках</w:t>
      </w:r>
      <w:proofErr w:type="spellEnd"/>
      <w:r>
        <w:t>, у остановок общественного транспорта.</w:t>
      </w:r>
    </w:p>
    <w:p w:rsidR="004F50A6" w:rsidRDefault="008C77C6">
      <w:pPr>
        <w:pStyle w:val="24"/>
        <w:framePr w:w="13526" w:h="6441" w:hRule="exact" w:wrap="none" w:vAnchor="page" w:hAnchor="page" w:x="1561" w:y="2352"/>
        <w:numPr>
          <w:ilvl w:val="0"/>
          <w:numId w:val="34"/>
        </w:numPr>
        <w:shd w:val="clear" w:color="auto" w:fill="auto"/>
        <w:tabs>
          <w:tab w:val="left" w:pos="640"/>
        </w:tabs>
        <w:ind w:right="6662" w:firstLine="0"/>
      </w:pPr>
      <w:r>
        <w:t xml:space="preserve">Навигационный стенд — информационный элемент </w:t>
      </w:r>
      <w:proofErr w:type="spellStart"/>
      <w:r>
        <w:t>го</w:t>
      </w:r>
      <w:proofErr w:type="spellEnd"/>
      <w:r>
        <w:t>-</w:t>
      </w:r>
      <w:r>
        <w:br/>
      </w:r>
      <w:proofErr w:type="spellStart"/>
      <w:r>
        <w:t>родской</w:t>
      </w:r>
      <w:proofErr w:type="spellEnd"/>
      <w:r>
        <w:t xml:space="preserve"> среды, указывающий направление движения в сто-</w:t>
      </w:r>
      <w:r>
        <w:br/>
      </w:r>
      <w:proofErr w:type="spellStart"/>
      <w:r>
        <w:t>рону</w:t>
      </w:r>
      <w:proofErr w:type="spellEnd"/>
      <w:r>
        <w:t xml:space="preserve"> входных и санитарных зон общественного простран</w:t>
      </w:r>
      <w:r w:rsidR="005C2B8D">
        <w:t>с</w:t>
      </w:r>
      <w:r>
        <w:t>тва,</w:t>
      </w:r>
      <w:r>
        <w:br/>
        <w:t>игровых/спортивных/рекреационных зон внутри обществен-</w:t>
      </w:r>
      <w:r>
        <w:br/>
      </w:r>
      <w:proofErr w:type="spellStart"/>
      <w:r>
        <w:t>ного</w:t>
      </w:r>
      <w:proofErr w:type="spellEnd"/>
      <w:r>
        <w:t xml:space="preserve"> пространства. По высоте не должен превышать 2,1 м, по</w:t>
      </w:r>
      <w:r>
        <w:br/>
        <w:t>ширине — 1,2 м (</w:t>
      </w:r>
      <w:r>
        <w:rPr>
          <w:rStyle w:val="2a"/>
        </w:rPr>
        <w:t>рис. 3</w:t>
      </w:r>
      <w:r>
        <w:t>).</w:t>
      </w:r>
    </w:p>
    <w:p w:rsidR="004F50A6" w:rsidRDefault="008C77C6">
      <w:pPr>
        <w:pStyle w:val="24"/>
        <w:framePr w:w="13526" w:h="6441" w:hRule="exact" w:wrap="none" w:vAnchor="page" w:hAnchor="page" w:x="1561" w:y="2352"/>
        <w:numPr>
          <w:ilvl w:val="0"/>
          <w:numId w:val="34"/>
        </w:numPr>
        <w:shd w:val="clear" w:color="auto" w:fill="auto"/>
        <w:tabs>
          <w:tab w:val="left" w:pos="640"/>
        </w:tabs>
        <w:ind w:right="6662" w:firstLine="0"/>
      </w:pPr>
      <w:r>
        <w:t>Рекомендуемые типы навигационных указателей</w:t>
      </w:r>
      <w:r>
        <w:br/>
      </w:r>
      <w:r>
        <w:rPr>
          <w:rStyle w:val="2a"/>
        </w:rPr>
        <w:t>см. стандарт 4, глава 2.</w:t>
      </w:r>
    </w:p>
    <w:p w:rsidR="004F50A6" w:rsidRDefault="008C77C6">
      <w:pPr>
        <w:pStyle w:val="24"/>
        <w:framePr w:w="13526" w:h="6441" w:hRule="exact" w:wrap="none" w:vAnchor="page" w:hAnchor="page" w:x="1561" w:y="2352"/>
        <w:numPr>
          <w:ilvl w:val="0"/>
          <w:numId w:val="34"/>
        </w:numPr>
        <w:shd w:val="clear" w:color="auto" w:fill="auto"/>
        <w:tabs>
          <w:tab w:val="left" w:pos="640"/>
        </w:tabs>
        <w:ind w:right="6662" w:firstLine="0"/>
      </w:pPr>
      <w:r>
        <w:t>В случае размещения навигационных указателей вдоль</w:t>
      </w:r>
      <w:r>
        <w:br/>
        <w:t>проезжей части, расстояние между краем проезжей части</w:t>
      </w:r>
      <w:r>
        <w:br/>
        <w:t>и ближайшим к ней краем знака должно быть не менее 1 м,</w:t>
      </w:r>
      <w:r>
        <w:br/>
        <w:t>а высота установки — от 2 до 4 м.</w:t>
      </w:r>
    </w:p>
    <w:p w:rsidR="004F50A6" w:rsidRDefault="008C77C6">
      <w:pPr>
        <w:pStyle w:val="93"/>
        <w:framePr w:wrap="none" w:vAnchor="page" w:hAnchor="page" w:x="10307" w:y="4352"/>
        <w:shd w:val="clear" w:color="auto" w:fill="auto"/>
        <w:spacing w:line="170" w:lineRule="exact"/>
      </w:pPr>
      <w:r>
        <w:rPr>
          <w:rStyle w:val="94"/>
          <w:b/>
          <w:bCs/>
        </w:rPr>
        <w:t>1310</w:t>
      </w:r>
    </w:p>
    <w:p w:rsidR="004F50A6" w:rsidRDefault="008C77C6">
      <w:pPr>
        <w:pStyle w:val="24"/>
        <w:framePr w:wrap="none" w:vAnchor="page" w:hAnchor="page" w:x="1561" w:y="10656"/>
        <w:shd w:val="clear" w:color="auto" w:fill="auto"/>
        <w:spacing w:line="220" w:lineRule="exact"/>
        <w:ind w:left="10300" w:firstLine="0"/>
        <w:jc w:val="left"/>
      </w:pPr>
      <w:r>
        <w:t>Рис. 3</w:t>
      </w:r>
    </w:p>
    <w:p w:rsidR="004F50A6" w:rsidRDefault="004F50A6">
      <w:pPr>
        <w:pStyle w:val="a5"/>
        <w:framePr w:wrap="none" w:vAnchor="page" w:hAnchor="page" w:x="736" w:y="11428"/>
        <w:shd w:val="clear" w:color="auto" w:fill="auto"/>
        <w:spacing w:line="200" w:lineRule="exact"/>
      </w:pPr>
    </w:p>
    <w:p w:rsidR="004F50A6" w:rsidRDefault="008C77C6">
      <w:pPr>
        <w:pStyle w:val="93"/>
        <w:framePr w:w="584" w:h="2045" w:hRule="exact" w:wrap="none" w:vAnchor="page" w:hAnchor="page" w:x="14201" w:y="6187"/>
        <w:shd w:val="clear" w:color="auto" w:fill="auto"/>
        <w:tabs>
          <w:tab w:val="left" w:pos="883"/>
        </w:tabs>
        <w:spacing w:line="293" w:lineRule="exact"/>
        <w:jc w:val="both"/>
        <w:textDirection w:val="btLr"/>
      </w:pPr>
      <w:r>
        <w:rPr>
          <w:rStyle w:val="95"/>
          <w:b/>
          <w:bCs/>
        </w:rPr>
        <w:t>600</w:t>
      </w:r>
      <w:r>
        <w:rPr>
          <w:rStyle w:val="95"/>
          <w:b/>
          <w:bCs/>
        </w:rPr>
        <w:tab/>
        <w:t>не более 1500</w:t>
      </w:r>
    </w:p>
    <w:p w:rsidR="004F50A6" w:rsidRDefault="008C77C6">
      <w:pPr>
        <w:pStyle w:val="93"/>
        <w:framePr w:w="584" w:h="2045" w:hRule="exact" w:wrap="none" w:vAnchor="page" w:hAnchor="page" w:x="14201" w:y="6187"/>
        <w:shd w:val="clear" w:color="auto" w:fill="auto"/>
        <w:spacing w:line="293" w:lineRule="exact"/>
        <w:ind w:left="60"/>
        <w:jc w:val="center"/>
        <w:textDirection w:val="btLr"/>
      </w:pPr>
      <w:r>
        <w:rPr>
          <w:rStyle w:val="94"/>
          <w:b/>
          <w:bCs/>
        </w:rPr>
        <w:t>не более 2100</w:t>
      </w:r>
    </w:p>
    <w:p w:rsidR="004F50A6" w:rsidRDefault="008C77C6">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63500" distR="63500" simplePos="0" relativeHeight="251657879" behindDoc="1" locked="0" layoutInCell="1" allowOverlap="1">
            <wp:simplePos x="0" y="0"/>
            <wp:positionH relativeFrom="page">
              <wp:posOffset>5885815</wp:posOffset>
            </wp:positionH>
            <wp:positionV relativeFrom="page">
              <wp:posOffset>2867660</wp:posOffset>
            </wp:positionV>
            <wp:extent cx="3663950" cy="2767330"/>
            <wp:effectExtent l="0" t="0" r="0" b="0"/>
            <wp:wrapNone/>
            <wp:docPr id="194" name="Рисунок 40" descr="C:\Users\4A9A1~1\AppData\Local\Temp\FineReader12.00\media\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4A9A1~1\AppData\Local\Temp\FineReader12.00\media\image3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3950" cy="2767330"/>
                    </a:xfrm>
                    <a:prstGeom prst="rect">
                      <a:avLst/>
                    </a:prstGeom>
                    <a:noFill/>
                  </pic:spPr>
                </pic:pic>
              </a:graphicData>
            </a:graphic>
            <wp14:sizeRelH relativeFrom="page">
              <wp14:pctWidth>0</wp14:pctWidth>
            </wp14:sizeRelH>
            <wp14:sizeRelV relativeFrom="page">
              <wp14:pctHeight>0</wp14:pctHeight>
            </wp14:sizeRelV>
          </wp:anchor>
        </w:drawing>
      </w:r>
    </w:p>
    <w:p w:rsidR="004F50A6" w:rsidRDefault="004F50A6">
      <w:pPr>
        <w:rPr>
          <w:sz w:val="2"/>
          <w:szCs w:val="2"/>
        </w:rPr>
      </w:pPr>
    </w:p>
    <w:p w:rsidR="004F50A6" w:rsidRDefault="008C77C6">
      <w:pPr>
        <w:framePr w:wrap="none" w:vAnchor="page" w:hAnchor="page" w:x="3001" w:y="4478"/>
        <w:rPr>
          <w:sz w:val="2"/>
          <w:szCs w:val="2"/>
        </w:rPr>
      </w:pPr>
      <w:r>
        <w:rPr>
          <w:noProof/>
          <w:lang w:bidi="ar-SA"/>
        </w:rPr>
        <w:drawing>
          <wp:inline distT="0" distB="0" distL="0" distR="0" wp14:anchorId="4B9C12C6" wp14:editId="3D8901AF">
            <wp:extent cx="495300" cy="733425"/>
            <wp:effectExtent l="0" t="0" r="0" b="9525"/>
            <wp:docPr id="32" name="Рисунок 32" descr="C:\Users\4A9A1~1\AppData\Local\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4A9A1~1\AppData\Local\Temp\FineReader12.00\media\image4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300" cy="733425"/>
                    </a:xfrm>
                    <a:prstGeom prst="rect">
                      <a:avLst/>
                    </a:prstGeom>
                    <a:noFill/>
                    <a:ln>
                      <a:noFill/>
                    </a:ln>
                  </pic:spPr>
                </pic:pic>
              </a:graphicData>
            </a:graphic>
          </wp:inline>
        </w:drawing>
      </w:r>
    </w:p>
    <w:p w:rsidR="004F50A6" w:rsidRDefault="008C77C6" w:rsidP="005C2B8D">
      <w:pPr>
        <w:pStyle w:val="90"/>
        <w:framePr w:w="13526" w:h="3662" w:hRule="exact" w:wrap="none" w:vAnchor="page" w:hAnchor="page" w:x="1561" w:y="4291"/>
        <w:shd w:val="clear" w:color="auto" w:fill="auto"/>
        <w:ind w:left="4042" w:right="441"/>
      </w:pPr>
      <w:bookmarkStart w:id="48" w:name="bookmark49"/>
      <w:r>
        <w:rPr>
          <w:rStyle w:val="91"/>
          <w:b/>
          <w:bCs/>
        </w:rPr>
        <w:t>Стандарт оформления</w:t>
      </w:r>
      <w:r>
        <w:rPr>
          <w:rStyle w:val="91"/>
          <w:b/>
          <w:bCs/>
        </w:rPr>
        <w:br/>
        <w:t>и размещения элементов городской</w:t>
      </w:r>
      <w:r>
        <w:rPr>
          <w:rStyle w:val="91"/>
          <w:b/>
          <w:bCs/>
        </w:rPr>
        <w:br/>
        <w:t>среды, включающий требования</w:t>
      </w:r>
      <w:r>
        <w:rPr>
          <w:rStyle w:val="91"/>
          <w:b/>
          <w:bCs/>
        </w:rPr>
        <w:br/>
        <w:t>и рекомендации к элементам</w:t>
      </w:r>
      <w:r>
        <w:rPr>
          <w:rStyle w:val="91"/>
          <w:b/>
          <w:bCs/>
        </w:rPr>
        <w:br/>
        <w:t>благоустройства и их размещению</w:t>
      </w:r>
      <w:bookmarkEnd w:id="48"/>
    </w:p>
    <w:p w:rsidR="004F50A6" w:rsidRDefault="00CC114B">
      <w:pPr>
        <w:rPr>
          <w:sz w:val="2"/>
          <w:szCs w:val="2"/>
        </w:rPr>
        <w:sectPr w:rsidR="004F50A6">
          <w:pgSz w:w="17175" w:h="12142" w:orient="landscape"/>
          <w:pgMar w:top="360" w:right="360" w:bottom="360" w:left="360" w:header="0" w:footer="3" w:gutter="0"/>
          <w:cols w:space="720"/>
          <w:noEndnote/>
          <w:docGrid w:linePitch="360"/>
        </w:sectPr>
      </w:pPr>
      <w:r>
        <w:rPr>
          <w:noProof/>
          <w:lang w:bidi="ar-SA"/>
        </w:rPr>
        <mc:AlternateContent>
          <mc:Choice Requires="wps">
            <w:drawing>
              <wp:anchor distT="0" distB="0" distL="114300" distR="114300" simplePos="0" relativeHeight="251657880" behindDoc="1" locked="0" layoutInCell="1" allowOverlap="1" wp14:anchorId="6D808C53" wp14:editId="77944828">
                <wp:simplePos x="0" y="0"/>
                <wp:positionH relativeFrom="page">
                  <wp:posOffset>323849</wp:posOffset>
                </wp:positionH>
                <wp:positionV relativeFrom="page">
                  <wp:posOffset>447675</wp:posOffset>
                </wp:positionV>
                <wp:extent cx="2625725" cy="7109460"/>
                <wp:effectExtent l="0" t="0" r="3175" b="0"/>
                <wp:wrapNone/>
                <wp:docPr id="193"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725" cy="7109460"/>
                        </a:xfrm>
                        <a:prstGeom prst="rect">
                          <a:avLst/>
                        </a:prstGeom>
                        <a:solidFill>
                          <a:srgbClr val="FEC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18BC6" id="Rectangle 306" o:spid="_x0000_s1026" style="position:absolute;margin-left:25.5pt;margin-top:35.25pt;width:206.75pt;height:559.8pt;z-index:-25165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" fillcolor="#fec400" stroked="f">
                <w10:wrap anchorx="page" anchory="page"/>
              </v:rect>
            </w:pict>
          </mc:Fallback>
        </mc:AlternateContent>
      </w:r>
      <w:r>
        <w:rPr>
          <w:noProof/>
          <w:lang w:bidi="ar-SA"/>
        </w:rPr>
        <mc:AlternateContent>
          <mc:Choice Requires="wps">
            <w:drawing>
              <wp:anchor distT="0" distB="0" distL="114300" distR="114300" simplePos="0" relativeHeight="251657881" behindDoc="1" locked="0" layoutInCell="1" allowOverlap="1" wp14:anchorId="260CE14A" wp14:editId="572BAD0C">
                <wp:simplePos x="0" y="0"/>
                <wp:positionH relativeFrom="page">
                  <wp:posOffset>276225</wp:posOffset>
                </wp:positionH>
                <wp:positionV relativeFrom="page">
                  <wp:posOffset>447675</wp:posOffset>
                </wp:positionV>
                <wp:extent cx="9801225" cy="7109460"/>
                <wp:effectExtent l="0" t="0" r="9525" b="0"/>
                <wp:wrapNone/>
                <wp:docPr id="19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1225" cy="7109460"/>
                        </a:xfrm>
                        <a:prstGeom prst="rect">
                          <a:avLst/>
                        </a:prstGeom>
                        <a:solidFill>
                          <a:srgbClr val="FEC4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F9495" id="Rectangle 305" o:spid="_x0000_s1026" style="position:absolute;margin-left:21.75pt;margin-top:35.25pt;width:771.75pt;height:559.8pt;z-index:-251658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" fillcolor="#fec400" stroked="f">
                <w10:wrap anchorx="page" anchory="page"/>
              </v:rect>
            </w:pict>
          </mc:Fallback>
        </mc:AlternateContent>
      </w:r>
    </w:p>
    <w:p w:rsidR="004F50A6" w:rsidRDefault="008C77C6">
      <w:pPr>
        <w:pStyle w:val="a5"/>
        <w:framePr w:wrap="none" w:vAnchor="page" w:hAnchor="page" w:x="7452" w:y="949"/>
        <w:shd w:val="clear" w:color="auto" w:fill="auto"/>
        <w:spacing w:line="200" w:lineRule="exact"/>
      </w:pPr>
      <w:bookmarkStart w:id="49" w:name="bookmark50"/>
      <w:r>
        <w:rPr>
          <w:rStyle w:val="af3"/>
          <w:b/>
          <w:bCs/>
        </w:rPr>
        <w:lastRenderedPageBreak/>
        <w:t>1. Основные принципы</w:t>
      </w:r>
      <w:bookmarkEnd w:id="49"/>
    </w:p>
    <w:p w:rsidR="004F50A6" w:rsidRDefault="008C77C6">
      <w:pPr>
        <w:pStyle w:val="24"/>
        <w:framePr w:w="6878" w:h="9662" w:hRule="exact" w:wrap="none" w:vAnchor="page" w:hAnchor="page" w:x="1558" w:y="1564"/>
        <w:numPr>
          <w:ilvl w:val="0"/>
          <w:numId w:val="35"/>
        </w:numPr>
        <w:shd w:val="clear" w:color="auto" w:fill="auto"/>
        <w:tabs>
          <w:tab w:val="left" w:pos="646"/>
        </w:tabs>
        <w:spacing w:line="331" w:lineRule="exact"/>
        <w:ind w:firstLine="0"/>
      </w:pPr>
      <w:r>
        <w:t xml:space="preserve">Малые архитектурные формы (скамейки, урны, вазоны, </w:t>
      </w:r>
      <w:proofErr w:type="spellStart"/>
      <w:r>
        <w:t>велопарковки</w:t>
      </w:r>
      <w:proofErr w:type="spellEnd"/>
      <w:r>
        <w:t xml:space="preserve">, качели, </w:t>
      </w:r>
      <w:proofErr w:type="spellStart"/>
      <w:r>
        <w:t>перголы</w:t>
      </w:r>
      <w:proofErr w:type="spellEnd"/>
      <w:r>
        <w:t xml:space="preserve"> и навесы, люки, пристволь</w:t>
      </w:r>
      <w:r>
        <w:softHyphen/>
        <w:t>ные решетки, элементы освещения и ограждения) в преде</w:t>
      </w:r>
      <w:r>
        <w:softHyphen/>
        <w:t>лах одного элемента улично-дорожной сети размещаются в едином стиле.</w:t>
      </w:r>
    </w:p>
    <w:p w:rsidR="004F50A6" w:rsidRDefault="008C77C6">
      <w:pPr>
        <w:pStyle w:val="24"/>
        <w:framePr w:w="6878" w:h="9662" w:hRule="exact" w:wrap="none" w:vAnchor="page" w:hAnchor="page" w:x="1558" w:y="1564"/>
        <w:numPr>
          <w:ilvl w:val="0"/>
          <w:numId w:val="36"/>
        </w:numPr>
        <w:shd w:val="clear" w:color="auto" w:fill="auto"/>
        <w:tabs>
          <w:tab w:val="left" w:pos="646"/>
        </w:tabs>
        <w:spacing w:line="331" w:lineRule="exact"/>
        <w:ind w:firstLine="0"/>
      </w:pPr>
      <w:r>
        <w:t>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rsidR="004F50A6" w:rsidRDefault="008C77C6">
      <w:pPr>
        <w:pStyle w:val="24"/>
        <w:framePr w:w="6878" w:h="9662" w:hRule="exact" w:wrap="none" w:vAnchor="page" w:hAnchor="page" w:x="1558" w:y="1564"/>
        <w:numPr>
          <w:ilvl w:val="0"/>
          <w:numId w:val="36"/>
        </w:numPr>
        <w:shd w:val="clear" w:color="auto" w:fill="auto"/>
        <w:tabs>
          <w:tab w:val="left" w:pos="646"/>
        </w:tabs>
        <w:spacing w:line="331" w:lineRule="exact"/>
        <w:ind w:firstLine="0"/>
      </w:pPr>
      <w:r>
        <w:t xml:space="preserve">Рекомендуемые типы малых архитектурных форм для территории города </w:t>
      </w:r>
      <w:r>
        <w:rPr>
          <w:rStyle w:val="2a"/>
        </w:rPr>
        <w:t>см. главу 2.</w:t>
      </w:r>
    </w:p>
    <w:p w:rsidR="004F50A6" w:rsidRDefault="008C77C6">
      <w:pPr>
        <w:pStyle w:val="24"/>
        <w:framePr w:w="6878" w:h="9662" w:hRule="exact" w:wrap="none" w:vAnchor="page" w:hAnchor="page" w:x="1558" w:y="1564"/>
        <w:numPr>
          <w:ilvl w:val="0"/>
          <w:numId w:val="35"/>
        </w:numPr>
        <w:shd w:val="clear" w:color="auto" w:fill="auto"/>
        <w:tabs>
          <w:tab w:val="left" w:pos="646"/>
        </w:tabs>
        <w:spacing w:line="331" w:lineRule="exact"/>
        <w:ind w:left="220"/>
      </w:pPr>
      <w:r>
        <w:t>НТО должны размещаться с учетом:</w:t>
      </w:r>
    </w:p>
    <w:p w:rsidR="004F50A6" w:rsidRDefault="008C77C6">
      <w:pPr>
        <w:pStyle w:val="24"/>
        <w:framePr w:w="6878" w:h="9662" w:hRule="exact" w:wrap="none" w:vAnchor="page" w:hAnchor="page" w:x="1558" w:y="1564"/>
        <w:numPr>
          <w:ilvl w:val="0"/>
          <w:numId w:val="29"/>
        </w:numPr>
        <w:shd w:val="clear" w:color="auto" w:fill="auto"/>
        <w:tabs>
          <w:tab w:val="left" w:pos="217"/>
        </w:tabs>
        <w:spacing w:line="331" w:lineRule="exact"/>
        <w:ind w:left="220"/>
      </w:pPr>
      <w:r>
        <w:t>схемы размещения НТО;</w:t>
      </w:r>
    </w:p>
    <w:p w:rsidR="004F50A6" w:rsidRDefault="008C77C6">
      <w:pPr>
        <w:pStyle w:val="24"/>
        <w:framePr w:w="6878" w:h="9662" w:hRule="exact" w:wrap="none" w:vAnchor="page" w:hAnchor="page" w:x="1558" w:y="1564"/>
        <w:numPr>
          <w:ilvl w:val="0"/>
          <w:numId w:val="29"/>
        </w:numPr>
        <w:shd w:val="clear" w:color="auto" w:fill="auto"/>
        <w:tabs>
          <w:tab w:val="left" w:pos="217"/>
        </w:tabs>
        <w:spacing w:line="331" w:lineRule="exact"/>
        <w:ind w:left="220"/>
      </w:pPr>
      <w:r>
        <w:t>нормативов минимальной обеспеченности населения муни</w:t>
      </w:r>
      <w:r>
        <w:softHyphen/>
        <w:t>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w:t>
      </w:r>
      <w:r>
        <w:softHyphen/>
        <w:t>ных нормативным актом Ленинградской области;</w:t>
      </w:r>
    </w:p>
    <w:p w:rsidR="004F50A6" w:rsidRDefault="008C77C6">
      <w:pPr>
        <w:pStyle w:val="24"/>
        <w:framePr w:w="6878" w:h="9662" w:hRule="exact" w:wrap="none" w:vAnchor="page" w:hAnchor="page" w:x="1558" w:y="1564"/>
        <w:numPr>
          <w:ilvl w:val="0"/>
          <w:numId w:val="29"/>
        </w:numPr>
        <w:shd w:val="clear" w:color="auto" w:fill="auto"/>
        <w:tabs>
          <w:tab w:val="left" w:pos="217"/>
        </w:tabs>
        <w:spacing w:line="331" w:lineRule="exact"/>
        <w:ind w:left="220"/>
      </w:pPr>
      <w:r>
        <w:t>обеспечения беспрепятственного развития улично-дорож</w:t>
      </w:r>
      <w:r>
        <w:softHyphen/>
        <w:t>ной сети;</w:t>
      </w:r>
    </w:p>
    <w:p w:rsidR="004F50A6" w:rsidRDefault="008C77C6">
      <w:pPr>
        <w:pStyle w:val="24"/>
        <w:framePr w:w="6878" w:h="9662" w:hRule="exact" w:wrap="none" w:vAnchor="page" w:hAnchor="page" w:x="1558" w:y="1564"/>
        <w:numPr>
          <w:ilvl w:val="0"/>
          <w:numId w:val="29"/>
        </w:numPr>
        <w:shd w:val="clear" w:color="auto" w:fill="auto"/>
        <w:tabs>
          <w:tab w:val="left" w:pos="217"/>
        </w:tabs>
        <w:spacing w:line="331" w:lineRule="exact"/>
        <w:ind w:left="220"/>
      </w:pPr>
      <w:r>
        <w:t>обеспечения беспрепятственного движения транспорта и пешеходов;</w:t>
      </w:r>
    </w:p>
    <w:p w:rsidR="004F50A6" w:rsidRDefault="008C77C6">
      <w:pPr>
        <w:pStyle w:val="24"/>
        <w:framePr w:w="6878" w:h="9662" w:hRule="exact" w:wrap="none" w:vAnchor="page" w:hAnchor="page" w:x="1558" w:y="1564"/>
        <w:numPr>
          <w:ilvl w:val="0"/>
          <w:numId w:val="29"/>
        </w:numPr>
        <w:shd w:val="clear" w:color="auto" w:fill="auto"/>
        <w:tabs>
          <w:tab w:val="left" w:pos="217"/>
        </w:tabs>
        <w:spacing w:line="331" w:lineRule="exact"/>
        <w:ind w:left="220"/>
      </w:pPr>
      <w:r>
        <w:t>обеспечения соответствия деятельности НТО санитарным и экологическим требованиям, правилам продажи отдель</w:t>
      </w:r>
      <w:r>
        <w:softHyphen/>
        <w:t>ных видов товаров, требованиям безопасности для жизни и здоровья людей, в том числе</w:t>
      </w:r>
    </w:p>
    <w:p w:rsidR="004F50A6" w:rsidRDefault="008C77C6">
      <w:pPr>
        <w:pStyle w:val="24"/>
        <w:framePr w:w="6878" w:h="9662" w:hRule="exact" w:wrap="none" w:vAnchor="page" w:hAnchor="page" w:x="1558" w:y="1564"/>
        <w:numPr>
          <w:ilvl w:val="0"/>
          <w:numId w:val="29"/>
        </w:numPr>
        <w:shd w:val="clear" w:color="auto" w:fill="auto"/>
        <w:tabs>
          <w:tab w:val="left" w:pos="217"/>
        </w:tabs>
        <w:spacing w:line="331" w:lineRule="exact"/>
        <w:ind w:left="220"/>
      </w:pPr>
      <w:r>
        <w:t>требованиям пожарной безопасности, установленным Постановлением Правительства Российской Федерации</w:t>
      </w:r>
    </w:p>
    <w:p w:rsidR="004F50A6" w:rsidRDefault="008C77C6">
      <w:pPr>
        <w:pStyle w:val="24"/>
        <w:framePr w:w="6874" w:h="9662" w:hRule="exact" w:wrap="none" w:vAnchor="page" w:hAnchor="page" w:x="8743" w:y="1564"/>
        <w:shd w:val="clear" w:color="auto" w:fill="auto"/>
        <w:tabs>
          <w:tab w:val="left" w:pos="437"/>
        </w:tabs>
        <w:spacing w:line="331" w:lineRule="exact"/>
        <w:ind w:left="220" w:firstLine="0"/>
      </w:pPr>
      <w:r>
        <w:t>от 16 сентября 2020 года № 1479 «Об утверждении Правил противопожарного режима в Российской Федерации».</w:t>
      </w:r>
    </w:p>
    <w:p w:rsidR="004F50A6" w:rsidRDefault="008C77C6">
      <w:pPr>
        <w:pStyle w:val="24"/>
        <w:framePr w:w="6874" w:h="9662" w:hRule="exact" w:wrap="none" w:vAnchor="page" w:hAnchor="page" w:x="8743" w:y="1564"/>
        <w:numPr>
          <w:ilvl w:val="0"/>
          <w:numId w:val="37"/>
        </w:numPr>
        <w:shd w:val="clear" w:color="auto" w:fill="auto"/>
        <w:tabs>
          <w:tab w:val="left" w:pos="642"/>
        </w:tabs>
        <w:spacing w:line="331" w:lineRule="exact"/>
        <w:ind w:firstLine="0"/>
      </w:pPr>
      <w:r>
        <w:t>НТО должны размещаться с учетом необходимости обеспечения благоустройства и оборудования мест разме</w:t>
      </w:r>
      <w:r>
        <w:softHyphen/>
        <w:t>щения НТО, в том числе должно быть обеспечено:</w:t>
      </w:r>
    </w:p>
    <w:p w:rsidR="004F50A6" w:rsidRDefault="008C77C6">
      <w:pPr>
        <w:pStyle w:val="24"/>
        <w:framePr w:w="6874" w:h="9662" w:hRule="exact" w:wrap="none" w:vAnchor="page" w:hAnchor="page" w:x="8743" w:y="1564"/>
        <w:numPr>
          <w:ilvl w:val="0"/>
          <w:numId w:val="29"/>
        </w:numPr>
        <w:shd w:val="clear" w:color="auto" w:fill="auto"/>
        <w:tabs>
          <w:tab w:val="left" w:pos="217"/>
        </w:tabs>
        <w:spacing w:line="331" w:lineRule="exact"/>
        <w:ind w:left="220"/>
      </w:pPr>
      <w:r>
        <w:t>благоустройство площадки для размещения НТО и приле</w:t>
      </w:r>
      <w:r>
        <w:softHyphen/>
        <w:t>гающей территории;</w:t>
      </w:r>
    </w:p>
    <w:p w:rsidR="004F50A6" w:rsidRDefault="008C77C6">
      <w:pPr>
        <w:pStyle w:val="24"/>
        <w:framePr w:w="6874" w:h="9662" w:hRule="exact" w:wrap="none" w:vAnchor="page" w:hAnchor="page" w:x="8743" w:y="1564"/>
        <w:numPr>
          <w:ilvl w:val="0"/>
          <w:numId w:val="29"/>
        </w:numPr>
        <w:shd w:val="clear" w:color="auto" w:fill="auto"/>
        <w:tabs>
          <w:tab w:val="left" w:pos="217"/>
        </w:tabs>
        <w:spacing w:line="331" w:lineRule="exact"/>
        <w:ind w:left="220"/>
      </w:pPr>
      <w:r>
        <w:t>возможность подключения НТО к сетям инженерно-техни</w:t>
      </w:r>
      <w:r>
        <w:softHyphen/>
        <w:t>ческого обеспечения (при необходимости);</w:t>
      </w:r>
    </w:p>
    <w:p w:rsidR="004F50A6" w:rsidRDefault="008C77C6">
      <w:pPr>
        <w:pStyle w:val="24"/>
        <w:framePr w:w="6874" w:h="9662" w:hRule="exact" w:wrap="none" w:vAnchor="page" w:hAnchor="page" w:x="8743" w:y="1564"/>
        <w:numPr>
          <w:ilvl w:val="0"/>
          <w:numId w:val="29"/>
        </w:numPr>
        <w:shd w:val="clear" w:color="auto" w:fill="auto"/>
        <w:tabs>
          <w:tab w:val="left" w:pos="217"/>
        </w:tabs>
        <w:spacing w:line="331" w:lineRule="exact"/>
        <w:ind w:left="220"/>
      </w:pPr>
      <w:r>
        <w:t>удобный подъезд автотранспорта, не создающий помех для прохода пешеходов, заездные карманы;</w:t>
      </w:r>
    </w:p>
    <w:p w:rsidR="004F50A6" w:rsidRDefault="008C77C6">
      <w:pPr>
        <w:pStyle w:val="24"/>
        <w:framePr w:w="6874" w:h="9662" w:hRule="exact" w:wrap="none" w:vAnchor="page" w:hAnchor="page" w:x="8743" w:y="1564"/>
        <w:numPr>
          <w:ilvl w:val="0"/>
          <w:numId w:val="29"/>
        </w:numPr>
        <w:shd w:val="clear" w:color="auto" w:fill="auto"/>
        <w:tabs>
          <w:tab w:val="left" w:pos="217"/>
        </w:tabs>
        <w:spacing w:line="331" w:lineRule="exact"/>
        <w:ind w:left="220"/>
      </w:pPr>
      <w:r>
        <w:t>беспрепятственный проезд пожарного и медицинского транспорта, транспортных средств Министерства Россий</w:t>
      </w:r>
      <w:r>
        <w:softHyphen/>
        <w:t>ской Федерации по делам гражданской обороны, чрезвы</w:t>
      </w:r>
      <w:r>
        <w:softHyphen/>
        <w:t>чайным ситуациям и ликвидации последствий стихийных бедствий (МЧС) к существующим зданиям, строениям и сооружениям.</w:t>
      </w:r>
    </w:p>
    <w:p w:rsidR="004F50A6" w:rsidRDefault="008C77C6">
      <w:pPr>
        <w:pStyle w:val="24"/>
        <w:framePr w:w="6874" w:h="9662" w:hRule="exact" w:wrap="none" w:vAnchor="page" w:hAnchor="page" w:x="8743" w:y="1564"/>
        <w:numPr>
          <w:ilvl w:val="0"/>
          <w:numId w:val="37"/>
        </w:numPr>
        <w:shd w:val="clear" w:color="auto" w:fill="auto"/>
        <w:tabs>
          <w:tab w:val="left" w:pos="642"/>
        </w:tabs>
        <w:spacing w:line="331" w:lineRule="exact"/>
        <w:ind w:firstLine="0"/>
      </w:pPr>
      <w:r>
        <w:t>Размещение НТО должно обеспечивать свободное движение пешеходов и доступ потребителей к торговым объ</w:t>
      </w:r>
      <w:r>
        <w:softHyphen/>
        <w:t>ектам, в том числе:</w:t>
      </w:r>
    </w:p>
    <w:p w:rsidR="004F50A6" w:rsidRDefault="008C77C6">
      <w:pPr>
        <w:pStyle w:val="24"/>
        <w:framePr w:w="6874" w:h="9662" w:hRule="exact" w:wrap="none" w:vAnchor="page" w:hAnchor="page" w:x="8743" w:y="1564"/>
        <w:numPr>
          <w:ilvl w:val="0"/>
          <w:numId w:val="29"/>
        </w:numPr>
        <w:shd w:val="clear" w:color="auto" w:fill="auto"/>
        <w:tabs>
          <w:tab w:val="left" w:pos="217"/>
        </w:tabs>
        <w:spacing w:line="331" w:lineRule="exact"/>
        <w:ind w:left="220"/>
      </w:pPr>
      <w:proofErr w:type="spellStart"/>
      <w:r>
        <w:t>безбарьерная</w:t>
      </w:r>
      <w:proofErr w:type="spellEnd"/>
      <w:r>
        <w:t xml:space="preserve"> среда жизнедеятельности для инвалидов и иных маломобильных групп населения,</w:t>
      </w:r>
    </w:p>
    <w:p w:rsidR="004F50A6" w:rsidRDefault="008C77C6">
      <w:pPr>
        <w:pStyle w:val="24"/>
        <w:framePr w:w="6874" w:h="9662" w:hRule="exact" w:wrap="none" w:vAnchor="page" w:hAnchor="page" w:x="8743" w:y="1564"/>
        <w:numPr>
          <w:ilvl w:val="0"/>
          <w:numId w:val="29"/>
        </w:numPr>
        <w:shd w:val="clear" w:color="auto" w:fill="auto"/>
        <w:tabs>
          <w:tab w:val="left" w:pos="217"/>
        </w:tabs>
        <w:spacing w:line="331" w:lineRule="exact"/>
        <w:ind w:left="220"/>
      </w:pPr>
      <w:r>
        <w:t>беспрепятственный подъезд спецтранспорта при чрезвы</w:t>
      </w:r>
      <w:r>
        <w:softHyphen/>
        <w:t>чайных ситуациях.</w:t>
      </w:r>
    </w:p>
    <w:p w:rsidR="004F50A6" w:rsidRDefault="008C77C6">
      <w:pPr>
        <w:pStyle w:val="24"/>
        <w:framePr w:w="6874" w:h="9662" w:hRule="exact" w:wrap="none" w:vAnchor="page" w:hAnchor="page" w:x="8743" w:y="1564"/>
        <w:numPr>
          <w:ilvl w:val="0"/>
          <w:numId w:val="37"/>
        </w:numPr>
        <w:shd w:val="clear" w:color="auto" w:fill="auto"/>
        <w:tabs>
          <w:tab w:val="left" w:pos="642"/>
        </w:tabs>
        <w:spacing w:line="331" w:lineRule="exact"/>
        <w:ind w:firstLine="0"/>
      </w:pPr>
      <w:r>
        <w:t>Внешний вид НТО должен соответствовать внешнему архитектурному облику сложившейся застройки муниципаль</w:t>
      </w:r>
      <w:r>
        <w:softHyphen/>
        <w:t>ного образования и правилам благоустройства территории.</w:t>
      </w:r>
    </w:p>
    <w:p w:rsidR="004F50A6" w:rsidRDefault="008C77C6">
      <w:pPr>
        <w:pStyle w:val="24"/>
        <w:framePr w:w="6874" w:h="9662" w:hRule="exact" w:wrap="none" w:vAnchor="page" w:hAnchor="page" w:x="8743" w:y="1564"/>
        <w:numPr>
          <w:ilvl w:val="0"/>
          <w:numId w:val="37"/>
        </w:numPr>
        <w:shd w:val="clear" w:color="auto" w:fill="auto"/>
        <w:tabs>
          <w:tab w:val="left" w:pos="642"/>
        </w:tabs>
        <w:spacing w:line="331" w:lineRule="exact"/>
        <w:ind w:firstLine="0"/>
      </w:pPr>
      <w:r>
        <w:t>Планировка и конструктивное исполнение НТО долж</w:t>
      </w:r>
      <w:r>
        <w:softHyphen/>
        <w:t>ны обеспечивать требуемые условия приема, хранения и от</w:t>
      </w:r>
      <w:r>
        <w:softHyphen/>
      </w:r>
    </w:p>
    <w:p w:rsidR="004F50A6" w:rsidRDefault="004F50A6">
      <w:pPr>
        <w:pStyle w:val="a5"/>
        <w:framePr w:wrap="none" w:vAnchor="page" w:hAnchor="page" w:x="737" w:y="11523"/>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7450" w:y="758"/>
        <w:shd w:val="clear" w:color="auto" w:fill="auto"/>
        <w:spacing w:line="200" w:lineRule="exact"/>
      </w:pPr>
      <w:r>
        <w:rPr>
          <w:rStyle w:val="af3"/>
          <w:b/>
          <w:bCs/>
        </w:rPr>
        <w:lastRenderedPageBreak/>
        <w:t>1. Основные принципы</w:t>
      </w:r>
    </w:p>
    <w:p w:rsidR="004F50A6" w:rsidRDefault="008C77C6">
      <w:pPr>
        <w:pStyle w:val="2e"/>
        <w:framePr w:wrap="none" w:vAnchor="page" w:hAnchor="page" w:x="16728" w:y="770"/>
        <w:shd w:val="clear" w:color="auto" w:fill="auto"/>
        <w:spacing w:line="580" w:lineRule="exact"/>
      </w:pPr>
      <w:r>
        <w:rPr>
          <w:rStyle w:val="2f"/>
        </w:rPr>
        <w:t>■</w:t>
      </w:r>
    </w:p>
    <w:p w:rsidR="004F50A6" w:rsidRDefault="008C77C6">
      <w:pPr>
        <w:pStyle w:val="24"/>
        <w:framePr w:w="6874" w:h="9662" w:hRule="exact" w:wrap="none" w:vAnchor="page" w:hAnchor="page" w:x="1560" w:y="1373"/>
        <w:shd w:val="clear" w:color="auto" w:fill="auto"/>
        <w:tabs>
          <w:tab w:val="left" w:pos="642"/>
        </w:tabs>
        <w:spacing w:line="331" w:lineRule="exact"/>
        <w:ind w:firstLine="0"/>
      </w:pPr>
      <w:r>
        <w:t>пуска товаров в соответствии с ГОСТ Р 54608-2011 «Нацио</w:t>
      </w:r>
      <w:r>
        <w:softHyphen/>
        <w:t>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w:t>
      </w:r>
      <w:r>
        <w:softHyphen/>
        <w:t>ческому регулированию и метрологии от 8 декабря 2011 года № 742-ст.</w:t>
      </w:r>
    </w:p>
    <w:p w:rsidR="004F50A6" w:rsidRDefault="008C77C6">
      <w:pPr>
        <w:pStyle w:val="24"/>
        <w:framePr w:w="6874" w:h="9662" w:hRule="exact" w:wrap="none" w:vAnchor="page" w:hAnchor="page" w:x="1560" w:y="1373"/>
        <w:numPr>
          <w:ilvl w:val="0"/>
          <w:numId w:val="37"/>
        </w:numPr>
        <w:shd w:val="clear" w:color="auto" w:fill="auto"/>
        <w:tabs>
          <w:tab w:val="left" w:pos="631"/>
        </w:tabs>
        <w:spacing w:line="331" w:lineRule="exact"/>
        <w:ind w:firstLine="0"/>
      </w:pPr>
      <w:r>
        <w:t>Территория, прилегающая к НТО, должна соответство</w:t>
      </w:r>
      <w:r>
        <w:softHyphen/>
        <w:t>вать действующим правилам и нормативам, в том числе пра</w:t>
      </w:r>
      <w:r>
        <w:softHyphen/>
        <w:t>вилам благоустройства и (или) нормативам градостроитель</w:t>
      </w:r>
      <w:r>
        <w:softHyphen/>
        <w:t>ного проектирования, схеме размещения нестационарных торговых объектов поселения.</w:t>
      </w:r>
    </w:p>
    <w:p w:rsidR="004F50A6" w:rsidRDefault="008C77C6">
      <w:pPr>
        <w:pStyle w:val="24"/>
        <w:framePr w:w="6874" w:h="9662" w:hRule="exact" w:wrap="none" w:vAnchor="page" w:hAnchor="page" w:x="1560" w:y="1373"/>
        <w:numPr>
          <w:ilvl w:val="0"/>
          <w:numId w:val="37"/>
        </w:numPr>
        <w:shd w:val="clear" w:color="auto" w:fill="auto"/>
        <w:tabs>
          <w:tab w:val="left" w:pos="631"/>
        </w:tabs>
        <w:spacing w:line="331" w:lineRule="exact"/>
        <w:ind w:left="220"/>
      </w:pPr>
      <w:r>
        <w:t>Не допускается размещение НТО:</w:t>
      </w:r>
    </w:p>
    <w:p w:rsidR="004F50A6" w:rsidRDefault="008C77C6">
      <w:pPr>
        <w:pStyle w:val="24"/>
        <w:framePr w:w="6874" w:h="9662" w:hRule="exact" w:wrap="none" w:vAnchor="page" w:hAnchor="page" w:x="1560" w:y="1373"/>
        <w:numPr>
          <w:ilvl w:val="0"/>
          <w:numId w:val="29"/>
        </w:numPr>
        <w:shd w:val="clear" w:color="auto" w:fill="auto"/>
        <w:tabs>
          <w:tab w:val="left" w:pos="221"/>
        </w:tabs>
        <w:spacing w:line="331" w:lineRule="exact"/>
        <w:ind w:left="220"/>
      </w:pPr>
      <w:r>
        <w:t>в местах, не включенных в схему размещения НТО;</w:t>
      </w:r>
    </w:p>
    <w:p w:rsidR="004F50A6" w:rsidRDefault="008C77C6">
      <w:pPr>
        <w:pStyle w:val="24"/>
        <w:framePr w:w="6874" w:h="9662" w:hRule="exact" w:wrap="none" w:vAnchor="page" w:hAnchor="page" w:x="1560" w:y="1373"/>
        <w:numPr>
          <w:ilvl w:val="0"/>
          <w:numId w:val="29"/>
        </w:numPr>
        <w:shd w:val="clear" w:color="auto" w:fill="auto"/>
        <w:tabs>
          <w:tab w:val="left" w:pos="221"/>
        </w:tabs>
        <w:spacing w:line="331" w:lineRule="exact"/>
        <w:ind w:left="220"/>
      </w:pPr>
      <w:r>
        <w:t>в арках зданий, на газонах (без устройства специального настила), площадках (детских, для отдыха, спортивных), транспортных стоянках;</w:t>
      </w:r>
    </w:p>
    <w:p w:rsidR="004F50A6" w:rsidRDefault="008C77C6">
      <w:pPr>
        <w:pStyle w:val="24"/>
        <w:framePr w:w="6874" w:h="9662" w:hRule="exact" w:wrap="none" w:vAnchor="page" w:hAnchor="page" w:x="1560" w:y="1373"/>
        <w:numPr>
          <w:ilvl w:val="0"/>
          <w:numId w:val="29"/>
        </w:numPr>
        <w:shd w:val="clear" w:color="auto" w:fill="auto"/>
        <w:tabs>
          <w:tab w:val="left" w:pos="221"/>
        </w:tabs>
        <w:spacing w:line="331" w:lineRule="exact"/>
        <w:ind w:left="220"/>
      </w:pPr>
      <w:r>
        <w:t>охранной зоне водопроводных, канализационных, электри</w:t>
      </w:r>
      <w:r>
        <w:softHyphen/>
        <w:t>ческих, кабельных сетей связи, трубопроводов, магистраль</w:t>
      </w:r>
      <w:r>
        <w:softHyphen/>
        <w:t>ных коллекторов и линий высоковольтных передач;</w:t>
      </w:r>
    </w:p>
    <w:p w:rsidR="004F50A6" w:rsidRDefault="008C77C6">
      <w:pPr>
        <w:pStyle w:val="24"/>
        <w:framePr w:w="6874" w:h="9662" w:hRule="exact" w:wrap="none" w:vAnchor="page" w:hAnchor="page" w:x="1560" w:y="1373"/>
        <w:numPr>
          <w:ilvl w:val="0"/>
          <w:numId w:val="29"/>
        </w:numPr>
        <w:shd w:val="clear" w:color="auto" w:fill="auto"/>
        <w:tabs>
          <w:tab w:val="left" w:pos="221"/>
        </w:tabs>
        <w:spacing w:line="331" w:lineRule="exact"/>
        <w:ind w:left="220"/>
      </w:pPr>
      <w:r>
        <w:t>при отсутствии согласования размещения НТО с собствен</w:t>
      </w:r>
      <w:r>
        <w:softHyphen/>
        <w:t>никами соответствующих сетей;</w:t>
      </w:r>
    </w:p>
    <w:p w:rsidR="004F50A6" w:rsidRDefault="008C77C6">
      <w:pPr>
        <w:pStyle w:val="24"/>
        <w:framePr w:w="6874" w:h="9662" w:hRule="exact" w:wrap="none" w:vAnchor="page" w:hAnchor="page" w:x="1560" w:y="1373"/>
        <w:numPr>
          <w:ilvl w:val="0"/>
          <w:numId w:val="29"/>
        </w:numPr>
        <w:shd w:val="clear" w:color="auto" w:fill="auto"/>
        <w:tabs>
          <w:tab w:val="left" w:pos="221"/>
        </w:tabs>
        <w:spacing w:line="331" w:lineRule="exact"/>
        <w:ind w:left="220"/>
      </w:pPr>
      <w:r>
        <w:t>ближе 5 м от посадочных площадок пассажирского транспорта (за исключением сблокированных с остановоч</w:t>
      </w:r>
      <w:r>
        <w:softHyphen/>
        <w:t>ным павильоном), в пределах треугольников видимости;</w:t>
      </w:r>
    </w:p>
    <w:p w:rsidR="004F50A6" w:rsidRDefault="008C77C6">
      <w:pPr>
        <w:pStyle w:val="24"/>
        <w:framePr w:w="6874" w:h="9662" w:hRule="exact" w:wrap="none" w:vAnchor="page" w:hAnchor="page" w:x="1560" w:y="1373"/>
        <w:numPr>
          <w:ilvl w:val="0"/>
          <w:numId w:val="29"/>
        </w:numPr>
        <w:shd w:val="clear" w:color="auto" w:fill="auto"/>
        <w:tabs>
          <w:tab w:val="left" w:pos="221"/>
        </w:tabs>
        <w:spacing w:line="331" w:lineRule="exact"/>
        <w:ind w:left="220"/>
      </w:pPr>
      <w:r>
        <w:t>на пешеходной части тротуаров и дорожек;</w:t>
      </w:r>
    </w:p>
    <w:p w:rsidR="004F50A6" w:rsidRDefault="008C77C6">
      <w:pPr>
        <w:pStyle w:val="24"/>
        <w:framePr w:w="6874" w:h="9662" w:hRule="exact" w:wrap="none" w:vAnchor="page" w:hAnchor="page" w:x="1560" w:y="1373"/>
        <w:numPr>
          <w:ilvl w:val="0"/>
          <w:numId w:val="29"/>
        </w:numPr>
        <w:shd w:val="clear" w:color="auto" w:fill="auto"/>
        <w:tabs>
          <w:tab w:val="left" w:pos="221"/>
        </w:tabs>
        <w:spacing w:line="331" w:lineRule="exact"/>
        <w:ind w:left="220"/>
      </w:pPr>
      <w:r>
        <w:t xml:space="preserve">на расстоянии менее 25 м — от вентиляционных шахт и </w:t>
      </w:r>
      <w:r w:rsidR="004E0A08">
        <w:t>20</w:t>
      </w:r>
      <w:r>
        <w:t xml:space="preserve"> м — от окон жилых помещений;</w:t>
      </w:r>
    </w:p>
    <w:p w:rsidR="004F50A6" w:rsidRDefault="008C77C6">
      <w:pPr>
        <w:pStyle w:val="24"/>
        <w:framePr w:w="6874" w:h="9662" w:hRule="exact" w:wrap="none" w:vAnchor="page" w:hAnchor="page" w:x="1560" w:y="1373"/>
        <w:numPr>
          <w:ilvl w:val="0"/>
          <w:numId w:val="29"/>
        </w:numPr>
        <w:shd w:val="clear" w:color="auto" w:fill="auto"/>
        <w:tabs>
          <w:tab w:val="left" w:pos="221"/>
        </w:tabs>
        <w:spacing w:line="331" w:lineRule="exact"/>
        <w:ind w:left="220"/>
      </w:pPr>
      <w:r>
        <w:t>перед витринами торговых организаций;</w:t>
      </w:r>
    </w:p>
    <w:p w:rsidR="004F50A6" w:rsidRDefault="008C77C6">
      <w:pPr>
        <w:pStyle w:val="24"/>
        <w:framePr w:w="6874" w:h="9662" w:hRule="exact" w:wrap="none" w:vAnchor="page" w:hAnchor="page" w:x="1560" w:y="1373"/>
        <w:numPr>
          <w:ilvl w:val="0"/>
          <w:numId w:val="29"/>
        </w:numPr>
        <w:shd w:val="clear" w:color="auto" w:fill="auto"/>
        <w:tabs>
          <w:tab w:val="left" w:pos="221"/>
        </w:tabs>
        <w:spacing w:line="331" w:lineRule="exact"/>
        <w:ind w:left="220"/>
      </w:pPr>
      <w:r>
        <w:t>на территории выделенных технических (охранных) зон;</w:t>
      </w:r>
    </w:p>
    <w:p w:rsidR="004F50A6" w:rsidRDefault="008C77C6">
      <w:pPr>
        <w:pStyle w:val="24"/>
        <w:framePr w:w="6845" w:h="9662" w:hRule="exact" w:wrap="none" w:vAnchor="page" w:hAnchor="page" w:x="8770" w:y="1373"/>
        <w:numPr>
          <w:ilvl w:val="0"/>
          <w:numId w:val="29"/>
        </w:numPr>
        <w:shd w:val="clear" w:color="auto" w:fill="auto"/>
        <w:tabs>
          <w:tab w:val="left" w:pos="217"/>
        </w:tabs>
        <w:spacing w:line="331" w:lineRule="exact"/>
        <w:ind w:left="220"/>
      </w:pPr>
      <w:r>
        <w:t>под железнодорожными путепроводами и автомобильными эстакадами, мостами;</w:t>
      </w:r>
    </w:p>
    <w:p w:rsidR="004F50A6" w:rsidRDefault="008C77C6">
      <w:pPr>
        <w:pStyle w:val="24"/>
        <w:framePr w:w="6845" w:h="9662" w:hRule="exact" w:wrap="none" w:vAnchor="page" w:hAnchor="page" w:x="8770" w:y="1373"/>
        <w:numPr>
          <w:ilvl w:val="0"/>
          <w:numId w:val="29"/>
        </w:numPr>
        <w:shd w:val="clear" w:color="auto" w:fill="auto"/>
        <w:tabs>
          <w:tab w:val="left" w:pos="217"/>
        </w:tabs>
        <w:spacing w:line="331" w:lineRule="exact"/>
        <w:ind w:left="220"/>
      </w:pPr>
      <w:r>
        <w:t>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rsidR="004F50A6" w:rsidRDefault="008C77C6">
      <w:pPr>
        <w:pStyle w:val="24"/>
        <w:framePr w:w="6845" w:h="9662" w:hRule="exact" w:wrap="none" w:vAnchor="page" w:hAnchor="page" w:x="8770" w:y="1373"/>
        <w:numPr>
          <w:ilvl w:val="0"/>
          <w:numId w:val="29"/>
        </w:numPr>
        <w:shd w:val="clear" w:color="auto" w:fill="auto"/>
        <w:tabs>
          <w:tab w:val="left" w:pos="217"/>
        </w:tabs>
        <w:spacing w:line="331" w:lineRule="exact"/>
        <w:ind w:left="220"/>
      </w:pPr>
      <w:r>
        <w:t>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w:t>
      </w:r>
      <w:r>
        <w:softHyphen/>
        <w:t>ство которого не завершено)</w:t>
      </w:r>
    </w:p>
    <w:p w:rsidR="004F50A6" w:rsidRDefault="008C77C6">
      <w:pPr>
        <w:pStyle w:val="24"/>
        <w:framePr w:w="6845" w:h="9662" w:hRule="exact" w:wrap="none" w:vAnchor="page" w:hAnchor="page" w:x="8770" w:y="1373"/>
        <w:numPr>
          <w:ilvl w:val="0"/>
          <w:numId w:val="29"/>
        </w:numPr>
        <w:shd w:val="clear" w:color="auto" w:fill="auto"/>
        <w:tabs>
          <w:tab w:val="left" w:pos="217"/>
        </w:tabs>
        <w:spacing w:line="331" w:lineRule="exact"/>
        <w:ind w:left="220"/>
      </w:pPr>
      <w:r>
        <w:t>в случае если размещение НТО препятствует свободно</w:t>
      </w:r>
      <w:r>
        <w:softHyphen/>
        <w:t>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rsidR="004F50A6" w:rsidRDefault="008C77C6">
      <w:pPr>
        <w:pStyle w:val="24"/>
        <w:framePr w:w="6845" w:h="9662" w:hRule="exact" w:wrap="none" w:vAnchor="page" w:hAnchor="page" w:x="8770" w:y="1373"/>
        <w:numPr>
          <w:ilvl w:val="0"/>
          <w:numId w:val="29"/>
        </w:numPr>
        <w:shd w:val="clear" w:color="auto" w:fill="auto"/>
        <w:tabs>
          <w:tab w:val="left" w:pos="217"/>
        </w:tabs>
        <w:spacing w:line="331" w:lineRule="exact"/>
        <w:ind w:left="220"/>
      </w:pPr>
      <w:r>
        <w:t>с нарушением санитарных, градостроительных, противопо</w:t>
      </w:r>
      <w:r>
        <w:softHyphen/>
        <w:t>жарных норм и правил благоустройства территорий муни</w:t>
      </w:r>
      <w:r>
        <w:softHyphen/>
        <w:t>ципального образования.</w:t>
      </w:r>
    </w:p>
    <w:p w:rsidR="004F50A6" w:rsidRDefault="008C77C6">
      <w:pPr>
        <w:pStyle w:val="24"/>
        <w:framePr w:w="6845" w:h="9662" w:hRule="exact" w:wrap="none" w:vAnchor="page" w:hAnchor="page" w:x="8770" w:y="1373"/>
        <w:numPr>
          <w:ilvl w:val="0"/>
          <w:numId w:val="37"/>
        </w:numPr>
        <w:shd w:val="clear" w:color="auto" w:fill="auto"/>
        <w:tabs>
          <w:tab w:val="left" w:pos="643"/>
        </w:tabs>
        <w:spacing w:line="331" w:lineRule="exact"/>
        <w:ind w:firstLine="0"/>
      </w:pPr>
      <w:r>
        <w:t xml:space="preserve">Рекомендуемые для территории города типы НТО </w:t>
      </w:r>
      <w:r>
        <w:rPr>
          <w:rStyle w:val="2a"/>
        </w:rPr>
        <w:t>см. главу 4.</w:t>
      </w:r>
    </w:p>
    <w:p w:rsidR="004F50A6" w:rsidRDefault="008C77C6">
      <w:pPr>
        <w:pStyle w:val="24"/>
        <w:framePr w:w="6845" w:h="9662" w:hRule="exact" w:wrap="none" w:vAnchor="page" w:hAnchor="page" w:x="8770" w:y="1373"/>
        <w:numPr>
          <w:ilvl w:val="0"/>
          <w:numId w:val="35"/>
        </w:numPr>
        <w:shd w:val="clear" w:color="auto" w:fill="auto"/>
        <w:tabs>
          <w:tab w:val="left" w:pos="643"/>
        </w:tabs>
        <w:spacing w:line="331" w:lineRule="exact"/>
        <w:ind w:firstLine="0"/>
      </w:pPr>
      <w:r>
        <w:t>Мощение и иные покрытия, а также озеленение в пре</w:t>
      </w:r>
      <w:r>
        <w:softHyphen/>
        <w:t>делах одного элемента улично-дорожной сети выполняются в едином стиле.</w:t>
      </w:r>
    </w:p>
    <w:p w:rsidR="004F50A6" w:rsidRDefault="008C77C6">
      <w:pPr>
        <w:pStyle w:val="24"/>
        <w:framePr w:w="6845" w:h="9662" w:hRule="exact" w:wrap="none" w:vAnchor="page" w:hAnchor="page" w:x="8770" w:y="1373"/>
        <w:numPr>
          <w:ilvl w:val="0"/>
          <w:numId w:val="38"/>
        </w:numPr>
        <w:shd w:val="clear" w:color="auto" w:fill="auto"/>
        <w:tabs>
          <w:tab w:val="left" w:pos="643"/>
        </w:tabs>
        <w:spacing w:line="331" w:lineRule="exact"/>
        <w:ind w:firstLine="0"/>
      </w:pPr>
      <w:r>
        <w:t>На территории парков, скверов, спортивных и детских площадок озеленение, мощение и иные покрытия устанавли</w:t>
      </w:r>
      <w:r>
        <w:softHyphen/>
        <w:t>ваются по типу и виду, указанному в проекте благоустройства территорий.</w:t>
      </w:r>
    </w:p>
    <w:p w:rsidR="004F50A6" w:rsidRDefault="008C77C6">
      <w:pPr>
        <w:pStyle w:val="24"/>
        <w:framePr w:w="6845" w:h="9662" w:hRule="exact" w:wrap="none" w:vAnchor="page" w:hAnchor="page" w:x="8770" w:y="1373"/>
        <w:numPr>
          <w:ilvl w:val="0"/>
          <w:numId w:val="38"/>
        </w:numPr>
        <w:shd w:val="clear" w:color="auto" w:fill="auto"/>
        <w:tabs>
          <w:tab w:val="left" w:pos="643"/>
        </w:tabs>
        <w:spacing w:line="331" w:lineRule="exact"/>
        <w:ind w:firstLine="0"/>
      </w:pPr>
      <w:r>
        <w:t xml:space="preserve">Рекомендуемые типы покрытий и озеленения </w:t>
      </w:r>
      <w:r>
        <w:rPr>
          <w:rStyle w:val="2a"/>
        </w:rPr>
        <w:t>см. главы 3, 6-8.</w:t>
      </w:r>
    </w:p>
    <w:p w:rsidR="004F50A6" w:rsidRDefault="004F50A6">
      <w:pPr>
        <w:pStyle w:val="a5"/>
        <w:framePr w:wrap="none" w:vAnchor="page" w:hAnchor="page" w:x="16109" w:y="11332"/>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82" behindDoc="1" locked="0" layoutInCell="1" allowOverlap="1">
                <wp:simplePos x="0" y="0"/>
                <wp:positionH relativeFrom="page">
                  <wp:posOffset>6657340</wp:posOffset>
                </wp:positionH>
                <wp:positionV relativeFrom="page">
                  <wp:posOffset>6357620</wp:posOffset>
                </wp:positionV>
                <wp:extent cx="307975" cy="103505"/>
                <wp:effectExtent l="0" t="4445" r="0" b="0"/>
                <wp:wrapNone/>
                <wp:docPr id="191"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103505"/>
                        </a:xfrm>
                        <a:prstGeom prst="rect">
                          <a:avLst/>
                        </a:prstGeom>
                        <a:solidFill>
                          <a:srgbClr val="1E26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ECE2774" id="Rectangle 303" o:spid="_x0000_s1026" style="position:absolute;margin-left:524.2pt;margin-top:500.6pt;width:24.25pt;height:8.15pt;z-index:-2516585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" fillcolor="#1e2625" stroked="f">
                <w10:wrap anchorx="page" anchory="page"/>
              </v:rect>
            </w:pict>
          </mc:Fallback>
        </mc:AlternateContent>
      </w:r>
      <w:r>
        <w:rPr>
          <w:noProof/>
          <w:lang w:bidi="ar-SA"/>
        </w:rPr>
        <mc:AlternateContent>
          <mc:Choice Requires="wps">
            <w:drawing>
              <wp:anchor distT="0" distB="0" distL="114300" distR="114300" simplePos="0" relativeHeight="251657883" behindDoc="1" locked="0" layoutInCell="1" allowOverlap="1">
                <wp:simplePos x="0" y="0"/>
                <wp:positionH relativeFrom="page">
                  <wp:posOffset>4773295</wp:posOffset>
                </wp:positionH>
                <wp:positionV relativeFrom="page">
                  <wp:posOffset>5735955</wp:posOffset>
                </wp:positionV>
                <wp:extent cx="265430" cy="292735"/>
                <wp:effectExtent l="1270" t="1905" r="0" b="635"/>
                <wp:wrapNone/>
                <wp:docPr id="190"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92735"/>
                        </a:xfrm>
                        <a:prstGeom prst="rect">
                          <a:avLst/>
                        </a:prstGeom>
                        <a:solidFill>
                          <a:srgbClr val="1B25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7A3B15" id="Rectangle 302" o:spid="_x0000_s1026" style="position:absolute;margin-left:375.85pt;margin-top:451.65pt;width:20.9pt;height:23.05pt;z-index:-2516585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z/gAIAAP4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" fillcolor="#1b252a" stroked="f">
                <w10:wrap anchorx="page" anchory="page"/>
              </v:rect>
            </w:pict>
          </mc:Fallback>
        </mc:AlternateContent>
      </w:r>
    </w:p>
    <w:p w:rsidR="004F50A6" w:rsidRDefault="008C77C6">
      <w:pPr>
        <w:pStyle w:val="10"/>
        <w:framePr w:w="12936" w:h="1502" w:hRule="exact" w:wrap="none" w:vAnchor="page" w:hAnchor="page" w:x="1576" w:y="739"/>
        <w:numPr>
          <w:ilvl w:val="0"/>
          <w:numId w:val="28"/>
        </w:numPr>
        <w:shd w:val="clear" w:color="auto" w:fill="auto"/>
        <w:tabs>
          <w:tab w:val="left" w:pos="555"/>
        </w:tabs>
        <w:spacing w:line="720" w:lineRule="exact"/>
        <w:jc w:val="both"/>
      </w:pPr>
      <w:bookmarkStart w:id="50" w:name="bookmark51"/>
      <w:bookmarkStart w:id="51" w:name="bookmark52"/>
      <w:r>
        <w:t>Рекомендации по решению малых архитектурных форм, оборудования и сооружений</w:t>
      </w:r>
      <w:bookmarkEnd w:id="50"/>
      <w:bookmarkEnd w:id="51"/>
    </w:p>
    <w:p w:rsidR="004F50A6" w:rsidRDefault="008C77C6">
      <w:pPr>
        <w:pStyle w:val="24"/>
        <w:framePr w:w="581" w:h="729" w:hRule="exact" w:wrap="none" w:vAnchor="page" w:hAnchor="page" w:x="1561" w:y="3039"/>
        <w:shd w:val="clear" w:color="auto" w:fill="auto"/>
        <w:ind w:firstLine="0"/>
      </w:pPr>
      <w:r>
        <w:t>Урна тип 1</w:t>
      </w:r>
    </w:p>
    <w:p w:rsidR="004F50A6" w:rsidRDefault="008C77C6">
      <w:pPr>
        <w:pStyle w:val="24"/>
        <w:framePr w:w="1123" w:h="729" w:hRule="exact" w:wrap="none" w:vAnchor="page" w:hAnchor="page" w:x="5008" w:y="3039"/>
        <w:shd w:val="clear" w:color="auto" w:fill="auto"/>
        <w:ind w:firstLine="0"/>
      </w:pPr>
      <w:r>
        <w:t>Скамейка тип 1</w:t>
      </w:r>
    </w:p>
    <w:p w:rsidR="004F50A6" w:rsidRDefault="008C77C6">
      <w:pPr>
        <w:framePr w:wrap="none" w:vAnchor="page" w:hAnchor="page" w:x="1561" w:y="3922"/>
        <w:rPr>
          <w:sz w:val="2"/>
          <w:szCs w:val="2"/>
        </w:rPr>
      </w:pPr>
      <w:r>
        <w:rPr>
          <w:noProof/>
          <w:lang w:bidi="ar-SA"/>
        </w:rPr>
        <w:drawing>
          <wp:inline distT="0" distB="0" distL="0" distR="0">
            <wp:extent cx="3933825" cy="1819275"/>
            <wp:effectExtent l="0" t="0" r="9525" b="9525"/>
            <wp:docPr id="33" name="Рисунок 33" descr="C:\Users\4A9A1~1\AppData\Local\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4A9A1~1\AppData\Local\Temp\FineReader12.00\media\image4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33825" cy="1819275"/>
                    </a:xfrm>
                    <a:prstGeom prst="rect">
                      <a:avLst/>
                    </a:prstGeom>
                    <a:noFill/>
                    <a:ln>
                      <a:noFill/>
                    </a:ln>
                  </pic:spPr>
                </pic:pic>
              </a:graphicData>
            </a:graphic>
          </wp:inline>
        </w:drawing>
      </w:r>
    </w:p>
    <w:p w:rsidR="004F50A6" w:rsidRDefault="008C77C6">
      <w:pPr>
        <w:pStyle w:val="24"/>
        <w:framePr w:w="1128" w:h="729" w:hRule="exact" w:wrap="none" w:vAnchor="page" w:hAnchor="page" w:x="9381" w:y="3039"/>
        <w:shd w:val="clear" w:color="auto" w:fill="auto"/>
        <w:ind w:firstLine="0"/>
      </w:pPr>
      <w:r>
        <w:t>Скамейка тип 2</w:t>
      </w:r>
    </w:p>
    <w:p w:rsidR="004F50A6" w:rsidRDefault="008C77C6">
      <w:pPr>
        <w:pStyle w:val="24"/>
        <w:framePr w:w="1445" w:h="729" w:hRule="exact" w:wrap="none" w:vAnchor="page" w:hAnchor="page" w:x="12870" w:y="3082"/>
        <w:shd w:val="clear" w:color="auto" w:fill="auto"/>
        <w:ind w:firstLine="0"/>
      </w:pPr>
      <w:r>
        <w:t>Ограждение тип 1</w:t>
      </w:r>
    </w:p>
    <w:p w:rsidR="004F50A6" w:rsidRDefault="008C77C6">
      <w:pPr>
        <w:framePr w:wrap="none" w:vAnchor="page" w:hAnchor="page" w:x="12870" w:y="4296"/>
        <w:rPr>
          <w:sz w:val="2"/>
          <w:szCs w:val="2"/>
        </w:rPr>
      </w:pPr>
      <w:r>
        <w:rPr>
          <w:noProof/>
          <w:lang w:bidi="ar-SA"/>
        </w:rPr>
        <w:drawing>
          <wp:inline distT="0" distB="0" distL="0" distR="0">
            <wp:extent cx="1743075" cy="1533525"/>
            <wp:effectExtent l="0" t="0" r="9525" b="9525"/>
            <wp:docPr id="34" name="Рисунок 34" descr="C:\Users\4A9A1~1\AppData\Local\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4A9A1~1\AppData\Local\Temp\FineReader12.00\media\image4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3075" cy="1533525"/>
                    </a:xfrm>
                    <a:prstGeom prst="rect">
                      <a:avLst/>
                    </a:prstGeom>
                    <a:noFill/>
                    <a:ln>
                      <a:noFill/>
                    </a:ln>
                  </pic:spPr>
                </pic:pic>
              </a:graphicData>
            </a:graphic>
          </wp:inline>
        </w:drawing>
      </w:r>
    </w:p>
    <w:p w:rsidR="004F50A6" w:rsidRDefault="008C77C6">
      <w:pPr>
        <w:framePr w:wrap="none" w:vAnchor="page" w:hAnchor="page" w:x="9381" w:y="3922"/>
        <w:rPr>
          <w:sz w:val="2"/>
          <w:szCs w:val="2"/>
        </w:rPr>
      </w:pPr>
      <w:r>
        <w:rPr>
          <w:noProof/>
          <w:lang w:bidi="ar-SA"/>
        </w:rPr>
        <w:drawing>
          <wp:inline distT="0" distB="0" distL="0" distR="0">
            <wp:extent cx="1743075" cy="1819275"/>
            <wp:effectExtent l="0" t="0" r="9525" b="9525"/>
            <wp:docPr id="35" name="Рисунок 35" descr="C:\Users\4A9A1~1\AppData\Local\Temp\FineReader12.0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4A9A1~1\AppData\Local\Temp\FineReader12.00\media\image4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43075" cy="1819275"/>
                    </a:xfrm>
                    <a:prstGeom prst="rect">
                      <a:avLst/>
                    </a:prstGeom>
                    <a:noFill/>
                    <a:ln>
                      <a:noFill/>
                    </a:ln>
                  </pic:spPr>
                </pic:pic>
              </a:graphicData>
            </a:graphic>
          </wp:inline>
        </w:drawing>
      </w:r>
    </w:p>
    <w:p w:rsidR="004F50A6" w:rsidRDefault="008C77C6">
      <w:pPr>
        <w:pStyle w:val="24"/>
        <w:framePr w:w="2102" w:h="705" w:hRule="exact" w:wrap="none" w:vAnchor="page" w:hAnchor="page" w:x="1566" w:y="7459"/>
        <w:shd w:val="clear" w:color="auto" w:fill="auto"/>
        <w:ind w:firstLine="0"/>
      </w:pPr>
      <w:r>
        <w:t>Информационный стенд тип 1</w:t>
      </w:r>
    </w:p>
    <w:p w:rsidR="004F50A6" w:rsidRDefault="008C77C6">
      <w:pPr>
        <w:framePr w:wrap="none" w:vAnchor="page" w:hAnchor="page" w:x="2277" w:y="8347"/>
        <w:rPr>
          <w:sz w:val="2"/>
          <w:szCs w:val="2"/>
        </w:rPr>
      </w:pPr>
      <w:r>
        <w:rPr>
          <w:noProof/>
          <w:lang w:bidi="ar-SA"/>
        </w:rPr>
        <w:drawing>
          <wp:inline distT="0" distB="0" distL="0" distR="0">
            <wp:extent cx="752475" cy="1819275"/>
            <wp:effectExtent l="0" t="0" r="9525" b="9525"/>
            <wp:docPr id="36" name="Рисунок 36" descr="C:\Users\4A9A1~1\AppData\Local\Temp\FineReader12.0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4A9A1~1\AppData\Local\Temp\FineReader12.00\media\image4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2475" cy="1819275"/>
                    </a:xfrm>
                    <a:prstGeom prst="rect">
                      <a:avLst/>
                    </a:prstGeom>
                    <a:noFill/>
                    <a:ln>
                      <a:noFill/>
                    </a:ln>
                  </pic:spPr>
                </pic:pic>
              </a:graphicData>
            </a:graphic>
          </wp:inline>
        </w:drawing>
      </w:r>
    </w:p>
    <w:p w:rsidR="004F50A6" w:rsidRDefault="008C77C6">
      <w:pPr>
        <w:pStyle w:val="24"/>
        <w:framePr w:w="1133" w:h="729" w:hRule="exact" w:wrap="none" w:vAnchor="page" w:hAnchor="page" w:x="5008" w:y="7459"/>
        <w:shd w:val="clear" w:color="auto" w:fill="auto"/>
        <w:ind w:firstLine="0"/>
      </w:pPr>
      <w:r>
        <w:t>Указатель тип 1</w:t>
      </w:r>
    </w:p>
    <w:p w:rsidR="004F50A6" w:rsidRDefault="008C77C6">
      <w:pPr>
        <w:framePr w:wrap="none" w:vAnchor="page" w:hAnchor="page" w:x="5099" w:y="8400"/>
        <w:rPr>
          <w:sz w:val="2"/>
          <w:szCs w:val="2"/>
        </w:rPr>
      </w:pPr>
      <w:r>
        <w:rPr>
          <w:noProof/>
          <w:lang w:bidi="ar-SA"/>
        </w:rPr>
        <w:drawing>
          <wp:inline distT="0" distB="0" distL="0" distR="0">
            <wp:extent cx="647700" cy="1743075"/>
            <wp:effectExtent l="0" t="0" r="0" b="9525"/>
            <wp:docPr id="37" name="Рисунок 37" descr="C:\Users\4A9A1~1\AppData\Local\Temp\FineReader12.00\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4A9A1~1\AppData\Local\Temp\FineReader12.00\media\image45.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1743075"/>
                    </a:xfrm>
                    <a:prstGeom prst="rect">
                      <a:avLst/>
                    </a:prstGeom>
                    <a:noFill/>
                    <a:ln>
                      <a:noFill/>
                    </a:ln>
                  </pic:spPr>
                </pic:pic>
              </a:graphicData>
            </a:graphic>
          </wp:inline>
        </w:drawing>
      </w:r>
    </w:p>
    <w:p w:rsidR="004F50A6" w:rsidRDefault="008C77C6">
      <w:pPr>
        <w:pStyle w:val="24"/>
        <w:framePr w:w="2102" w:h="729" w:hRule="exact" w:wrap="none" w:vAnchor="page" w:hAnchor="page" w:x="8589" w:y="7459"/>
        <w:shd w:val="clear" w:color="auto" w:fill="auto"/>
        <w:ind w:firstLine="0"/>
      </w:pPr>
      <w:r>
        <w:t>Информационные стенды тип 2</w:t>
      </w:r>
    </w:p>
    <w:p w:rsidR="004F50A6" w:rsidRDefault="008C77C6">
      <w:pPr>
        <w:framePr w:wrap="none" w:vAnchor="page" w:hAnchor="page" w:x="7499" w:y="8640"/>
        <w:rPr>
          <w:sz w:val="2"/>
          <w:szCs w:val="2"/>
        </w:rPr>
      </w:pPr>
      <w:r>
        <w:rPr>
          <w:noProof/>
          <w:lang w:bidi="ar-SA"/>
        </w:rPr>
        <w:drawing>
          <wp:inline distT="0" distB="0" distL="0" distR="0">
            <wp:extent cx="1838325" cy="1409700"/>
            <wp:effectExtent l="0" t="0" r="9525" b="0"/>
            <wp:docPr id="38" name="Рисунок 38" descr="C:\Users\4A9A1~1\AppData\Local\Temp\FineReader12.0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4A9A1~1\AppData\Local\Temp\FineReader12.00\media\image46.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325" cy="1409700"/>
                    </a:xfrm>
                    <a:prstGeom prst="rect">
                      <a:avLst/>
                    </a:prstGeom>
                    <a:noFill/>
                    <a:ln>
                      <a:noFill/>
                    </a:ln>
                  </pic:spPr>
                </pic:pic>
              </a:graphicData>
            </a:graphic>
          </wp:inline>
        </w:drawing>
      </w:r>
    </w:p>
    <w:p w:rsidR="004F50A6" w:rsidRDefault="008C77C6">
      <w:pPr>
        <w:framePr w:wrap="none" w:vAnchor="page" w:hAnchor="page" w:x="10456" w:y="8722"/>
        <w:rPr>
          <w:sz w:val="2"/>
          <w:szCs w:val="2"/>
        </w:rPr>
      </w:pPr>
      <w:r>
        <w:rPr>
          <w:noProof/>
          <w:lang w:bidi="ar-SA"/>
        </w:rPr>
        <w:drawing>
          <wp:inline distT="0" distB="0" distL="0" distR="0">
            <wp:extent cx="342900" cy="1400175"/>
            <wp:effectExtent l="0" t="0" r="0" b="9525"/>
            <wp:docPr id="39" name="Рисунок 39" descr="C:\Users\4A9A1~1\AppData\Local\Temp\FineReader12.0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4A9A1~1\AppData\Local\Temp\FineReader12.00\media\image4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 cy="1400175"/>
                    </a:xfrm>
                    <a:prstGeom prst="rect">
                      <a:avLst/>
                    </a:prstGeom>
                    <a:noFill/>
                    <a:ln>
                      <a:noFill/>
                    </a:ln>
                  </pic:spPr>
                </pic:pic>
              </a:graphicData>
            </a:graphic>
          </wp:inline>
        </w:drawing>
      </w:r>
    </w:p>
    <w:p w:rsidR="004F50A6" w:rsidRDefault="008C77C6">
      <w:pPr>
        <w:pStyle w:val="24"/>
        <w:framePr w:w="1445" w:h="729" w:hRule="exact" w:wrap="none" w:vAnchor="page" w:hAnchor="page" w:x="12870" w:y="7867"/>
        <w:shd w:val="clear" w:color="auto" w:fill="auto"/>
        <w:ind w:firstLine="0"/>
      </w:pPr>
      <w:r>
        <w:t>Ограждение тип 2</w:t>
      </w:r>
    </w:p>
    <w:p w:rsidR="004F50A6" w:rsidRDefault="008C77C6">
      <w:pPr>
        <w:framePr w:wrap="none" w:vAnchor="page" w:hAnchor="page" w:x="11473" w:y="9379"/>
        <w:rPr>
          <w:sz w:val="2"/>
          <w:szCs w:val="2"/>
        </w:rPr>
      </w:pPr>
      <w:r>
        <w:rPr>
          <w:noProof/>
          <w:lang w:bidi="ar-SA"/>
        </w:rPr>
        <w:drawing>
          <wp:inline distT="0" distB="0" distL="0" distR="0">
            <wp:extent cx="2352675" cy="942975"/>
            <wp:effectExtent l="0" t="0" r="9525" b="9525"/>
            <wp:docPr id="40" name="Рисунок 40" descr="C:\Users\4A9A1~1\AppData\Local\Temp\FineReader12.0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4A9A1~1\AppData\Local\Temp\FineReader12.00\media\image48.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52675" cy="942975"/>
                    </a:xfrm>
                    <a:prstGeom prst="rect">
                      <a:avLst/>
                    </a:prstGeom>
                    <a:noFill/>
                    <a:ln>
                      <a:noFill/>
                    </a:ln>
                  </pic:spPr>
                </pic:pic>
              </a:graphicData>
            </a:graphic>
          </wp:inline>
        </w:drawing>
      </w:r>
    </w:p>
    <w:p w:rsidR="004F50A6" w:rsidRDefault="004F50A6">
      <w:pPr>
        <w:pStyle w:val="a5"/>
        <w:framePr w:wrap="none" w:vAnchor="page" w:hAnchor="page" w:x="736"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84" behindDoc="1" locked="0" layoutInCell="1" allowOverlap="1">
                <wp:simplePos x="0" y="0"/>
                <wp:positionH relativeFrom="page">
                  <wp:posOffset>1039495</wp:posOffset>
                </wp:positionH>
                <wp:positionV relativeFrom="page">
                  <wp:posOffset>6354445</wp:posOffset>
                </wp:positionV>
                <wp:extent cx="298450" cy="420370"/>
                <wp:effectExtent l="1270" t="1270" r="0" b="0"/>
                <wp:wrapNone/>
                <wp:docPr id="189"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50" cy="420370"/>
                        </a:xfrm>
                        <a:prstGeom prst="rect">
                          <a:avLst/>
                        </a:prstGeom>
                        <a:solidFill>
                          <a:srgbClr val="A9A9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D66F940" id="Rectangle 293" o:spid="_x0000_s1026" style="position:absolute;margin-left:81.85pt;margin-top:500.35pt;width:23.5pt;height:33.1pt;z-index:-2516585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" fillcolor="#a9a9a5" stroked="f">
                <w10:wrap anchorx="page" anchory="page"/>
              </v:rect>
            </w:pict>
          </mc:Fallback>
        </mc:AlternateContent>
      </w:r>
      <w:r>
        <w:rPr>
          <w:noProof/>
          <w:lang w:bidi="ar-SA"/>
        </w:rPr>
        <mc:AlternateContent>
          <mc:Choice Requires="wps">
            <w:drawing>
              <wp:anchor distT="0" distB="0" distL="114300" distR="114300" simplePos="0" relativeHeight="251657885" behindDoc="1" locked="0" layoutInCell="1" allowOverlap="1">
                <wp:simplePos x="0" y="0"/>
                <wp:positionH relativeFrom="page">
                  <wp:posOffset>1899285</wp:posOffset>
                </wp:positionH>
                <wp:positionV relativeFrom="page">
                  <wp:posOffset>6513195</wp:posOffset>
                </wp:positionV>
                <wp:extent cx="313690" cy="393065"/>
                <wp:effectExtent l="3810" t="0" r="0" b="0"/>
                <wp:wrapNone/>
                <wp:docPr id="188"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393065"/>
                        </a:xfrm>
                        <a:prstGeom prst="rect">
                          <a:avLst/>
                        </a:prstGeom>
                        <a:solidFill>
                          <a:srgbClr val="A9AA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3D64F69" id="Rectangle 292" o:spid="_x0000_s1026" style="position:absolute;margin-left:149.55pt;margin-top:512.85pt;width:24.7pt;height:30.95pt;z-index:-2516585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" fillcolor="#a9aaa5" stroked="f">
                <w10:wrap anchorx="page" anchory="page"/>
              </v:rect>
            </w:pict>
          </mc:Fallback>
        </mc:AlternateContent>
      </w:r>
      <w:r>
        <w:rPr>
          <w:noProof/>
          <w:lang w:bidi="ar-SA"/>
        </w:rPr>
        <mc:AlternateContent>
          <mc:Choice Requires="wps">
            <w:drawing>
              <wp:anchor distT="0" distB="0" distL="114300" distR="114300" simplePos="0" relativeHeight="251657886" behindDoc="1" locked="0" layoutInCell="1" allowOverlap="1">
                <wp:simplePos x="0" y="0"/>
                <wp:positionH relativeFrom="page">
                  <wp:posOffset>2390140</wp:posOffset>
                </wp:positionH>
                <wp:positionV relativeFrom="page">
                  <wp:posOffset>6482715</wp:posOffset>
                </wp:positionV>
                <wp:extent cx="344170" cy="499745"/>
                <wp:effectExtent l="0" t="0" r="0" b="0"/>
                <wp:wrapNone/>
                <wp:docPr id="187"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 cy="499745"/>
                        </a:xfrm>
                        <a:prstGeom prst="rect">
                          <a:avLst/>
                        </a:prstGeom>
                        <a:solidFill>
                          <a:srgbClr val="A9A9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D4AB50" id="Rectangle 291" o:spid="_x0000_s1026" style="position:absolute;margin-left:188.2pt;margin-top:510.45pt;width:27.1pt;height:39.35pt;z-index:-2516585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" fillcolor="#a9a9a5" stroked="f">
                <w10:wrap anchorx="page" anchory="page"/>
              </v:rect>
            </w:pict>
          </mc:Fallback>
        </mc:AlternateContent>
      </w:r>
    </w:p>
    <w:p w:rsidR="004F50A6" w:rsidRDefault="008C77C6">
      <w:pPr>
        <w:pStyle w:val="a5"/>
        <w:framePr w:wrap="none" w:vAnchor="page" w:hAnchor="page" w:x="4273" w:y="853"/>
        <w:shd w:val="clear" w:color="auto" w:fill="auto"/>
        <w:spacing w:line="200" w:lineRule="exact"/>
      </w:pPr>
      <w:r>
        <w:rPr>
          <w:rStyle w:val="af3"/>
          <w:b/>
          <w:bCs/>
        </w:rPr>
        <w:t>2. Рекомендации по решению малых архитектурных форм, оборудования и сооружений</w:t>
      </w:r>
    </w:p>
    <w:p w:rsidR="004F50A6" w:rsidRDefault="008C77C6">
      <w:pPr>
        <w:pStyle w:val="24"/>
        <w:framePr w:w="1613" w:h="729" w:hRule="exact" w:wrap="none" w:vAnchor="page" w:hAnchor="page" w:x="1691" w:y="3317"/>
        <w:shd w:val="clear" w:color="auto" w:fill="auto"/>
        <w:ind w:firstLine="0"/>
      </w:pPr>
      <w:proofErr w:type="spellStart"/>
      <w:r>
        <w:t>Велопарковка</w:t>
      </w:r>
      <w:proofErr w:type="spellEnd"/>
      <w:r>
        <w:t xml:space="preserve"> тип 1</w:t>
      </w:r>
    </w:p>
    <w:p w:rsidR="004F50A6" w:rsidRDefault="008C77C6">
      <w:pPr>
        <w:framePr w:wrap="none" w:vAnchor="page" w:hAnchor="page" w:x="2161" w:y="4406"/>
        <w:rPr>
          <w:sz w:val="2"/>
          <w:szCs w:val="2"/>
        </w:rPr>
      </w:pPr>
      <w:r>
        <w:rPr>
          <w:noProof/>
          <w:lang w:bidi="ar-SA"/>
        </w:rPr>
        <w:drawing>
          <wp:inline distT="0" distB="0" distL="0" distR="0">
            <wp:extent cx="1019175" cy="1247775"/>
            <wp:effectExtent l="0" t="0" r="9525" b="9525"/>
            <wp:docPr id="41" name="Рисунок 41" descr="C:\Users\4A9A1~1\AppData\Local\Temp\FineReader12.0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4A9A1~1\AppData\Local\Temp\FineReader12.00\media\image49.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19175" cy="1247775"/>
                    </a:xfrm>
                    <a:prstGeom prst="rect">
                      <a:avLst/>
                    </a:prstGeom>
                    <a:noFill/>
                    <a:ln>
                      <a:noFill/>
                    </a:ln>
                  </pic:spPr>
                </pic:pic>
              </a:graphicData>
            </a:graphic>
          </wp:inline>
        </w:drawing>
      </w:r>
    </w:p>
    <w:p w:rsidR="004F50A6" w:rsidRDefault="008C77C6">
      <w:pPr>
        <w:pStyle w:val="24"/>
        <w:framePr w:w="610" w:h="729" w:hRule="exact" w:wrap="none" w:vAnchor="page" w:hAnchor="page" w:x="5387" w:y="3039"/>
        <w:shd w:val="clear" w:color="auto" w:fill="auto"/>
        <w:ind w:firstLine="0"/>
      </w:pPr>
      <w:r>
        <w:t>Урна тип 2</w:t>
      </w:r>
    </w:p>
    <w:p w:rsidR="004F50A6" w:rsidRDefault="008C77C6">
      <w:pPr>
        <w:framePr w:wrap="none" w:vAnchor="page" w:hAnchor="page" w:x="6069" w:y="4579"/>
        <w:rPr>
          <w:sz w:val="2"/>
          <w:szCs w:val="2"/>
        </w:rPr>
      </w:pPr>
      <w:r>
        <w:rPr>
          <w:noProof/>
          <w:lang w:bidi="ar-SA"/>
        </w:rPr>
        <w:drawing>
          <wp:inline distT="0" distB="0" distL="0" distR="0">
            <wp:extent cx="914400" cy="1019175"/>
            <wp:effectExtent l="0" t="0" r="0" b="9525"/>
            <wp:docPr id="42" name="Рисунок 42" descr="C:\Users\4A9A1~1\AppData\Local\Temp\FineReader12.0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4A9A1~1\AppData\Local\Temp\FineReader12.00\media\image50.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1019175"/>
                    </a:xfrm>
                    <a:prstGeom prst="rect">
                      <a:avLst/>
                    </a:prstGeom>
                    <a:noFill/>
                    <a:ln>
                      <a:noFill/>
                    </a:ln>
                  </pic:spPr>
                </pic:pic>
              </a:graphicData>
            </a:graphic>
          </wp:inline>
        </w:drawing>
      </w:r>
    </w:p>
    <w:p w:rsidR="004F50A6" w:rsidRDefault="008C77C6">
      <w:pPr>
        <w:pStyle w:val="24"/>
        <w:framePr w:w="1128" w:h="729" w:hRule="exact" w:wrap="none" w:vAnchor="page" w:hAnchor="page" w:x="9208" w:y="3039"/>
        <w:shd w:val="clear" w:color="auto" w:fill="auto"/>
        <w:ind w:firstLine="0"/>
      </w:pPr>
      <w:r>
        <w:t>Скамейка тип 3</w:t>
      </w:r>
    </w:p>
    <w:p w:rsidR="004F50A6" w:rsidRDefault="008C77C6">
      <w:pPr>
        <w:framePr w:wrap="none" w:vAnchor="page" w:hAnchor="page" w:x="9232" w:y="3998"/>
        <w:rPr>
          <w:sz w:val="2"/>
          <w:szCs w:val="2"/>
        </w:rPr>
      </w:pPr>
      <w:r>
        <w:rPr>
          <w:noProof/>
          <w:lang w:bidi="ar-SA"/>
        </w:rPr>
        <w:drawing>
          <wp:inline distT="0" distB="0" distL="0" distR="0">
            <wp:extent cx="1714500" cy="1714500"/>
            <wp:effectExtent l="0" t="0" r="0" b="0"/>
            <wp:docPr id="43" name="Рисунок 43" descr="C:\Users\4A9A1~1\AppData\Local\Temp\FineReader12.0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4A9A1~1\AppData\Local\Temp\FineReader12.00\media\image5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4F50A6" w:rsidRDefault="008C77C6">
      <w:pPr>
        <w:pStyle w:val="24"/>
        <w:framePr w:w="2630" w:h="729" w:hRule="exact" w:wrap="none" w:vAnchor="page" w:hAnchor="page" w:x="1566" w:y="8338"/>
        <w:shd w:val="clear" w:color="auto" w:fill="auto"/>
        <w:ind w:firstLine="0"/>
      </w:pPr>
      <w:r>
        <w:t>Парковочные столбики тип 1</w:t>
      </w:r>
    </w:p>
    <w:p w:rsidR="004F50A6" w:rsidRDefault="008C77C6">
      <w:pPr>
        <w:pStyle w:val="24"/>
        <w:framePr w:w="768" w:h="710" w:hRule="exact" w:wrap="none" w:vAnchor="page" w:hAnchor="page" w:x="5387" w:y="7459"/>
        <w:shd w:val="clear" w:color="auto" w:fill="auto"/>
        <w:ind w:firstLine="0"/>
      </w:pPr>
      <w:r>
        <w:t xml:space="preserve">Кашпо </w:t>
      </w:r>
      <w:proofErr w:type="spellStart"/>
      <w:r>
        <w:t>ти</w:t>
      </w:r>
      <w:proofErr w:type="spellEnd"/>
      <w:r>
        <w:t xml:space="preserve"> п 1</w:t>
      </w:r>
    </w:p>
    <w:p w:rsidR="004F50A6" w:rsidRDefault="008C77C6">
      <w:pPr>
        <w:framePr w:wrap="none" w:vAnchor="page" w:hAnchor="page" w:x="5377" w:y="8530"/>
        <w:rPr>
          <w:sz w:val="2"/>
          <w:szCs w:val="2"/>
        </w:rPr>
      </w:pPr>
      <w:r>
        <w:rPr>
          <w:noProof/>
          <w:lang w:bidi="ar-SA"/>
        </w:rPr>
        <w:drawing>
          <wp:inline distT="0" distB="0" distL="0" distR="0">
            <wp:extent cx="1838325" cy="1933575"/>
            <wp:effectExtent l="0" t="0" r="9525" b="9525"/>
            <wp:docPr id="44" name="Рисунок 44" descr="C:\Users\4A9A1~1\AppData\Local\Temp\FineReader12.0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4A9A1~1\AppData\Local\Temp\FineReader12.00\media\image52.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38325" cy="1933575"/>
                    </a:xfrm>
                    <a:prstGeom prst="rect">
                      <a:avLst/>
                    </a:prstGeom>
                    <a:noFill/>
                    <a:ln>
                      <a:noFill/>
                    </a:ln>
                  </pic:spPr>
                </pic:pic>
              </a:graphicData>
            </a:graphic>
          </wp:inline>
        </w:drawing>
      </w:r>
    </w:p>
    <w:p w:rsidR="004F50A6" w:rsidRDefault="008C77C6">
      <w:pPr>
        <w:pStyle w:val="24"/>
        <w:framePr w:w="1128" w:h="729" w:hRule="exact" w:wrap="none" w:vAnchor="page" w:hAnchor="page" w:x="9208" w:y="7512"/>
        <w:shd w:val="clear" w:color="auto" w:fill="auto"/>
        <w:ind w:firstLine="0"/>
      </w:pPr>
      <w:r>
        <w:t>Скамейка тип 4</w:t>
      </w:r>
    </w:p>
    <w:p w:rsidR="004F50A6" w:rsidRDefault="008C77C6">
      <w:pPr>
        <w:framePr w:wrap="none" w:vAnchor="page" w:hAnchor="page" w:x="9232" w:y="8477"/>
        <w:rPr>
          <w:sz w:val="2"/>
          <w:szCs w:val="2"/>
        </w:rPr>
      </w:pPr>
      <w:r>
        <w:rPr>
          <w:noProof/>
          <w:lang w:bidi="ar-SA"/>
        </w:rPr>
        <w:drawing>
          <wp:inline distT="0" distB="0" distL="0" distR="0">
            <wp:extent cx="1714500" cy="1285875"/>
            <wp:effectExtent l="0" t="0" r="0" b="9525"/>
            <wp:docPr id="45" name="Рисунок 45" descr="C:\Users\4A9A1~1\AppData\Local\Temp\FineReader12.0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4A9A1~1\AppData\Local\Temp\FineReader12.00\media\image5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p>
    <w:p w:rsidR="004F50A6" w:rsidRDefault="008C77C6">
      <w:pPr>
        <w:pStyle w:val="24"/>
        <w:framePr w:w="619" w:h="729" w:hRule="exact" w:wrap="none" w:vAnchor="page" w:hAnchor="page" w:x="12870" w:y="3039"/>
        <w:shd w:val="clear" w:color="auto" w:fill="auto"/>
        <w:ind w:firstLine="0"/>
      </w:pPr>
      <w:r>
        <w:t>Урна тип 4</w:t>
      </w:r>
    </w:p>
    <w:p w:rsidR="004F50A6" w:rsidRDefault="008C77C6">
      <w:pPr>
        <w:framePr w:wrap="none" w:vAnchor="page" w:hAnchor="page" w:x="12865" w:y="3998"/>
        <w:rPr>
          <w:sz w:val="2"/>
          <w:szCs w:val="2"/>
        </w:rPr>
      </w:pPr>
      <w:r>
        <w:rPr>
          <w:noProof/>
          <w:lang w:bidi="ar-SA"/>
        </w:rPr>
        <w:drawing>
          <wp:inline distT="0" distB="0" distL="0" distR="0">
            <wp:extent cx="1752600" cy="1790700"/>
            <wp:effectExtent l="0" t="0" r="0" b="0"/>
            <wp:docPr id="46" name="Рисунок 46" descr="C:\Users\4A9A1~1\AppData\Local\Temp\FineReader12.0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4A9A1~1\AppData\Local\Temp\FineReader12.00\media\image54.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4F50A6" w:rsidRDefault="008C77C6">
      <w:pPr>
        <w:pStyle w:val="24"/>
        <w:framePr w:wrap="none" w:vAnchor="page" w:hAnchor="page" w:x="12889" w:y="7603"/>
        <w:shd w:val="clear" w:color="auto" w:fill="auto"/>
        <w:spacing w:line="220" w:lineRule="exact"/>
        <w:ind w:firstLine="0"/>
        <w:jc w:val="left"/>
      </w:pPr>
      <w:r>
        <w:t>Качели</w:t>
      </w:r>
    </w:p>
    <w:p w:rsidR="004F50A6" w:rsidRDefault="008C77C6">
      <w:pPr>
        <w:framePr w:wrap="none" w:vAnchor="page" w:hAnchor="page" w:x="12990" w:y="9058"/>
        <w:rPr>
          <w:sz w:val="2"/>
          <w:szCs w:val="2"/>
        </w:rPr>
      </w:pPr>
      <w:r>
        <w:rPr>
          <w:noProof/>
          <w:lang w:bidi="ar-SA"/>
        </w:rPr>
        <w:drawing>
          <wp:inline distT="0" distB="0" distL="0" distR="0">
            <wp:extent cx="1609725" cy="866775"/>
            <wp:effectExtent l="0" t="0" r="9525" b="9525"/>
            <wp:docPr id="47" name="Рисунок 47" descr="C:\Users\4A9A1~1\AppData\Local\Temp\FineReader12.0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4A9A1~1\AppData\Local\Temp\FineReader12.00\media\image55.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9725" cy="866775"/>
                    </a:xfrm>
                    <a:prstGeom prst="rect">
                      <a:avLst/>
                    </a:prstGeom>
                    <a:noFill/>
                    <a:ln>
                      <a:noFill/>
                    </a:ln>
                  </pic:spPr>
                </pic:pic>
              </a:graphicData>
            </a:graphic>
          </wp:inline>
        </w:drawing>
      </w:r>
    </w:p>
    <w:p w:rsidR="004F50A6" w:rsidRDefault="004F50A6">
      <w:pPr>
        <w:pStyle w:val="a5"/>
        <w:framePr w:wrap="none" w:vAnchor="page" w:hAnchor="page" w:x="16129"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87" behindDoc="1" locked="0" layoutInCell="1" allowOverlap="1">
                <wp:simplePos x="0" y="0"/>
                <wp:positionH relativeFrom="page">
                  <wp:posOffset>5941060</wp:posOffset>
                </wp:positionH>
                <wp:positionV relativeFrom="page">
                  <wp:posOffset>6336030</wp:posOffset>
                </wp:positionV>
                <wp:extent cx="1438910" cy="423545"/>
                <wp:effectExtent l="0" t="1905" r="1905" b="3175"/>
                <wp:wrapNone/>
                <wp:docPr id="186"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423545"/>
                        </a:xfrm>
                        <a:prstGeom prst="rect">
                          <a:avLst/>
                        </a:prstGeom>
                        <a:solidFill>
                          <a:srgbClr val="FAFA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8BB677" id="Rectangle 283" o:spid="_x0000_s1026" style="position:absolute;margin-left:467.8pt;margin-top:498.9pt;width:113.3pt;height:33.35pt;z-index:-2516585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" fillcolor="#fafafa" stroked="f">
                <w10:wrap anchorx="page" anchory="page"/>
              </v:rect>
            </w:pict>
          </mc:Fallback>
        </mc:AlternateContent>
      </w:r>
    </w:p>
    <w:p w:rsidR="004F50A6" w:rsidRDefault="008C77C6">
      <w:pPr>
        <w:pStyle w:val="a5"/>
        <w:framePr w:wrap="none" w:vAnchor="page" w:hAnchor="page" w:x="4273" w:y="853"/>
        <w:shd w:val="clear" w:color="auto" w:fill="auto"/>
        <w:spacing w:line="200" w:lineRule="exact"/>
      </w:pPr>
      <w:r>
        <w:rPr>
          <w:rStyle w:val="af3"/>
          <w:b/>
          <w:bCs/>
        </w:rPr>
        <w:t>2. Рекомендации по решению малых архитектурных форм, оборудования и сооружений</w:t>
      </w:r>
    </w:p>
    <w:p w:rsidR="004F50A6" w:rsidRDefault="008C77C6">
      <w:pPr>
        <w:pStyle w:val="24"/>
        <w:framePr w:w="624" w:h="729" w:hRule="exact" w:wrap="none" w:vAnchor="page" w:hAnchor="page" w:x="1561" w:y="3039"/>
        <w:shd w:val="clear" w:color="auto" w:fill="auto"/>
        <w:ind w:firstLine="0"/>
      </w:pPr>
      <w:r>
        <w:t>Урна тип 3</w:t>
      </w:r>
    </w:p>
    <w:p w:rsidR="004F50A6" w:rsidRDefault="008C77C6">
      <w:pPr>
        <w:framePr w:wrap="none" w:vAnchor="page" w:hAnchor="page" w:x="2109" w:y="4128"/>
        <w:rPr>
          <w:sz w:val="2"/>
          <w:szCs w:val="2"/>
        </w:rPr>
      </w:pPr>
      <w:r>
        <w:rPr>
          <w:noProof/>
          <w:lang w:bidi="ar-SA"/>
        </w:rPr>
        <w:drawing>
          <wp:inline distT="0" distB="0" distL="0" distR="0">
            <wp:extent cx="1057275" cy="1447800"/>
            <wp:effectExtent l="0" t="0" r="9525" b="0"/>
            <wp:docPr id="48" name="Рисунок 48" descr="C:\Users\4A9A1~1\AppData\Local\Temp\FineReader12.0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4A9A1~1\AppData\Local\Temp\FineReader12.00\media\image5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7275" cy="1447800"/>
                    </a:xfrm>
                    <a:prstGeom prst="rect">
                      <a:avLst/>
                    </a:prstGeom>
                    <a:noFill/>
                    <a:ln>
                      <a:noFill/>
                    </a:ln>
                  </pic:spPr>
                </pic:pic>
              </a:graphicData>
            </a:graphic>
          </wp:inline>
        </w:drawing>
      </w:r>
    </w:p>
    <w:p w:rsidR="004F50A6" w:rsidRDefault="008C77C6">
      <w:pPr>
        <w:pStyle w:val="24"/>
        <w:framePr w:w="1987" w:h="729" w:hRule="exact" w:wrap="none" w:vAnchor="page" w:hAnchor="page" w:x="1561" w:y="7459"/>
        <w:shd w:val="clear" w:color="auto" w:fill="auto"/>
        <w:ind w:firstLine="0"/>
      </w:pPr>
      <w:r>
        <w:t>Скамейка (улица) тип 5</w:t>
      </w:r>
    </w:p>
    <w:p w:rsidR="004F50A6" w:rsidRDefault="008C77C6">
      <w:pPr>
        <w:framePr w:wrap="none" w:vAnchor="page" w:hAnchor="page" w:x="2171" w:y="8693"/>
        <w:rPr>
          <w:sz w:val="2"/>
          <w:szCs w:val="2"/>
        </w:rPr>
      </w:pPr>
      <w:r>
        <w:rPr>
          <w:noProof/>
          <w:lang w:bidi="ar-SA"/>
        </w:rPr>
        <w:drawing>
          <wp:inline distT="0" distB="0" distL="0" distR="0">
            <wp:extent cx="1066800" cy="1152525"/>
            <wp:effectExtent l="0" t="0" r="0" b="9525"/>
            <wp:docPr id="49" name="Рисунок 49" descr="C:\Users\4A9A1~1\AppData\Local\Temp\FineReader12.00\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4A9A1~1\AppData\Local\Temp\FineReader12.00\media\image5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inline>
        </w:drawing>
      </w:r>
    </w:p>
    <w:p w:rsidR="004F50A6" w:rsidRDefault="008C77C6">
      <w:pPr>
        <w:pStyle w:val="24"/>
        <w:framePr w:w="13152" w:h="729" w:hRule="exact" w:wrap="none" w:vAnchor="page" w:hAnchor="page" w:x="1561" w:y="3039"/>
        <w:shd w:val="clear" w:color="auto" w:fill="auto"/>
        <w:ind w:left="3768" w:right="7420" w:firstLine="0"/>
        <w:jc w:val="left"/>
      </w:pPr>
      <w:r>
        <w:t>Скамейка (улица)</w:t>
      </w:r>
      <w:r>
        <w:br/>
        <w:t>тип 6</w:t>
      </w:r>
    </w:p>
    <w:p w:rsidR="004F50A6" w:rsidRDefault="008C77C6">
      <w:pPr>
        <w:framePr w:wrap="none" w:vAnchor="page" w:hAnchor="page" w:x="5728" w:y="3941"/>
        <w:rPr>
          <w:sz w:val="2"/>
          <w:szCs w:val="2"/>
        </w:rPr>
      </w:pPr>
      <w:r>
        <w:rPr>
          <w:noProof/>
          <w:lang w:bidi="ar-SA"/>
        </w:rPr>
        <w:drawing>
          <wp:inline distT="0" distB="0" distL="0" distR="0">
            <wp:extent cx="1219200" cy="1609725"/>
            <wp:effectExtent l="0" t="0" r="0" b="9525"/>
            <wp:docPr id="50" name="Рисунок 50" descr="C:\Users\4A9A1~1\AppData\Local\Temp\FineReader12.0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4A9A1~1\AppData\Local\Temp\FineReader12.00\media\image58.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609725"/>
                    </a:xfrm>
                    <a:prstGeom prst="rect">
                      <a:avLst/>
                    </a:prstGeom>
                    <a:noFill/>
                    <a:ln>
                      <a:noFill/>
                    </a:ln>
                  </pic:spPr>
                </pic:pic>
              </a:graphicData>
            </a:graphic>
          </wp:inline>
        </w:drawing>
      </w:r>
    </w:p>
    <w:p w:rsidR="004F50A6" w:rsidRDefault="008C77C6">
      <w:pPr>
        <w:pStyle w:val="24"/>
        <w:framePr w:w="1987" w:h="729" w:hRule="exact" w:wrap="none" w:vAnchor="page" w:hAnchor="page" w:x="9102" w:y="4632"/>
        <w:shd w:val="clear" w:color="auto" w:fill="auto"/>
        <w:ind w:firstLine="0"/>
      </w:pPr>
      <w:r>
        <w:t>Скамейка (улица) тип 8</w:t>
      </w:r>
    </w:p>
    <w:p w:rsidR="004F50A6" w:rsidRDefault="008C77C6">
      <w:pPr>
        <w:framePr w:wrap="none" w:vAnchor="page" w:hAnchor="page" w:x="9309" w:y="5789"/>
        <w:rPr>
          <w:sz w:val="2"/>
          <w:szCs w:val="2"/>
        </w:rPr>
      </w:pPr>
      <w:r>
        <w:rPr>
          <w:noProof/>
          <w:lang w:bidi="ar-SA"/>
        </w:rPr>
        <w:drawing>
          <wp:inline distT="0" distB="0" distL="0" distR="0">
            <wp:extent cx="3819525" cy="638175"/>
            <wp:effectExtent l="0" t="0" r="9525" b="9525"/>
            <wp:docPr id="51" name="Рисунок 51" descr="C:\Users\4A9A1~1\AppData\Local\Temp\FineReader12.0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4A9A1~1\AppData\Local\Temp\FineReader12.00\media\image5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9525" cy="638175"/>
                    </a:xfrm>
                    <a:prstGeom prst="rect">
                      <a:avLst/>
                    </a:prstGeom>
                    <a:noFill/>
                    <a:ln>
                      <a:noFill/>
                    </a:ln>
                  </pic:spPr>
                </pic:pic>
              </a:graphicData>
            </a:graphic>
          </wp:inline>
        </w:drawing>
      </w:r>
    </w:p>
    <w:p w:rsidR="004F50A6" w:rsidRDefault="008C77C6">
      <w:pPr>
        <w:pStyle w:val="24"/>
        <w:framePr w:w="1987" w:h="729" w:hRule="exact" w:wrap="none" w:vAnchor="page" w:hAnchor="page" w:x="5329" w:y="7459"/>
        <w:shd w:val="clear" w:color="auto" w:fill="auto"/>
        <w:ind w:firstLine="0"/>
      </w:pPr>
      <w:r>
        <w:t>Скамейка (улица) тип 7</w:t>
      </w:r>
    </w:p>
    <w:p w:rsidR="004F50A6" w:rsidRDefault="008C77C6">
      <w:pPr>
        <w:pStyle w:val="24"/>
        <w:framePr w:w="1843" w:h="729" w:hRule="exact" w:wrap="none" w:vAnchor="page" w:hAnchor="page" w:x="9102" w:y="7459"/>
        <w:shd w:val="clear" w:color="auto" w:fill="auto"/>
        <w:ind w:firstLine="0"/>
      </w:pPr>
      <w:r>
        <w:t>Скамейка (парк) тип 9</w:t>
      </w:r>
    </w:p>
    <w:p w:rsidR="004F50A6" w:rsidRDefault="008C77C6">
      <w:pPr>
        <w:pStyle w:val="24"/>
        <w:framePr w:w="1843" w:h="729" w:hRule="exact" w:wrap="none" w:vAnchor="page" w:hAnchor="page" w:x="12870" w:y="7459"/>
        <w:shd w:val="clear" w:color="auto" w:fill="auto"/>
        <w:ind w:firstLine="0"/>
      </w:pPr>
      <w:r>
        <w:t>Скамейка (парк) тип 10</w:t>
      </w:r>
    </w:p>
    <w:p w:rsidR="004F50A6" w:rsidRDefault="008C77C6">
      <w:pPr>
        <w:framePr w:wrap="none" w:vAnchor="page" w:hAnchor="page" w:x="5497" w:y="8525"/>
        <w:rPr>
          <w:sz w:val="2"/>
          <w:szCs w:val="2"/>
        </w:rPr>
      </w:pPr>
      <w:r>
        <w:rPr>
          <w:noProof/>
          <w:lang w:bidi="ar-SA"/>
        </w:rPr>
        <w:drawing>
          <wp:inline distT="0" distB="0" distL="0" distR="0">
            <wp:extent cx="6372225" cy="2028825"/>
            <wp:effectExtent l="0" t="0" r="9525" b="9525"/>
            <wp:docPr id="52" name="Рисунок 52" descr="C:\Users\4A9A1~1\AppData\Local\Temp\FineReader12.00\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4A9A1~1\AppData\Local\Temp\FineReader12.00\media\image60.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72225" cy="2028825"/>
                    </a:xfrm>
                    <a:prstGeom prst="rect">
                      <a:avLst/>
                    </a:prstGeom>
                    <a:noFill/>
                    <a:ln>
                      <a:noFill/>
                    </a:ln>
                  </pic:spPr>
                </pic:pic>
              </a:graphicData>
            </a:graphic>
          </wp:inline>
        </w:drawing>
      </w:r>
    </w:p>
    <w:p w:rsidR="004F50A6" w:rsidRDefault="004F50A6">
      <w:pPr>
        <w:pStyle w:val="a5"/>
        <w:framePr w:wrap="none" w:vAnchor="page" w:hAnchor="page" w:x="736"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88" behindDoc="1" locked="0" layoutInCell="1" allowOverlap="1">
                <wp:simplePos x="0" y="0"/>
                <wp:positionH relativeFrom="page">
                  <wp:posOffset>5309870</wp:posOffset>
                </wp:positionH>
                <wp:positionV relativeFrom="page">
                  <wp:posOffset>2873375</wp:posOffset>
                </wp:positionV>
                <wp:extent cx="186055" cy="1136650"/>
                <wp:effectExtent l="4445" t="0" r="0" b="0"/>
                <wp:wrapNone/>
                <wp:docPr id="18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136650"/>
                        </a:xfrm>
                        <a:prstGeom prst="rect">
                          <a:avLst/>
                        </a:prstGeom>
                        <a:solidFill>
                          <a:srgbClr val="3A39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22A9338" id="Rectangle 277" o:spid="_x0000_s1026" style="position:absolute;margin-left:418.1pt;margin-top:226.25pt;width:14.65pt;height:89.5pt;z-index:-2516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" fillcolor="#3a393a" stroked="f">
                <w10:wrap anchorx="page" anchory="page"/>
              </v:rect>
            </w:pict>
          </mc:Fallback>
        </mc:AlternateContent>
      </w:r>
      <w:r>
        <w:rPr>
          <w:noProof/>
          <w:lang w:bidi="ar-SA"/>
        </w:rPr>
        <mc:AlternateContent>
          <mc:Choice Requires="wps">
            <w:drawing>
              <wp:anchor distT="0" distB="0" distL="114300" distR="114300" simplePos="0" relativeHeight="251657889" behindDoc="1" locked="0" layoutInCell="1" allowOverlap="1">
                <wp:simplePos x="0" y="0"/>
                <wp:positionH relativeFrom="page">
                  <wp:posOffset>5858510</wp:posOffset>
                </wp:positionH>
                <wp:positionV relativeFrom="page">
                  <wp:posOffset>3446780</wp:posOffset>
                </wp:positionV>
                <wp:extent cx="475615" cy="118745"/>
                <wp:effectExtent l="635" t="0" r="0" b="0"/>
                <wp:wrapNone/>
                <wp:docPr id="184"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8745"/>
                        </a:xfrm>
                        <a:prstGeom prst="rect">
                          <a:avLst/>
                        </a:prstGeom>
                        <a:solidFill>
                          <a:srgbClr val="3B3B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F24CAE1" id="Rectangle 276" o:spid="_x0000_s1026" style="position:absolute;margin-left:461.3pt;margin-top:271.4pt;width:37.45pt;height:9.35pt;z-index:-2516585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" fillcolor="#3b3b3b" stroked="f">
                <w10:wrap anchorx="page" anchory="page"/>
              </v:rect>
            </w:pict>
          </mc:Fallback>
        </mc:AlternateContent>
      </w:r>
    </w:p>
    <w:p w:rsidR="004F50A6" w:rsidRDefault="008C77C6">
      <w:pPr>
        <w:pStyle w:val="a5"/>
        <w:framePr w:wrap="none" w:vAnchor="page" w:hAnchor="page" w:x="4273" w:y="853"/>
        <w:shd w:val="clear" w:color="auto" w:fill="auto"/>
        <w:spacing w:line="200" w:lineRule="exact"/>
      </w:pPr>
      <w:r>
        <w:rPr>
          <w:rStyle w:val="af3"/>
          <w:b/>
          <w:bCs/>
        </w:rPr>
        <w:t>2. Рекомендации по решению малых архитектурных форм, оборудования и сооружений</w:t>
      </w:r>
    </w:p>
    <w:p w:rsidR="004F50A6" w:rsidRDefault="008C77C6">
      <w:pPr>
        <w:pStyle w:val="24"/>
        <w:framePr w:w="2102" w:h="729" w:hRule="exact" w:wrap="none" w:vAnchor="page" w:hAnchor="page" w:x="7408" w:y="3039"/>
        <w:shd w:val="clear" w:color="auto" w:fill="auto"/>
        <w:ind w:firstLine="0"/>
      </w:pPr>
      <w:r>
        <w:t>Информационный стенд тип 4 — 8</w:t>
      </w:r>
    </w:p>
    <w:p w:rsidR="004F50A6" w:rsidRDefault="008C77C6">
      <w:pPr>
        <w:pStyle w:val="24"/>
        <w:framePr w:w="2102" w:h="734" w:hRule="exact" w:wrap="none" w:vAnchor="page" w:hAnchor="page" w:x="1566" w:y="4632"/>
        <w:shd w:val="clear" w:color="auto" w:fill="auto"/>
        <w:ind w:firstLine="0"/>
      </w:pPr>
      <w:r>
        <w:t>Информационный стенд тип 3</w:t>
      </w:r>
    </w:p>
    <w:p w:rsidR="004F50A6" w:rsidRDefault="008C77C6">
      <w:pPr>
        <w:framePr w:wrap="none" w:vAnchor="page" w:hAnchor="page" w:x="1893" w:y="5827"/>
        <w:rPr>
          <w:sz w:val="2"/>
          <w:szCs w:val="2"/>
        </w:rPr>
      </w:pPr>
      <w:r>
        <w:rPr>
          <w:noProof/>
          <w:lang w:bidi="ar-SA"/>
        </w:rPr>
        <w:drawing>
          <wp:inline distT="0" distB="0" distL="0" distR="0">
            <wp:extent cx="809625" cy="3248025"/>
            <wp:effectExtent l="0" t="0" r="9525" b="9525"/>
            <wp:docPr id="53" name="Рисунок 53" descr="C:\Users\4A9A1~1\AppData\Local\Temp\FineReader12.0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4A9A1~1\AppData\Local\Temp\FineReader12.00\media\image6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9625" cy="3248025"/>
                    </a:xfrm>
                    <a:prstGeom prst="rect">
                      <a:avLst/>
                    </a:prstGeom>
                    <a:noFill/>
                    <a:ln>
                      <a:noFill/>
                    </a:ln>
                  </pic:spPr>
                </pic:pic>
              </a:graphicData>
            </a:graphic>
          </wp:inline>
        </w:drawing>
      </w:r>
    </w:p>
    <w:p w:rsidR="004F50A6" w:rsidRDefault="008C77C6">
      <w:pPr>
        <w:pStyle w:val="24"/>
        <w:framePr w:w="1133" w:h="725" w:hRule="exact" w:wrap="none" w:vAnchor="page" w:hAnchor="page" w:x="4557" w:y="4636"/>
        <w:shd w:val="clear" w:color="auto" w:fill="auto"/>
        <w:ind w:firstLine="0"/>
      </w:pPr>
      <w:r>
        <w:t>Указатель тип 2</w:t>
      </w:r>
    </w:p>
    <w:p w:rsidR="004F50A6" w:rsidRDefault="008C77C6">
      <w:pPr>
        <w:framePr w:wrap="none" w:vAnchor="page" w:hAnchor="page" w:x="4561" w:y="6010"/>
        <w:rPr>
          <w:sz w:val="2"/>
          <w:szCs w:val="2"/>
        </w:rPr>
      </w:pPr>
      <w:r>
        <w:rPr>
          <w:noProof/>
          <w:lang w:bidi="ar-SA"/>
        </w:rPr>
        <w:drawing>
          <wp:inline distT="0" distB="0" distL="0" distR="0">
            <wp:extent cx="1457325" cy="3124200"/>
            <wp:effectExtent l="0" t="0" r="9525" b="0"/>
            <wp:docPr id="54" name="Рисунок 54" descr="C:\Users\4A9A1~1\AppData\Local\Temp\FineReader12.0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4A9A1~1\AppData\Local\Temp\FineReader12.00\media\image62.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7325" cy="3124200"/>
                    </a:xfrm>
                    <a:prstGeom prst="rect">
                      <a:avLst/>
                    </a:prstGeom>
                    <a:noFill/>
                    <a:ln>
                      <a:noFill/>
                    </a:ln>
                  </pic:spPr>
                </pic:pic>
              </a:graphicData>
            </a:graphic>
          </wp:inline>
        </w:drawing>
      </w:r>
    </w:p>
    <w:p w:rsidR="004F50A6" w:rsidRDefault="008C77C6">
      <w:pPr>
        <w:framePr w:wrap="none" w:vAnchor="page" w:hAnchor="page" w:x="7398" w:y="4483"/>
        <w:rPr>
          <w:sz w:val="2"/>
          <w:szCs w:val="2"/>
        </w:rPr>
      </w:pPr>
      <w:r>
        <w:rPr>
          <w:noProof/>
          <w:lang w:bidi="ar-SA"/>
        </w:rPr>
        <w:drawing>
          <wp:inline distT="0" distB="0" distL="0" distR="0">
            <wp:extent cx="2857500" cy="4267200"/>
            <wp:effectExtent l="0" t="0" r="0" b="0"/>
            <wp:docPr id="55" name="Рисунок 55" descr="C:\Users\4A9A1~1\AppData\Local\Temp\FineReader12.0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4A9A1~1\AppData\Local\Temp\FineReader12.00\media\image63.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4267200"/>
                    </a:xfrm>
                    <a:prstGeom prst="rect">
                      <a:avLst/>
                    </a:prstGeom>
                    <a:noFill/>
                    <a:ln>
                      <a:noFill/>
                    </a:ln>
                  </pic:spPr>
                </pic:pic>
              </a:graphicData>
            </a:graphic>
          </wp:inline>
        </w:drawing>
      </w:r>
    </w:p>
    <w:p w:rsidR="004F50A6" w:rsidRDefault="008C77C6">
      <w:pPr>
        <w:pStyle w:val="24"/>
        <w:framePr w:w="1123" w:h="729" w:hRule="exact" w:wrap="none" w:vAnchor="page" w:hAnchor="page" w:x="12870" w:y="3442"/>
        <w:shd w:val="clear" w:color="auto" w:fill="auto"/>
        <w:ind w:firstLine="0"/>
      </w:pPr>
      <w:r>
        <w:t>Скамейка тип 11</w:t>
      </w:r>
    </w:p>
    <w:p w:rsidR="004F50A6" w:rsidRDefault="008C77C6">
      <w:pPr>
        <w:framePr w:wrap="none" w:vAnchor="page" w:hAnchor="page" w:x="12865" w:y="4536"/>
        <w:rPr>
          <w:sz w:val="2"/>
          <w:szCs w:val="2"/>
        </w:rPr>
      </w:pPr>
      <w:r>
        <w:rPr>
          <w:noProof/>
          <w:lang w:bidi="ar-SA"/>
        </w:rPr>
        <w:drawing>
          <wp:inline distT="0" distB="0" distL="0" distR="0">
            <wp:extent cx="1752600" cy="1552575"/>
            <wp:effectExtent l="0" t="0" r="0" b="9525"/>
            <wp:docPr id="56" name="Рисунок 56" descr="C:\Users\4A9A1~1\AppData\Local\Temp\FineReader12.0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4A9A1~1\AppData\Local\Temp\FineReader12.00\media\image64.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52600" cy="1552575"/>
                    </a:xfrm>
                    <a:prstGeom prst="rect">
                      <a:avLst/>
                    </a:prstGeom>
                    <a:noFill/>
                    <a:ln>
                      <a:noFill/>
                    </a:ln>
                  </pic:spPr>
                </pic:pic>
              </a:graphicData>
            </a:graphic>
          </wp:inline>
        </w:drawing>
      </w:r>
    </w:p>
    <w:p w:rsidR="004F50A6" w:rsidRDefault="008C77C6">
      <w:pPr>
        <w:pStyle w:val="24"/>
        <w:framePr w:w="1123" w:h="729" w:hRule="exact" w:wrap="none" w:vAnchor="page" w:hAnchor="page" w:x="12870" w:y="7867"/>
        <w:shd w:val="clear" w:color="auto" w:fill="auto"/>
        <w:ind w:firstLine="0"/>
      </w:pPr>
      <w:r>
        <w:t>Скамейка тип 12</w:t>
      </w:r>
    </w:p>
    <w:p w:rsidR="004F50A6" w:rsidRDefault="008C77C6">
      <w:pPr>
        <w:pStyle w:val="104"/>
        <w:framePr w:wrap="none" w:vAnchor="page" w:hAnchor="page" w:x="14709" w:y="9298"/>
        <w:shd w:val="clear" w:color="auto" w:fill="auto"/>
        <w:spacing w:line="200" w:lineRule="exact"/>
      </w:pPr>
      <w:r>
        <w:rPr>
          <w:rStyle w:val="105"/>
        </w:rPr>
        <w:t>to</w:t>
      </w:r>
    </w:p>
    <w:p w:rsidR="004F50A6" w:rsidRDefault="008C77C6">
      <w:pPr>
        <w:framePr w:wrap="none" w:vAnchor="page" w:hAnchor="page" w:x="13168" w:y="9610"/>
        <w:rPr>
          <w:sz w:val="2"/>
          <w:szCs w:val="2"/>
        </w:rPr>
      </w:pPr>
      <w:r>
        <w:rPr>
          <w:noProof/>
          <w:lang w:bidi="ar-SA"/>
        </w:rPr>
        <w:drawing>
          <wp:inline distT="0" distB="0" distL="0" distR="0">
            <wp:extent cx="1343025" cy="685800"/>
            <wp:effectExtent l="0" t="0" r="9525" b="0"/>
            <wp:docPr id="57" name="Рисунок 57" descr="C:\Users\4A9A1~1\AppData\Local\Temp\FineReader12.0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4A9A1~1\AppData\Local\Temp\FineReader12.00\media\image65.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rsidR="004F50A6" w:rsidRDefault="004F50A6">
      <w:pPr>
        <w:pStyle w:val="a5"/>
        <w:framePr w:wrap="none" w:vAnchor="page" w:hAnchor="page" w:x="16115"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4273" w:y="853"/>
        <w:shd w:val="clear" w:color="auto" w:fill="auto"/>
        <w:spacing w:line="200" w:lineRule="exact"/>
      </w:pPr>
      <w:r>
        <w:rPr>
          <w:rStyle w:val="af3"/>
          <w:b/>
          <w:bCs/>
        </w:rPr>
        <w:lastRenderedPageBreak/>
        <w:t>2. Рекомендации по решению малых архитектурных форм, оборудования и сооружений</w:t>
      </w:r>
    </w:p>
    <w:p w:rsidR="004F50A6" w:rsidRDefault="008C77C6">
      <w:pPr>
        <w:pStyle w:val="24"/>
        <w:framePr w:w="1378" w:h="729" w:hRule="exact" w:wrap="none" w:vAnchor="page" w:hAnchor="page" w:x="1561" w:y="3039"/>
        <w:shd w:val="clear" w:color="auto" w:fill="auto"/>
        <w:ind w:firstLine="0"/>
      </w:pPr>
      <w:r>
        <w:t>Светильник тип 1</w:t>
      </w:r>
    </w:p>
    <w:p w:rsidR="004F50A6" w:rsidRDefault="008C77C6">
      <w:pPr>
        <w:pStyle w:val="24"/>
        <w:framePr w:w="1493" w:h="729" w:hRule="exact" w:wrap="none" w:vAnchor="page" w:hAnchor="page" w:x="4000" w:y="3039"/>
        <w:shd w:val="clear" w:color="auto" w:fill="auto"/>
        <w:ind w:firstLine="0"/>
      </w:pPr>
      <w:r>
        <w:t>Светильники тип 2 — 4</w:t>
      </w:r>
    </w:p>
    <w:p w:rsidR="004F50A6" w:rsidRDefault="008C77C6">
      <w:pPr>
        <w:framePr w:wrap="none" w:vAnchor="page" w:hAnchor="page" w:x="1307" w:y="4330"/>
        <w:rPr>
          <w:sz w:val="2"/>
          <w:szCs w:val="2"/>
        </w:rPr>
      </w:pPr>
      <w:r>
        <w:rPr>
          <w:noProof/>
          <w:lang w:bidi="ar-SA"/>
        </w:rPr>
        <w:drawing>
          <wp:inline distT="0" distB="0" distL="0" distR="0">
            <wp:extent cx="3724275" cy="4381500"/>
            <wp:effectExtent l="0" t="0" r="9525" b="0"/>
            <wp:docPr id="58" name="Рисунок 58" descr="C:\Users\4A9A1~1\AppData\Local\Temp\FineReader12.0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4A9A1~1\AppData\Local\Temp\FineReader12.00\media\image66.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24275" cy="4381500"/>
                    </a:xfrm>
                    <a:prstGeom prst="rect">
                      <a:avLst/>
                    </a:prstGeom>
                    <a:noFill/>
                    <a:ln>
                      <a:noFill/>
                    </a:ln>
                  </pic:spPr>
                </pic:pic>
              </a:graphicData>
            </a:graphic>
          </wp:inline>
        </w:drawing>
      </w:r>
    </w:p>
    <w:p w:rsidR="004F50A6" w:rsidRDefault="008C77C6">
      <w:pPr>
        <w:pStyle w:val="42"/>
        <w:framePr w:w="1378" w:h="729" w:hRule="exact" w:wrap="none" w:vAnchor="page" w:hAnchor="page" w:x="7893" w:y="3039"/>
        <w:shd w:val="clear" w:color="auto" w:fill="auto"/>
        <w:spacing w:line="336" w:lineRule="exact"/>
        <w:jc w:val="both"/>
      </w:pPr>
      <w:r>
        <w:t>Светильник тип 5</w:t>
      </w:r>
    </w:p>
    <w:p w:rsidR="004F50A6" w:rsidRDefault="008C77C6">
      <w:pPr>
        <w:framePr w:wrap="none" w:vAnchor="page" w:hAnchor="page" w:x="7571" w:y="3773"/>
        <w:rPr>
          <w:sz w:val="2"/>
          <w:szCs w:val="2"/>
        </w:rPr>
      </w:pPr>
      <w:r>
        <w:rPr>
          <w:noProof/>
          <w:lang w:bidi="ar-SA"/>
        </w:rPr>
        <w:drawing>
          <wp:inline distT="0" distB="0" distL="0" distR="0">
            <wp:extent cx="1266825" cy="4714875"/>
            <wp:effectExtent l="0" t="0" r="9525" b="9525"/>
            <wp:docPr id="59" name="Рисунок 59" descr="C:\Users\4A9A1~1\AppData\Local\Temp\FineReader12.0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4A9A1~1\AppData\Local\Temp\FineReader12.00\media\image67.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66825" cy="4714875"/>
                    </a:xfrm>
                    <a:prstGeom prst="rect">
                      <a:avLst/>
                    </a:prstGeom>
                    <a:noFill/>
                    <a:ln>
                      <a:noFill/>
                    </a:ln>
                  </pic:spPr>
                </pic:pic>
              </a:graphicData>
            </a:graphic>
          </wp:inline>
        </w:drawing>
      </w:r>
    </w:p>
    <w:p w:rsidR="004F50A6" w:rsidRDefault="008C77C6">
      <w:pPr>
        <w:pStyle w:val="24"/>
        <w:framePr w:w="1378" w:h="729" w:hRule="exact" w:wrap="none" w:vAnchor="page" w:hAnchor="page" w:x="10336" w:y="3039"/>
        <w:shd w:val="clear" w:color="auto" w:fill="auto"/>
        <w:ind w:firstLine="0"/>
      </w:pPr>
      <w:r>
        <w:t>Светильник тип 6</w:t>
      </w:r>
    </w:p>
    <w:p w:rsidR="004F50A6" w:rsidRDefault="008C77C6">
      <w:pPr>
        <w:pStyle w:val="24"/>
        <w:framePr w:w="1378" w:h="729" w:hRule="exact" w:wrap="none" w:vAnchor="page" w:hAnchor="page" w:x="13590" w:y="3039"/>
        <w:shd w:val="clear" w:color="auto" w:fill="auto"/>
        <w:ind w:firstLine="0"/>
      </w:pPr>
      <w:r>
        <w:t>Светильник тип 7</w:t>
      </w:r>
    </w:p>
    <w:p w:rsidR="004F50A6" w:rsidRDefault="008C77C6">
      <w:pPr>
        <w:framePr w:wrap="none" w:vAnchor="page" w:hAnchor="page" w:x="10336" w:y="3998"/>
        <w:rPr>
          <w:sz w:val="2"/>
          <w:szCs w:val="2"/>
        </w:rPr>
      </w:pPr>
      <w:r>
        <w:rPr>
          <w:noProof/>
          <w:lang w:bidi="ar-SA"/>
        </w:rPr>
        <w:drawing>
          <wp:inline distT="0" distB="0" distL="0" distR="0">
            <wp:extent cx="3343275" cy="4562475"/>
            <wp:effectExtent l="0" t="0" r="9525" b="9525"/>
            <wp:docPr id="60" name="Рисунок 60" descr="C:\Users\4A9A1~1\AppData\Local\Temp\FineReader12.0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4A9A1~1\AppData\Local\Temp\FineReader12.00\media\image68.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3275" cy="4562475"/>
                    </a:xfrm>
                    <a:prstGeom prst="rect">
                      <a:avLst/>
                    </a:prstGeom>
                    <a:noFill/>
                    <a:ln>
                      <a:noFill/>
                    </a:ln>
                  </pic:spPr>
                </pic:pic>
              </a:graphicData>
            </a:graphic>
          </wp:inline>
        </w:drawing>
      </w:r>
    </w:p>
    <w:p w:rsidR="004F50A6" w:rsidRDefault="004F50A6">
      <w:pPr>
        <w:pStyle w:val="a5"/>
        <w:framePr w:wrap="none" w:vAnchor="page" w:hAnchor="page" w:x="741"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90" behindDoc="1" locked="0" layoutInCell="1" allowOverlap="1">
                <wp:simplePos x="0" y="0"/>
                <wp:positionH relativeFrom="page">
                  <wp:posOffset>8516620</wp:posOffset>
                </wp:positionH>
                <wp:positionV relativeFrom="page">
                  <wp:posOffset>5448935</wp:posOffset>
                </wp:positionV>
                <wp:extent cx="118745" cy="1118870"/>
                <wp:effectExtent l="1270" t="635" r="3810" b="4445"/>
                <wp:wrapNone/>
                <wp:docPr id="183"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1118870"/>
                        </a:xfrm>
                        <a:prstGeom prst="rect">
                          <a:avLst/>
                        </a:prstGeom>
                        <a:solidFill>
                          <a:srgbClr val="615A5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FD3A99E" id="Rectangle 267" o:spid="_x0000_s1026" style="position:absolute;margin-left:670.6pt;margin-top:429.05pt;width:9.35pt;height:88.1pt;z-index:-251658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" fillcolor="#615a54" stroked="f">
                <w10:wrap anchorx="page" anchory="page"/>
              </v:rect>
            </w:pict>
          </mc:Fallback>
        </mc:AlternateContent>
      </w:r>
      <w:r>
        <w:rPr>
          <w:noProof/>
          <w:lang w:bidi="ar-SA"/>
        </w:rPr>
        <mc:AlternateContent>
          <mc:Choice Requires="wps">
            <w:drawing>
              <wp:anchor distT="0" distB="0" distL="114300" distR="114300" simplePos="0" relativeHeight="251657891" behindDoc="1" locked="0" layoutInCell="1" allowOverlap="1">
                <wp:simplePos x="0" y="0"/>
                <wp:positionH relativeFrom="page">
                  <wp:posOffset>8906510</wp:posOffset>
                </wp:positionH>
                <wp:positionV relativeFrom="page">
                  <wp:posOffset>3047365</wp:posOffset>
                </wp:positionV>
                <wp:extent cx="234950" cy="579120"/>
                <wp:effectExtent l="635" t="0" r="2540" b="2540"/>
                <wp:wrapNone/>
                <wp:docPr id="18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579120"/>
                        </a:xfrm>
                        <a:prstGeom prst="rect">
                          <a:avLst/>
                        </a:prstGeom>
                        <a:solidFill>
                          <a:srgbClr val="6B60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B2D91A7" id="Rectangle 266" o:spid="_x0000_s1026" style="position:absolute;margin-left:701.3pt;margin-top:239.95pt;width:18.5pt;height:45.6pt;z-index:-2516585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" fillcolor="#6b605c" stroked="f">
                <w10:wrap anchorx="page" anchory="page"/>
              </v:rect>
            </w:pict>
          </mc:Fallback>
        </mc:AlternateContent>
      </w:r>
    </w:p>
    <w:p w:rsidR="004F50A6" w:rsidRDefault="008C77C6">
      <w:pPr>
        <w:pStyle w:val="10"/>
        <w:framePr w:wrap="none" w:vAnchor="page" w:hAnchor="page" w:x="1561" w:y="899"/>
        <w:numPr>
          <w:ilvl w:val="0"/>
          <w:numId w:val="28"/>
        </w:numPr>
        <w:shd w:val="clear" w:color="auto" w:fill="auto"/>
        <w:tabs>
          <w:tab w:val="left" w:pos="565"/>
        </w:tabs>
        <w:spacing w:line="520" w:lineRule="exact"/>
        <w:jc w:val="both"/>
      </w:pPr>
      <w:bookmarkStart w:id="52" w:name="bookmark53"/>
      <w:bookmarkStart w:id="53" w:name="bookmark54"/>
      <w:r>
        <w:t>Типы НТО и остановочных пунктов</w:t>
      </w:r>
      <w:bookmarkEnd w:id="52"/>
      <w:bookmarkEnd w:id="53"/>
    </w:p>
    <w:p w:rsidR="004F50A6" w:rsidRDefault="008C77C6">
      <w:pPr>
        <w:pStyle w:val="24"/>
        <w:framePr w:w="1920" w:h="1065" w:hRule="exact" w:wrap="none" w:vAnchor="page" w:hAnchor="page" w:x="1561" w:y="2448"/>
        <w:shd w:val="clear" w:color="auto" w:fill="auto"/>
        <w:ind w:firstLine="0"/>
        <w:jc w:val="left"/>
      </w:pPr>
      <w:r>
        <w:t>Павильон для нестационарной торговли тип 1</w:t>
      </w:r>
    </w:p>
    <w:p w:rsidR="004F50A6" w:rsidRDefault="008C77C6">
      <w:pPr>
        <w:pStyle w:val="24"/>
        <w:framePr w:w="1920" w:h="1065" w:hRule="exact" w:wrap="none" w:vAnchor="page" w:hAnchor="page" w:x="6313" w:y="2448"/>
        <w:shd w:val="clear" w:color="auto" w:fill="auto"/>
        <w:ind w:firstLine="0"/>
        <w:jc w:val="left"/>
      </w:pPr>
      <w:r>
        <w:t>Павильон для нестационарной торговли тип 2</w:t>
      </w:r>
    </w:p>
    <w:p w:rsidR="004F50A6" w:rsidRDefault="008C77C6">
      <w:pPr>
        <w:pStyle w:val="24"/>
        <w:framePr w:w="1920" w:h="1065" w:hRule="exact" w:wrap="none" w:vAnchor="page" w:hAnchor="page" w:x="11061" w:y="2448"/>
        <w:shd w:val="clear" w:color="auto" w:fill="auto"/>
        <w:ind w:firstLine="0"/>
        <w:jc w:val="left"/>
      </w:pPr>
      <w:r>
        <w:t>Павильон для нестационарной торговли тип 3</w:t>
      </w:r>
    </w:p>
    <w:p w:rsidR="004F50A6" w:rsidRDefault="008C77C6">
      <w:pPr>
        <w:framePr w:wrap="none" w:vAnchor="page" w:hAnchor="page" w:x="1585" w:y="3782"/>
        <w:rPr>
          <w:sz w:val="2"/>
          <w:szCs w:val="2"/>
        </w:rPr>
      </w:pPr>
      <w:r>
        <w:rPr>
          <w:noProof/>
          <w:lang w:bidi="ar-SA"/>
        </w:rPr>
        <w:drawing>
          <wp:inline distT="0" distB="0" distL="0" distR="0">
            <wp:extent cx="8572500" cy="1838325"/>
            <wp:effectExtent l="0" t="0" r="0" b="9525"/>
            <wp:docPr id="61" name="Рисунок 61" descr="C:\Users\4A9A1~1\AppData\Local\Temp\FineReader12.00\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4A9A1~1\AppData\Local\Temp\FineReader12.00\media\image69.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572500" cy="1838325"/>
                    </a:xfrm>
                    <a:prstGeom prst="rect">
                      <a:avLst/>
                    </a:prstGeom>
                    <a:noFill/>
                    <a:ln>
                      <a:noFill/>
                    </a:ln>
                  </pic:spPr>
                </pic:pic>
              </a:graphicData>
            </a:graphic>
          </wp:inline>
        </w:drawing>
      </w:r>
    </w:p>
    <w:p w:rsidR="004F50A6" w:rsidRDefault="008C77C6">
      <w:pPr>
        <w:pStyle w:val="24"/>
        <w:framePr w:w="1920" w:h="1065" w:hRule="exact" w:wrap="none" w:vAnchor="page" w:hAnchor="page" w:x="1561" w:y="7075"/>
        <w:shd w:val="clear" w:color="auto" w:fill="auto"/>
        <w:ind w:firstLine="0"/>
        <w:jc w:val="left"/>
      </w:pPr>
      <w:r>
        <w:t>Павильон для нестационарной торговли тип 4</w:t>
      </w:r>
    </w:p>
    <w:p w:rsidR="004F50A6" w:rsidRDefault="008C77C6">
      <w:pPr>
        <w:framePr w:wrap="none" w:vAnchor="page" w:hAnchor="page" w:x="2051" w:y="8294"/>
        <w:rPr>
          <w:sz w:val="2"/>
          <w:szCs w:val="2"/>
        </w:rPr>
      </w:pPr>
      <w:r>
        <w:rPr>
          <w:noProof/>
          <w:lang w:bidi="ar-SA"/>
        </w:rPr>
        <w:drawing>
          <wp:inline distT="0" distB="0" distL="0" distR="0">
            <wp:extent cx="2276475" cy="1838325"/>
            <wp:effectExtent l="0" t="0" r="9525" b="9525"/>
            <wp:docPr id="62" name="Рисунок 62" descr="C:\Users\4A9A1~1\AppData\Local\Temp\FineReader12.00\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4A9A1~1\AppData\Local\Temp\FineReader12.00\media\image70.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76475" cy="1838325"/>
                    </a:xfrm>
                    <a:prstGeom prst="rect">
                      <a:avLst/>
                    </a:prstGeom>
                    <a:noFill/>
                    <a:ln>
                      <a:noFill/>
                    </a:ln>
                  </pic:spPr>
                </pic:pic>
              </a:graphicData>
            </a:graphic>
          </wp:inline>
        </w:drawing>
      </w:r>
    </w:p>
    <w:p w:rsidR="004F50A6" w:rsidRDefault="008C77C6">
      <w:pPr>
        <w:pStyle w:val="24"/>
        <w:framePr w:w="1920" w:h="1065" w:hRule="exact" w:wrap="none" w:vAnchor="page" w:hAnchor="page" w:x="6313" w:y="7075"/>
        <w:shd w:val="clear" w:color="auto" w:fill="auto"/>
        <w:ind w:firstLine="0"/>
        <w:jc w:val="left"/>
      </w:pPr>
      <w:r>
        <w:t>Павильон для нестационарной торговли тип 5</w:t>
      </w:r>
    </w:p>
    <w:p w:rsidR="004F50A6" w:rsidRDefault="008C77C6">
      <w:pPr>
        <w:pStyle w:val="24"/>
        <w:framePr w:w="1920" w:h="1065" w:hRule="exact" w:wrap="none" w:vAnchor="page" w:hAnchor="page" w:x="11061" w:y="7075"/>
        <w:shd w:val="clear" w:color="auto" w:fill="auto"/>
        <w:ind w:firstLine="0"/>
        <w:jc w:val="left"/>
      </w:pPr>
      <w:r>
        <w:t>Павильон для нестационарной торговли тип 6</w:t>
      </w:r>
    </w:p>
    <w:p w:rsidR="004F50A6" w:rsidRDefault="008C77C6">
      <w:pPr>
        <w:framePr w:wrap="none" w:vAnchor="page" w:hAnchor="page" w:x="6333" w:y="8270"/>
        <w:rPr>
          <w:sz w:val="2"/>
          <w:szCs w:val="2"/>
        </w:rPr>
      </w:pPr>
      <w:r>
        <w:rPr>
          <w:noProof/>
          <w:lang w:bidi="ar-SA"/>
        </w:rPr>
        <w:drawing>
          <wp:inline distT="0" distB="0" distL="0" distR="0">
            <wp:extent cx="5886450" cy="1857375"/>
            <wp:effectExtent l="0" t="0" r="0" b="9525"/>
            <wp:docPr id="63" name="Рисунок 63" descr="C:\Users\4A9A1~1\AppData\Local\Temp\FineReader12.0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4A9A1~1\AppData\Local\Temp\FineReader12.00\media\image7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6450" cy="1857375"/>
                    </a:xfrm>
                    <a:prstGeom prst="rect">
                      <a:avLst/>
                    </a:prstGeom>
                    <a:noFill/>
                    <a:ln>
                      <a:noFill/>
                    </a:ln>
                  </pic:spPr>
                </pic:pic>
              </a:graphicData>
            </a:graphic>
          </wp:inline>
        </w:drawing>
      </w:r>
    </w:p>
    <w:p w:rsidR="004F50A6" w:rsidRDefault="004F50A6">
      <w:pPr>
        <w:pStyle w:val="a5"/>
        <w:framePr w:wrap="none" w:vAnchor="page" w:hAnchor="page" w:x="16158"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92" behindDoc="1" locked="0" layoutInCell="1" allowOverlap="1">
                <wp:simplePos x="0" y="0"/>
                <wp:positionH relativeFrom="page">
                  <wp:posOffset>7690485</wp:posOffset>
                </wp:positionH>
                <wp:positionV relativeFrom="page">
                  <wp:posOffset>5988685</wp:posOffset>
                </wp:positionV>
                <wp:extent cx="255905" cy="320040"/>
                <wp:effectExtent l="3810" t="0" r="0" b="0"/>
                <wp:wrapNone/>
                <wp:docPr id="181"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320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7BF6707" id="Rectangle 262" o:spid="_x0000_s1026" style="position:absolute;margin-left:605.55pt;margin-top:471.55pt;width:20.15pt;height:25.2pt;z-index:-2516585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" fillcolor="black" stroked="f">
                <w10:wrap anchorx="page" anchory="page"/>
              </v:rect>
            </w:pict>
          </mc:Fallback>
        </mc:AlternateContent>
      </w:r>
    </w:p>
    <w:p w:rsidR="004F50A6" w:rsidRDefault="008C77C6">
      <w:pPr>
        <w:pStyle w:val="a5"/>
        <w:framePr w:wrap="none" w:vAnchor="page" w:hAnchor="page" w:x="6760" w:y="853"/>
        <w:shd w:val="clear" w:color="auto" w:fill="auto"/>
        <w:spacing w:line="200" w:lineRule="exact"/>
      </w:pPr>
      <w:r>
        <w:rPr>
          <w:rStyle w:val="af3"/>
          <w:b/>
          <w:bCs/>
        </w:rPr>
        <w:t>3. Типы НТО и остановочных пунктов</w:t>
      </w:r>
    </w:p>
    <w:p w:rsidR="004F50A6" w:rsidRDefault="008C77C6">
      <w:pPr>
        <w:pStyle w:val="42"/>
        <w:framePr w:w="2376" w:h="729" w:hRule="exact" w:wrap="none" w:vAnchor="page" w:hAnchor="page" w:x="4686" w:y="2722"/>
        <w:shd w:val="clear" w:color="auto" w:fill="auto"/>
        <w:spacing w:line="336" w:lineRule="exact"/>
        <w:jc w:val="both"/>
      </w:pPr>
      <w:r>
        <w:t>Остановочный пункт тип 1</w:t>
      </w:r>
    </w:p>
    <w:p w:rsidR="004F50A6" w:rsidRDefault="008C77C6">
      <w:pPr>
        <w:framePr w:wrap="none" w:vAnchor="page" w:hAnchor="page" w:x="4182" w:y="3384"/>
        <w:rPr>
          <w:sz w:val="2"/>
          <w:szCs w:val="2"/>
        </w:rPr>
      </w:pPr>
      <w:r>
        <w:rPr>
          <w:noProof/>
          <w:lang w:bidi="ar-SA"/>
        </w:rPr>
        <w:drawing>
          <wp:inline distT="0" distB="0" distL="0" distR="0">
            <wp:extent cx="5238750" cy="2143125"/>
            <wp:effectExtent l="0" t="0" r="0" b="9525"/>
            <wp:docPr id="64" name="Рисунок 64" descr="C:\Users\4A9A1~1\AppData\Local\Temp\FineReader12.0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4A9A1~1\AppData\Local\Temp\FineReader12.00\media\image72.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8750" cy="2143125"/>
                    </a:xfrm>
                    <a:prstGeom prst="rect">
                      <a:avLst/>
                    </a:prstGeom>
                    <a:noFill/>
                    <a:ln>
                      <a:noFill/>
                    </a:ln>
                  </pic:spPr>
                </pic:pic>
              </a:graphicData>
            </a:graphic>
          </wp:inline>
        </w:drawing>
      </w:r>
    </w:p>
    <w:p w:rsidR="004F50A6" w:rsidRDefault="008C77C6">
      <w:pPr>
        <w:pStyle w:val="24"/>
        <w:framePr w:w="2376" w:h="729" w:hRule="exact" w:wrap="none" w:vAnchor="page" w:hAnchor="page" w:x="1561" w:y="7167"/>
        <w:shd w:val="clear" w:color="auto" w:fill="auto"/>
        <w:ind w:firstLine="0"/>
      </w:pPr>
      <w:r>
        <w:t>Остановочный пункт тип 2</w:t>
      </w:r>
    </w:p>
    <w:p w:rsidR="004F50A6" w:rsidRDefault="008C77C6">
      <w:pPr>
        <w:pStyle w:val="24"/>
        <w:framePr w:w="2376" w:h="729" w:hRule="exact" w:wrap="none" w:vAnchor="page" w:hAnchor="page" w:x="6313" w:y="7167"/>
        <w:shd w:val="clear" w:color="auto" w:fill="auto"/>
        <w:ind w:firstLine="0"/>
      </w:pPr>
      <w:r>
        <w:t>Остановочный пункт тип 3</w:t>
      </w:r>
    </w:p>
    <w:p w:rsidR="004F50A6" w:rsidRDefault="008C77C6">
      <w:pPr>
        <w:pStyle w:val="24"/>
        <w:framePr w:w="2381" w:h="729" w:hRule="exact" w:wrap="none" w:vAnchor="page" w:hAnchor="page" w:x="11061" w:y="7167"/>
        <w:shd w:val="clear" w:color="auto" w:fill="auto"/>
        <w:ind w:firstLine="0"/>
      </w:pPr>
      <w:r>
        <w:t>Остановочный пункт тип 4</w:t>
      </w:r>
    </w:p>
    <w:p w:rsidR="004F50A6" w:rsidRDefault="008C77C6">
      <w:pPr>
        <w:framePr w:wrap="none" w:vAnchor="page" w:hAnchor="page" w:x="1585" w:y="8294"/>
        <w:rPr>
          <w:sz w:val="2"/>
          <w:szCs w:val="2"/>
        </w:rPr>
      </w:pPr>
      <w:r>
        <w:rPr>
          <w:noProof/>
          <w:lang w:bidi="ar-SA"/>
        </w:rPr>
        <w:drawing>
          <wp:inline distT="0" distB="0" distL="0" distR="0">
            <wp:extent cx="8686800" cy="1838325"/>
            <wp:effectExtent l="0" t="0" r="0" b="9525"/>
            <wp:docPr id="65" name="Рисунок 65" descr="C:\Users\4A9A1~1\AppData\Local\Temp\FineReader12.0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4A9A1~1\AppData\Local\Temp\FineReader12.00\media\image73.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86800" cy="1838325"/>
                    </a:xfrm>
                    <a:prstGeom prst="rect">
                      <a:avLst/>
                    </a:prstGeom>
                    <a:noFill/>
                    <a:ln>
                      <a:noFill/>
                    </a:ln>
                  </pic:spPr>
                </pic:pic>
              </a:graphicData>
            </a:graphic>
          </wp:inline>
        </w:drawing>
      </w:r>
    </w:p>
    <w:p w:rsidR="004F50A6" w:rsidRDefault="004F50A6">
      <w:pPr>
        <w:pStyle w:val="a5"/>
        <w:framePr w:wrap="none" w:vAnchor="page" w:hAnchor="page" w:x="741"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93" behindDoc="1" locked="0" layoutInCell="1" allowOverlap="1">
                <wp:simplePos x="0" y="0"/>
                <wp:positionH relativeFrom="page">
                  <wp:posOffset>7504430</wp:posOffset>
                </wp:positionH>
                <wp:positionV relativeFrom="page">
                  <wp:posOffset>5196205</wp:posOffset>
                </wp:positionV>
                <wp:extent cx="237490" cy="313690"/>
                <wp:effectExtent l="0" t="0" r="1905" b="0"/>
                <wp:wrapNone/>
                <wp:docPr id="180"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313690"/>
                        </a:xfrm>
                        <a:prstGeom prst="rect">
                          <a:avLst/>
                        </a:prstGeom>
                        <a:solidFill>
                          <a:srgbClr val="0303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93EBB10" id="Rectangle 259" o:spid="_x0000_s1026" style="position:absolute;margin-left:590.9pt;margin-top:409.15pt;width:18.7pt;height:24.7pt;z-index:-2516585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" fillcolor="#030303" stroked="f">
                <w10:wrap anchorx="page" anchory="page"/>
              </v:rect>
            </w:pict>
          </mc:Fallback>
        </mc:AlternateContent>
      </w:r>
      <w:r>
        <w:rPr>
          <w:noProof/>
          <w:lang w:bidi="ar-SA"/>
        </w:rPr>
        <mc:AlternateContent>
          <mc:Choice Requires="wps">
            <w:drawing>
              <wp:anchor distT="0" distB="0" distL="114300" distR="114300" simplePos="0" relativeHeight="251657894" behindDoc="1" locked="0" layoutInCell="1" allowOverlap="1">
                <wp:simplePos x="0" y="0"/>
                <wp:positionH relativeFrom="page">
                  <wp:posOffset>2219325</wp:posOffset>
                </wp:positionH>
                <wp:positionV relativeFrom="page">
                  <wp:posOffset>4717415</wp:posOffset>
                </wp:positionV>
                <wp:extent cx="1715770" cy="1798320"/>
                <wp:effectExtent l="0" t="2540" r="0" b="0"/>
                <wp:wrapNone/>
                <wp:docPr id="179"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798320"/>
                        </a:xfrm>
                        <a:prstGeom prst="rect">
                          <a:avLst/>
                        </a:prstGeom>
                        <a:solidFill>
                          <a:srgbClr val="5856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89578BE" id="Rectangle 258" o:spid="_x0000_s1026" style="position:absolute;margin-left:174.75pt;margin-top:371.45pt;width:135.1pt;height:141.6pt;z-index:-2516585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" fillcolor="#585658" stroked="f">
                <w10:wrap anchorx="page" anchory="page"/>
              </v:rect>
            </w:pict>
          </mc:Fallback>
        </mc:AlternateContent>
      </w:r>
      <w:r>
        <w:rPr>
          <w:noProof/>
          <w:lang w:bidi="ar-SA"/>
        </w:rPr>
        <mc:AlternateContent>
          <mc:Choice Requires="wps">
            <w:drawing>
              <wp:anchor distT="0" distB="0" distL="114300" distR="114300" simplePos="0" relativeHeight="251657895" behindDoc="1" locked="0" layoutInCell="1" allowOverlap="1">
                <wp:simplePos x="0" y="0"/>
                <wp:positionH relativeFrom="page">
                  <wp:posOffset>4596765</wp:posOffset>
                </wp:positionH>
                <wp:positionV relativeFrom="page">
                  <wp:posOffset>1907540</wp:posOffset>
                </wp:positionV>
                <wp:extent cx="1710055" cy="1801495"/>
                <wp:effectExtent l="0" t="2540" r="0" b="0"/>
                <wp:wrapNone/>
                <wp:docPr id="178"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1801495"/>
                        </a:xfrm>
                        <a:prstGeom prst="rect">
                          <a:avLst/>
                        </a:prstGeom>
                        <a:solidFill>
                          <a:srgbClr val="B5B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4575CF8" id="Rectangle 257" o:spid="_x0000_s1026" style="position:absolute;margin-left:361.95pt;margin-top:150.2pt;width:134.65pt;height:141.85pt;z-index:-2516585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" fillcolor="#b5b7b8" stroked="f">
                <w10:wrap anchorx="page" anchory="page"/>
              </v:rect>
            </w:pict>
          </mc:Fallback>
        </mc:AlternateContent>
      </w:r>
      <w:r>
        <w:rPr>
          <w:noProof/>
          <w:lang w:bidi="ar-SA"/>
        </w:rPr>
        <mc:AlternateContent>
          <mc:Choice Requires="wps">
            <w:drawing>
              <wp:anchor distT="0" distB="0" distL="114300" distR="114300" simplePos="0" relativeHeight="251657896" behindDoc="1" locked="0" layoutInCell="1" allowOverlap="1">
                <wp:simplePos x="0" y="0"/>
                <wp:positionH relativeFrom="page">
                  <wp:posOffset>4596765</wp:posOffset>
                </wp:positionH>
                <wp:positionV relativeFrom="page">
                  <wp:posOffset>4717415</wp:posOffset>
                </wp:positionV>
                <wp:extent cx="1703705" cy="1798320"/>
                <wp:effectExtent l="0" t="2540" r="0" b="0"/>
                <wp:wrapNone/>
                <wp:docPr id="177"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3705" cy="1798320"/>
                        </a:xfrm>
                        <a:prstGeom prst="rect">
                          <a:avLst/>
                        </a:prstGeom>
                        <a:solidFill>
                          <a:srgbClr val="B9B7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5490E6C" id="Rectangle 256" o:spid="_x0000_s1026" style="position:absolute;margin-left:361.95pt;margin-top:371.45pt;width:134.15pt;height:141.6pt;z-index:-25165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" fillcolor="#b9b7b6" stroked="f">
                <w10:wrap anchorx="page" anchory="page"/>
              </v:rect>
            </w:pict>
          </mc:Fallback>
        </mc:AlternateContent>
      </w:r>
      <w:r>
        <w:rPr>
          <w:noProof/>
          <w:lang w:bidi="ar-SA"/>
        </w:rPr>
        <mc:AlternateContent>
          <mc:Choice Requires="wps">
            <w:drawing>
              <wp:anchor distT="0" distB="0" distL="114300" distR="114300" simplePos="0" relativeHeight="251657897" behindDoc="1" locked="0" layoutInCell="1" allowOverlap="1">
                <wp:simplePos x="0" y="0"/>
                <wp:positionH relativeFrom="page">
                  <wp:posOffset>6971030</wp:posOffset>
                </wp:positionH>
                <wp:positionV relativeFrom="page">
                  <wp:posOffset>4717415</wp:posOffset>
                </wp:positionV>
                <wp:extent cx="1715770" cy="1798320"/>
                <wp:effectExtent l="0" t="2540" r="0" b="0"/>
                <wp:wrapNone/>
                <wp:docPr id="17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798320"/>
                        </a:xfrm>
                        <a:prstGeom prst="rect">
                          <a:avLst/>
                        </a:prstGeom>
                        <a:solidFill>
                          <a:srgbClr val="03030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5A4548" id="Rectangle 255" o:spid="_x0000_s1026" style="position:absolute;margin-left:548.9pt;margin-top:371.45pt;width:135.1pt;height:141.6pt;z-index:-251658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" fillcolor="#030303" stroked="f">
                <w10:wrap anchorx="page" anchory="page"/>
              </v:rect>
            </w:pict>
          </mc:Fallback>
        </mc:AlternateContent>
      </w:r>
    </w:p>
    <w:p w:rsidR="004F50A6" w:rsidRDefault="008C77C6">
      <w:pPr>
        <w:pStyle w:val="10"/>
        <w:framePr w:wrap="none" w:vAnchor="page" w:hAnchor="page" w:x="1566" w:y="904"/>
        <w:shd w:val="clear" w:color="auto" w:fill="auto"/>
        <w:spacing w:line="520" w:lineRule="exact"/>
      </w:pPr>
      <w:bookmarkStart w:id="54" w:name="bookmark55"/>
      <w:bookmarkStart w:id="55" w:name="bookmark56"/>
      <w:r>
        <w:t>4. Типы покрытий</w:t>
      </w:r>
      <w:bookmarkEnd w:id="54"/>
      <w:bookmarkEnd w:id="55"/>
    </w:p>
    <w:p w:rsidR="004F50A6" w:rsidRDefault="008C77C6">
      <w:pPr>
        <w:pStyle w:val="24"/>
        <w:framePr w:w="1469" w:h="729" w:hRule="exact" w:wrap="none" w:vAnchor="page" w:hAnchor="page" w:x="3491" w:y="2107"/>
        <w:shd w:val="clear" w:color="auto" w:fill="auto"/>
        <w:ind w:firstLine="0"/>
        <w:jc w:val="left"/>
      </w:pPr>
      <w:r>
        <w:t>Брусчатка Новый город</w:t>
      </w:r>
    </w:p>
    <w:p w:rsidR="004F50A6" w:rsidRDefault="008C77C6">
      <w:pPr>
        <w:framePr w:wrap="none" w:vAnchor="page" w:hAnchor="page" w:x="3496" w:y="2990"/>
        <w:rPr>
          <w:sz w:val="2"/>
          <w:szCs w:val="2"/>
        </w:rPr>
      </w:pPr>
      <w:r>
        <w:rPr>
          <w:noProof/>
          <w:lang w:bidi="ar-SA"/>
        </w:rPr>
        <w:drawing>
          <wp:inline distT="0" distB="0" distL="0" distR="0">
            <wp:extent cx="1714500" cy="1819275"/>
            <wp:effectExtent l="0" t="0" r="0" b="9525"/>
            <wp:docPr id="66" name="Рисунок 66" descr="C:\Users\4A9A1~1\AppData\Local\Temp\FineReader12.0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4A9A1~1\AppData\Local\Temp\FineReader12.00\media\image74.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rsidR="004F50A6" w:rsidRDefault="008C77C6">
      <w:pPr>
        <w:pStyle w:val="24"/>
        <w:framePr w:w="1766" w:h="615" w:hRule="exact" w:wrap="none" w:vAnchor="page" w:hAnchor="page" w:x="3496" w:y="6624"/>
        <w:shd w:val="clear" w:color="auto" w:fill="auto"/>
        <w:spacing w:after="78" w:line="220" w:lineRule="exact"/>
        <w:ind w:firstLine="0"/>
        <w:jc w:val="left"/>
      </w:pPr>
      <w:r>
        <w:t>Брусчатка</w:t>
      </w:r>
    </w:p>
    <w:p w:rsidR="004F50A6" w:rsidRDefault="008C77C6">
      <w:pPr>
        <w:pStyle w:val="24"/>
        <w:framePr w:w="1766" w:h="615" w:hRule="exact" w:wrap="none" w:vAnchor="page" w:hAnchor="page" w:x="3496" w:y="6624"/>
        <w:shd w:val="clear" w:color="auto" w:fill="auto"/>
        <w:spacing w:line="220" w:lineRule="exact"/>
        <w:ind w:firstLine="0"/>
        <w:jc w:val="left"/>
      </w:pPr>
      <w:r>
        <w:t>Прямоугольник</w:t>
      </w:r>
    </w:p>
    <w:p w:rsidR="004F50A6" w:rsidRDefault="008C77C6">
      <w:pPr>
        <w:framePr w:wrap="none" w:vAnchor="page" w:hAnchor="page" w:x="3496" w:y="7416"/>
        <w:rPr>
          <w:sz w:val="2"/>
          <w:szCs w:val="2"/>
        </w:rPr>
      </w:pPr>
      <w:r>
        <w:rPr>
          <w:noProof/>
          <w:lang w:bidi="ar-SA"/>
        </w:rPr>
        <w:drawing>
          <wp:inline distT="0" distB="0" distL="0" distR="0">
            <wp:extent cx="1714500" cy="1819275"/>
            <wp:effectExtent l="0" t="0" r="0" b="9525"/>
            <wp:docPr id="67" name="Рисунок 67" descr="C:\Users\4A9A1~1\AppData\Local\Temp\FineReader12.0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4A9A1~1\AppData\Local\Temp\FineReader12.00\media\image75.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rsidR="004F50A6" w:rsidRDefault="008C77C6">
      <w:pPr>
        <w:pStyle w:val="24"/>
        <w:framePr w:w="1464" w:h="729" w:hRule="exact" w:wrap="none" w:vAnchor="page" w:hAnchor="page" w:x="7240" w:y="2107"/>
        <w:shd w:val="clear" w:color="auto" w:fill="auto"/>
        <w:ind w:firstLine="0"/>
        <w:jc w:val="left"/>
      </w:pPr>
      <w:r>
        <w:t>Брусчатка Новый город</w:t>
      </w:r>
    </w:p>
    <w:p w:rsidR="004F50A6" w:rsidRDefault="008C77C6">
      <w:pPr>
        <w:framePr w:wrap="none" w:vAnchor="page" w:hAnchor="page" w:x="7240" w:y="2990"/>
        <w:rPr>
          <w:sz w:val="2"/>
          <w:szCs w:val="2"/>
        </w:rPr>
      </w:pPr>
      <w:r>
        <w:rPr>
          <w:noProof/>
          <w:lang w:bidi="ar-SA"/>
        </w:rPr>
        <w:drawing>
          <wp:inline distT="0" distB="0" distL="0" distR="0">
            <wp:extent cx="1714500" cy="1819275"/>
            <wp:effectExtent l="0" t="0" r="0" b="9525"/>
            <wp:docPr id="68" name="Рисунок 68" descr="C:\Users\4A9A1~1\AppData\Local\Temp\FineReader12.0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4A9A1~1\AppData\Local\Temp\FineReader12.00\media\image76.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rsidR="004F50A6" w:rsidRDefault="008C77C6">
      <w:pPr>
        <w:pStyle w:val="24"/>
        <w:framePr w:w="1272" w:h="615" w:hRule="exact" w:wrap="none" w:vAnchor="page" w:hAnchor="page" w:x="10979" w:y="2198"/>
        <w:shd w:val="clear" w:color="auto" w:fill="auto"/>
        <w:spacing w:after="78" w:line="220" w:lineRule="exact"/>
        <w:ind w:firstLine="0"/>
        <w:jc w:val="left"/>
      </w:pPr>
      <w:r>
        <w:t>Брусчатка</w:t>
      </w:r>
    </w:p>
    <w:p w:rsidR="004F50A6" w:rsidRDefault="008C77C6">
      <w:pPr>
        <w:pStyle w:val="24"/>
        <w:framePr w:w="1272" w:h="615" w:hRule="exact" w:wrap="none" w:vAnchor="page" w:hAnchor="page" w:x="10979" w:y="2198"/>
        <w:shd w:val="clear" w:color="auto" w:fill="auto"/>
        <w:spacing w:line="220" w:lineRule="exact"/>
        <w:ind w:firstLine="0"/>
        <w:jc w:val="left"/>
      </w:pPr>
      <w:r>
        <w:t>Мегаполис</w:t>
      </w:r>
    </w:p>
    <w:p w:rsidR="004F50A6" w:rsidRDefault="008C77C6">
      <w:pPr>
        <w:framePr w:wrap="none" w:vAnchor="page" w:hAnchor="page" w:x="10979" w:y="2990"/>
        <w:rPr>
          <w:sz w:val="2"/>
          <w:szCs w:val="2"/>
        </w:rPr>
      </w:pPr>
      <w:r>
        <w:rPr>
          <w:noProof/>
          <w:lang w:bidi="ar-SA"/>
        </w:rPr>
        <w:drawing>
          <wp:inline distT="0" distB="0" distL="0" distR="0">
            <wp:extent cx="1714500" cy="1819275"/>
            <wp:effectExtent l="0" t="0" r="0" b="9525"/>
            <wp:docPr id="69" name="Рисунок 69" descr="C:\Users\4A9A1~1\AppData\Local\Temp\FineReader12.0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4A9A1~1\AppData\Local\Temp\FineReader12.00\media\image77.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rsidR="004F50A6" w:rsidRDefault="008C77C6">
      <w:pPr>
        <w:pStyle w:val="24"/>
        <w:framePr w:w="1157" w:h="591" w:hRule="exact" w:wrap="none" w:vAnchor="page" w:hAnchor="page" w:x="7240" w:y="6624"/>
        <w:shd w:val="clear" w:color="auto" w:fill="auto"/>
        <w:spacing w:after="78" w:line="220" w:lineRule="exact"/>
        <w:ind w:firstLine="0"/>
        <w:jc w:val="left"/>
      </w:pPr>
      <w:r>
        <w:t>Брусчатка</w:t>
      </w:r>
    </w:p>
    <w:p w:rsidR="004F50A6" w:rsidRDefault="008C77C6">
      <w:pPr>
        <w:pStyle w:val="24"/>
        <w:framePr w:w="1157" w:h="591" w:hRule="exact" w:wrap="none" w:vAnchor="page" w:hAnchor="page" w:x="7240" w:y="6624"/>
        <w:shd w:val="clear" w:color="auto" w:fill="auto"/>
        <w:spacing w:line="220" w:lineRule="exact"/>
        <w:ind w:firstLine="0"/>
        <w:jc w:val="left"/>
      </w:pPr>
      <w:r>
        <w:t>Паркет</w:t>
      </w:r>
    </w:p>
    <w:p w:rsidR="004F50A6" w:rsidRDefault="008C77C6">
      <w:pPr>
        <w:framePr w:wrap="none" w:vAnchor="page" w:hAnchor="page" w:x="7240" w:y="7416"/>
        <w:rPr>
          <w:sz w:val="2"/>
          <w:szCs w:val="2"/>
        </w:rPr>
      </w:pPr>
      <w:r>
        <w:rPr>
          <w:noProof/>
          <w:lang w:bidi="ar-SA"/>
        </w:rPr>
        <w:drawing>
          <wp:inline distT="0" distB="0" distL="0" distR="0">
            <wp:extent cx="1714500" cy="1819275"/>
            <wp:effectExtent l="0" t="0" r="0" b="9525"/>
            <wp:docPr id="70" name="Рисунок 70" descr="C:\Users\4A9A1~1\AppData\Local\Temp\FineReader12.0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4A9A1~1\AppData\Local\Temp\FineReader12.00\media\image78.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rsidR="004F50A6" w:rsidRDefault="008C77C6">
      <w:pPr>
        <w:pStyle w:val="24"/>
        <w:framePr w:w="1766" w:h="729" w:hRule="exact" w:wrap="none" w:vAnchor="page" w:hAnchor="page" w:x="10979" w:y="6533"/>
        <w:shd w:val="clear" w:color="auto" w:fill="auto"/>
        <w:ind w:firstLine="0"/>
        <w:jc w:val="left"/>
      </w:pPr>
      <w:r>
        <w:t xml:space="preserve">Брусчатка Колотая </w:t>
      </w:r>
      <w:proofErr w:type="spellStart"/>
      <w:r>
        <w:t>Габбро</w:t>
      </w:r>
      <w:proofErr w:type="spellEnd"/>
    </w:p>
    <w:p w:rsidR="004F50A6" w:rsidRDefault="008C77C6">
      <w:pPr>
        <w:framePr w:wrap="none" w:vAnchor="page" w:hAnchor="page" w:x="10979" w:y="7416"/>
        <w:rPr>
          <w:sz w:val="2"/>
          <w:szCs w:val="2"/>
        </w:rPr>
      </w:pPr>
      <w:r>
        <w:rPr>
          <w:noProof/>
          <w:lang w:bidi="ar-SA"/>
        </w:rPr>
        <w:drawing>
          <wp:inline distT="0" distB="0" distL="0" distR="0">
            <wp:extent cx="1714500" cy="1819275"/>
            <wp:effectExtent l="0" t="0" r="0" b="9525"/>
            <wp:docPr id="71" name="Рисунок 71" descr="C:\Users\4A9A1~1\AppData\Local\Temp\FineReader12.00\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4A9A1~1\AppData\Local\Temp\FineReader12.00\media\image79.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rsidR="004F50A6" w:rsidRDefault="004F50A6">
      <w:pPr>
        <w:pStyle w:val="a5"/>
        <w:framePr w:wrap="none" w:vAnchor="page" w:hAnchor="page" w:x="16115"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898" behindDoc="1" locked="0" layoutInCell="1" allowOverlap="1">
                <wp:simplePos x="0" y="0"/>
                <wp:positionH relativeFrom="page">
                  <wp:posOffset>2219325</wp:posOffset>
                </wp:positionH>
                <wp:positionV relativeFrom="page">
                  <wp:posOffset>4717415</wp:posOffset>
                </wp:positionV>
                <wp:extent cx="1715770" cy="1798320"/>
                <wp:effectExtent l="0" t="2540" r="0" b="0"/>
                <wp:wrapNone/>
                <wp:docPr id="175"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798320"/>
                        </a:xfrm>
                        <a:prstGeom prst="rect">
                          <a:avLst/>
                        </a:prstGeom>
                        <a:solidFill>
                          <a:srgbClr val="7979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E68E671" id="Rectangle 248" o:spid="_x0000_s1026" style="position:absolute;margin-left:174.75pt;margin-top:371.45pt;width:135.1pt;height:141.6pt;z-index:-2516585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" fillcolor="#797974" stroked="f">
                <w10:wrap anchorx="page" anchory="page"/>
              </v:rect>
            </w:pict>
          </mc:Fallback>
        </mc:AlternateContent>
      </w:r>
      <w:r>
        <w:rPr>
          <w:noProof/>
          <w:lang w:bidi="ar-SA"/>
        </w:rPr>
        <mc:AlternateContent>
          <mc:Choice Requires="wps">
            <w:drawing>
              <wp:anchor distT="0" distB="0" distL="114300" distR="114300" simplePos="0" relativeHeight="251657899" behindDoc="1" locked="0" layoutInCell="1" allowOverlap="1">
                <wp:simplePos x="0" y="0"/>
                <wp:positionH relativeFrom="page">
                  <wp:posOffset>2219325</wp:posOffset>
                </wp:positionH>
                <wp:positionV relativeFrom="page">
                  <wp:posOffset>1913255</wp:posOffset>
                </wp:positionV>
                <wp:extent cx="1715770" cy="1786255"/>
                <wp:effectExtent l="0" t="0" r="0" b="0"/>
                <wp:wrapNone/>
                <wp:docPr id="17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1786255"/>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C2CACCF" id="Rectangle 247" o:spid="_x0000_s1026" style="position:absolute;margin-left:174.75pt;margin-top:150.65pt;width:135.1pt;height:140.65pt;z-index:-2516585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" fillcolor="#c9c9c9" stroked="f">
                <w10:wrap anchorx="page" anchory="page"/>
              </v:rect>
            </w:pict>
          </mc:Fallback>
        </mc:AlternateContent>
      </w:r>
    </w:p>
    <w:p w:rsidR="004F50A6" w:rsidRDefault="008C77C6">
      <w:pPr>
        <w:pStyle w:val="24"/>
        <w:framePr w:wrap="none" w:vAnchor="page" w:hAnchor="page" w:x="3491" w:y="2198"/>
        <w:shd w:val="clear" w:color="auto" w:fill="auto"/>
        <w:spacing w:line="220" w:lineRule="exact"/>
        <w:ind w:firstLine="0"/>
        <w:jc w:val="left"/>
      </w:pPr>
      <w:r>
        <w:t>Монолитный бетон</w:t>
      </w:r>
    </w:p>
    <w:p w:rsidR="004F50A6" w:rsidRDefault="008C77C6">
      <w:pPr>
        <w:pStyle w:val="24"/>
        <w:framePr w:wrap="none" w:vAnchor="page" w:hAnchor="page" w:x="7240" w:y="2198"/>
        <w:shd w:val="clear" w:color="auto" w:fill="auto"/>
        <w:spacing w:line="220" w:lineRule="exact"/>
        <w:ind w:firstLine="0"/>
        <w:jc w:val="left"/>
      </w:pPr>
      <w:r>
        <w:t>Гранитная крошка</w:t>
      </w:r>
    </w:p>
    <w:p w:rsidR="004F50A6" w:rsidRDefault="008C77C6">
      <w:pPr>
        <w:pStyle w:val="24"/>
        <w:framePr w:wrap="none" w:vAnchor="page" w:hAnchor="page" w:x="10979" w:y="2198"/>
        <w:shd w:val="clear" w:color="auto" w:fill="auto"/>
        <w:spacing w:line="220" w:lineRule="exact"/>
        <w:ind w:firstLine="0"/>
        <w:jc w:val="left"/>
      </w:pPr>
      <w:r>
        <w:t>Гранитный отсев</w:t>
      </w:r>
    </w:p>
    <w:p w:rsidR="004F50A6" w:rsidRDefault="008C77C6">
      <w:pPr>
        <w:framePr w:wrap="none" w:vAnchor="page" w:hAnchor="page" w:x="3496" w:y="2990"/>
        <w:rPr>
          <w:sz w:val="2"/>
          <w:szCs w:val="2"/>
        </w:rPr>
      </w:pPr>
      <w:r>
        <w:rPr>
          <w:noProof/>
          <w:lang w:bidi="ar-SA"/>
        </w:rPr>
        <w:drawing>
          <wp:inline distT="0" distB="0" distL="0" distR="0">
            <wp:extent cx="1714500" cy="1819275"/>
            <wp:effectExtent l="0" t="0" r="0" b="9525"/>
            <wp:docPr id="72" name="Рисунок 72" descr="C:\Users\4A9A1~1\AppData\Local\Temp\FineReader12.00\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4A9A1~1\AppData\Local\Temp\FineReader12.00\media\image80.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rsidR="004F50A6" w:rsidRDefault="008C77C6">
      <w:pPr>
        <w:framePr w:wrap="none" w:vAnchor="page" w:hAnchor="page" w:x="7211" w:y="2962"/>
        <w:rPr>
          <w:sz w:val="2"/>
          <w:szCs w:val="2"/>
        </w:rPr>
      </w:pPr>
      <w:r>
        <w:rPr>
          <w:noProof/>
          <w:lang w:bidi="ar-SA"/>
        </w:rPr>
        <w:drawing>
          <wp:inline distT="0" distB="0" distL="0" distR="0">
            <wp:extent cx="1752600" cy="1857375"/>
            <wp:effectExtent l="0" t="0" r="0" b="9525"/>
            <wp:docPr id="73" name="Рисунок 73" descr="C:\Users\4A9A1~1\AppData\Local\Temp\FineReader12.0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4A9A1~1\AppData\Local\Temp\FineReader12.00\media\image81.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2600" cy="1857375"/>
                    </a:xfrm>
                    <a:prstGeom prst="rect">
                      <a:avLst/>
                    </a:prstGeom>
                    <a:noFill/>
                    <a:ln>
                      <a:noFill/>
                    </a:ln>
                  </pic:spPr>
                </pic:pic>
              </a:graphicData>
            </a:graphic>
          </wp:inline>
        </w:drawing>
      </w:r>
    </w:p>
    <w:p w:rsidR="004F50A6" w:rsidRDefault="008C77C6">
      <w:pPr>
        <w:framePr w:wrap="none" w:vAnchor="page" w:hAnchor="page" w:x="10979" w:y="2990"/>
        <w:rPr>
          <w:sz w:val="2"/>
          <w:szCs w:val="2"/>
        </w:rPr>
      </w:pPr>
      <w:r>
        <w:rPr>
          <w:noProof/>
          <w:lang w:bidi="ar-SA"/>
        </w:rPr>
        <w:drawing>
          <wp:inline distT="0" distB="0" distL="0" distR="0">
            <wp:extent cx="1714500" cy="1819275"/>
            <wp:effectExtent l="0" t="0" r="0" b="9525"/>
            <wp:docPr id="74" name="Рисунок 74" descr="C:\Users\4A9A1~1\AppData\Local\Temp\FineReader12.0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4A9A1~1\AppData\Local\Temp\FineReader12.00\media\image82.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rsidR="004F50A6" w:rsidRDefault="008C77C6">
      <w:pPr>
        <w:pStyle w:val="24"/>
        <w:framePr w:wrap="none" w:vAnchor="page" w:hAnchor="page" w:x="3472" w:y="6624"/>
        <w:shd w:val="clear" w:color="auto" w:fill="auto"/>
        <w:spacing w:line="220" w:lineRule="exact"/>
        <w:ind w:firstLine="0"/>
        <w:jc w:val="left"/>
      </w:pPr>
      <w:r>
        <w:t>Асфальт</w:t>
      </w:r>
    </w:p>
    <w:p w:rsidR="004F50A6" w:rsidRDefault="008C77C6">
      <w:pPr>
        <w:pStyle w:val="24"/>
        <w:framePr w:wrap="none" w:vAnchor="page" w:hAnchor="page" w:x="7240" w:y="6624"/>
        <w:shd w:val="clear" w:color="auto" w:fill="auto"/>
        <w:spacing w:line="220" w:lineRule="exact"/>
        <w:ind w:firstLine="0"/>
        <w:jc w:val="left"/>
      </w:pPr>
      <w:r>
        <w:t>Натуральная доска</w:t>
      </w:r>
    </w:p>
    <w:p w:rsidR="004F50A6" w:rsidRDefault="008C77C6">
      <w:pPr>
        <w:pStyle w:val="24"/>
        <w:framePr w:wrap="none" w:vAnchor="page" w:hAnchor="page" w:x="10955" w:y="6624"/>
        <w:shd w:val="clear" w:color="auto" w:fill="auto"/>
        <w:spacing w:line="220" w:lineRule="exact"/>
        <w:ind w:firstLine="0"/>
        <w:jc w:val="left"/>
      </w:pPr>
      <w:r>
        <w:t>Доска (</w:t>
      </w:r>
      <w:proofErr w:type="spellStart"/>
      <w:r>
        <w:t>иммитация</w:t>
      </w:r>
      <w:proofErr w:type="spellEnd"/>
      <w:r>
        <w:t>)</w:t>
      </w:r>
    </w:p>
    <w:p w:rsidR="004F50A6" w:rsidRDefault="008C77C6">
      <w:pPr>
        <w:framePr w:wrap="none" w:vAnchor="page" w:hAnchor="page" w:x="3481" w:y="7416"/>
        <w:rPr>
          <w:sz w:val="2"/>
          <w:szCs w:val="2"/>
        </w:rPr>
      </w:pPr>
      <w:r>
        <w:rPr>
          <w:noProof/>
          <w:lang w:bidi="ar-SA"/>
        </w:rPr>
        <w:drawing>
          <wp:inline distT="0" distB="0" distL="0" distR="0">
            <wp:extent cx="6477000" cy="1819275"/>
            <wp:effectExtent l="0" t="0" r="0" b="9525"/>
            <wp:docPr id="75" name="Рисунок 75" descr="C:\Users\4A9A1~1\AppData\Local\Temp\FineReader12.00\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4A9A1~1\AppData\Local\Temp\FineReader12.00\media\image83.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0" cy="1819275"/>
                    </a:xfrm>
                    <a:prstGeom prst="rect">
                      <a:avLst/>
                    </a:prstGeom>
                    <a:noFill/>
                    <a:ln>
                      <a:noFill/>
                    </a:ln>
                  </pic:spPr>
                </pic:pic>
              </a:graphicData>
            </a:graphic>
          </wp:inline>
        </w:drawing>
      </w:r>
    </w:p>
    <w:p w:rsidR="004F50A6" w:rsidRDefault="004F50A6">
      <w:pPr>
        <w:pStyle w:val="a5"/>
        <w:framePr w:wrap="none" w:vAnchor="page" w:hAnchor="page" w:x="741"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900" behindDoc="1" locked="0" layoutInCell="1" allowOverlap="1">
                <wp:simplePos x="0" y="0"/>
                <wp:positionH relativeFrom="page">
                  <wp:posOffset>3548380</wp:posOffset>
                </wp:positionH>
                <wp:positionV relativeFrom="page">
                  <wp:posOffset>5470525</wp:posOffset>
                </wp:positionV>
                <wp:extent cx="125095" cy="332105"/>
                <wp:effectExtent l="0" t="3175" r="3175" b="0"/>
                <wp:wrapNone/>
                <wp:docPr id="173"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332105"/>
                        </a:xfrm>
                        <a:prstGeom prst="rect">
                          <a:avLst/>
                        </a:prstGeom>
                        <a:solidFill>
                          <a:srgbClr val="8888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CA20D0D" id="Rectangle 242" o:spid="_x0000_s1026" style="position:absolute;margin-left:279.4pt;margin-top:430.75pt;width:9.85pt;height:26.15pt;z-index:-2516585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" fillcolor="#888" stroked="f">
                <w10:wrap anchorx="page" anchory="page"/>
              </v:rect>
            </w:pict>
          </mc:Fallback>
        </mc:AlternateContent>
      </w:r>
      <w:r>
        <w:rPr>
          <w:noProof/>
          <w:lang w:bidi="ar-SA"/>
        </w:rPr>
        <mc:AlternateContent>
          <mc:Choice Requires="wps">
            <w:drawing>
              <wp:anchor distT="0" distB="0" distL="114300" distR="114300" simplePos="0" relativeHeight="251657901" behindDoc="1" locked="0" layoutInCell="1" allowOverlap="1">
                <wp:simplePos x="0" y="0"/>
                <wp:positionH relativeFrom="page">
                  <wp:posOffset>1442085</wp:posOffset>
                </wp:positionH>
                <wp:positionV relativeFrom="page">
                  <wp:posOffset>4187190</wp:posOffset>
                </wp:positionV>
                <wp:extent cx="920750" cy="753110"/>
                <wp:effectExtent l="3810" t="0" r="0" b="3175"/>
                <wp:wrapNone/>
                <wp:docPr id="172"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753110"/>
                        </a:xfrm>
                        <a:prstGeom prst="rect">
                          <a:avLst/>
                        </a:prstGeom>
                        <a:solidFill>
                          <a:srgbClr val="6A8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33639A4" id="Rectangle 241" o:spid="_x0000_s1026" style="position:absolute;margin-left:113.55pt;margin-top:329.7pt;width:72.5pt;height:59.3pt;z-index:-2516585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" fillcolor="#6a865d" stroked="f">
                <w10:wrap anchorx="page" anchory="page"/>
              </v:rect>
            </w:pict>
          </mc:Fallback>
        </mc:AlternateContent>
      </w:r>
      <w:r>
        <w:rPr>
          <w:noProof/>
          <w:lang w:bidi="ar-SA"/>
        </w:rPr>
        <mc:AlternateContent>
          <mc:Choice Requires="wps">
            <w:drawing>
              <wp:anchor distT="0" distB="0" distL="114300" distR="114300" simplePos="0" relativeHeight="251657902" behindDoc="1" locked="0" layoutInCell="1" allowOverlap="1">
                <wp:simplePos x="0" y="0"/>
                <wp:positionH relativeFrom="page">
                  <wp:posOffset>2849880</wp:posOffset>
                </wp:positionH>
                <wp:positionV relativeFrom="page">
                  <wp:posOffset>4269740</wp:posOffset>
                </wp:positionV>
                <wp:extent cx="688975" cy="731520"/>
                <wp:effectExtent l="1905" t="2540" r="4445" b="0"/>
                <wp:wrapNone/>
                <wp:docPr id="17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731520"/>
                        </a:xfrm>
                        <a:prstGeom prst="rect">
                          <a:avLst/>
                        </a:prstGeom>
                        <a:solidFill>
                          <a:srgbClr val="6A8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D897117" id="Rectangle 240" o:spid="_x0000_s1026" style="position:absolute;margin-left:224.4pt;margin-top:336.2pt;width:54.25pt;height:57.6pt;z-index:-2516585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" fillcolor="#6a865d" stroked="f">
                <w10:wrap anchorx="page" anchory="page"/>
              </v:rect>
            </w:pict>
          </mc:Fallback>
        </mc:AlternateContent>
      </w:r>
      <w:r>
        <w:rPr>
          <w:noProof/>
          <w:lang w:bidi="ar-SA"/>
        </w:rPr>
        <mc:AlternateContent>
          <mc:Choice Requires="wps">
            <w:drawing>
              <wp:anchor distT="0" distB="0" distL="114300" distR="114300" simplePos="0" relativeHeight="251657903" behindDoc="1" locked="0" layoutInCell="1" allowOverlap="1">
                <wp:simplePos x="0" y="0"/>
                <wp:positionH relativeFrom="page">
                  <wp:posOffset>3529965</wp:posOffset>
                </wp:positionH>
                <wp:positionV relativeFrom="page">
                  <wp:posOffset>5537835</wp:posOffset>
                </wp:positionV>
                <wp:extent cx="676910" cy="624840"/>
                <wp:effectExtent l="0" t="3810" r="3175" b="0"/>
                <wp:wrapNone/>
                <wp:docPr id="17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910" cy="624840"/>
                        </a:xfrm>
                        <a:prstGeom prst="rect">
                          <a:avLst/>
                        </a:prstGeom>
                        <a:solidFill>
                          <a:srgbClr val="8989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FFB3769" id="Rectangle 239" o:spid="_x0000_s1026" style="position:absolute;margin-left:277.95pt;margin-top:436.05pt;width:53.3pt;height:49.2pt;z-index:-2516585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" fillcolor="#898989" stroked="f">
                <w10:wrap anchorx="page" anchory="page"/>
              </v:rect>
            </w:pict>
          </mc:Fallback>
        </mc:AlternateContent>
      </w:r>
      <w:r>
        <w:rPr>
          <w:noProof/>
          <w:lang w:bidi="ar-SA"/>
        </w:rPr>
        <mc:AlternateContent>
          <mc:Choice Requires="wps">
            <w:drawing>
              <wp:anchor distT="0" distB="0" distL="114300" distR="114300" simplePos="0" relativeHeight="251657904" behindDoc="1" locked="0" layoutInCell="1" allowOverlap="1">
                <wp:simplePos x="0" y="0"/>
                <wp:positionH relativeFrom="page">
                  <wp:posOffset>6672580</wp:posOffset>
                </wp:positionH>
                <wp:positionV relativeFrom="page">
                  <wp:posOffset>4427855</wp:posOffset>
                </wp:positionV>
                <wp:extent cx="575945" cy="509270"/>
                <wp:effectExtent l="0" t="0" r="0" b="0"/>
                <wp:wrapNone/>
                <wp:docPr id="16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09270"/>
                        </a:xfrm>
                        <a:prstGeom prst="rect">
                          <a:avLst/>
                        </a:prstGeom>
                        <a:solidFill>
                          <a:srgbClr val="6B8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B1759BD" id="Rectangle 238" o:spid="_x0000_s1026" style="position:absolute;margin-left:525.4pt;margin-top:348.65pt;width:45.35pt;height:40.1pt;z-index:-25165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" fillcolor="#6b865d" stroked="f">
                <w10:wrap anchorx="page" anchory="page"/>
              </v:rect>
            </w:pict>
          </mc:Fallback>
        </mc:AlternateContent>
      </w:r>
      <w:r>
        <w:rPr>
          <w:noProof/>
          <w:lang w:bidi="ar-SA"/>
        </w:rPr>
        <mc:AlternateContent>
          <mc:Choice Requires="wps">
            <w:drawing>
              <wp:anchor distT="0" distB="0" distL="114300" distR="114300" simplePos="0" relativeHeight="251657905" behindDoc="1" locked="0" layoutInCell="1" allowOverlap="1">
                <wp:simplePos x="0" y="0"/>
                <wp:positionH relativeFrom="page">
                  <wp:posOffset>1457325</wp:posOffset>
                </wp:positionH>
                <wp:positionV relativeFrom="page">
                  <wp:posOffset>5558790</wp:posOffset>
                </wp:positionV>
                <wp:extent cx="536575" cy="609600"/>
                <wp:effectExtent l="0" t="0" r="0" b="3810"/>
                <wp:wrapNone/>
                <wp:docPr id="168"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609600"/>
                        </a:xfrm>
                        <a:prstGeom prst="rect">
                          <a:avLst/>
                        </a:prstGeom>
                        <a:solidFill>
                          <a:srgbClr val="9898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5B78F8A" id="Rectangle 237" o:spid="_x0000_s1026" style="position:absolute;margin-left:114.75pt;margin-top:437.7pt;width:42.25pt;height:48pt;z-index:-2516585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" fillcolor="#989898" stroked="f">
                <w10:wrap anchorx="page" anchory="page"/>
              </v:rect>
            </w:pict>
          </mc:Fallback>
        </mc:AlternateContent>
      </w:r>
      <w:r>
        <w:rPr>
          <w:noProof/>
          <w:lang w:bidi="ar-SA"/>
        </w:rPr>
        <mc:AlternateContent>
          <mc:Choice Requires="wps">
            <w:drawing>
              <wp:anchor distT="0" distB="0" distL="114300" distR="114300" simplePos="0" relativeHeight="251657906" behindDoc="1" locked="0" layoutInCell="1" allowOverlap="1">
                <wp:simplePos x="0" y="0"/>
                <wp:positionH relativeFrom="page">
                  <wp:posOffset>8254365</wp:posOffset>
                </wp:positionH>
                <wp:positionV relativeFrom="page">
                  <wp:posOffset>4516755</wp:posOffset>
                </wp:positionV>
                <wp:extent cx="542290" cy="426720"/>
                <wp:effectExtent l="0" t="1905" r="4445" b="0"/>
                <wp:wrapNone/>
                <wp:docPr id="167"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4267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4A44842" id="Rectangle 236" o:spid="_x0000_s1026" style="position:absolute;margin-left:649.95pt;margin-top:355.65pt;width:42.7pt;height:33.6pt;z-index:-2516585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" fillcolor="#969696" stroked="f">
                <w10:wrap anchorx="page" anchory="page"/>
              </v:rect>
            </w:pict>
          </mc:Fallback>
        </mc:AlternateContent>
      </w:r>
      <w:r>
        <w:rPr>
          <w:noProof/>
          <w:lang w:bidi="ar-SA"/>
        </w:rPr>
        <mc:AlternateContent>
          <mc:Choice Requires="wps">
            <w:drawing>
              <wp:anchor distT="0" distB="0" distL="114300" distR="114300" simplePos="0" relativeHeight="251657907" behindDoc="1" locked="0" layoutInCell="1" allowOverlap="1">
                <wp:simplePos x="0" y="0"/>
                <wp:positionH relativeFrom="page">
                  <wp:posOffset>4221480</wp:posOffset>
                </wp:positionH>
                <wp:positionV relativeFrom="page">
                  <wp:posOffset>3912870</wp:posOffset>
                </wp:positionV>
                <wp:extent cx="1082040" cy="1075690"/>
                <wp:effectExtent l="1905" t="0" r="1905" b="2540"/>
                <wp:wrapNone/>
                <wp:docPr id="166"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1075690"/>
                        </a:xfrm>
                        <a:prstGeom prst="rect">
                          <a:avLst/>
                        </a:prstGeom>
                        <a:solidFill>
                          <a:srgbClr val="6A86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49EEB59" id="Rectangle 235" o:spid="_x0000_s1026" style="position:absolute;margin-left:332.4pt;margin-top:308.1pt;width:85.2pt;height:84.7pt;z-index:-2516585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" fillcolor="#6a865d" stroked="f">
                <w10:wrap anchorx="page" anchory="page"/>
              </v:rect>
            </w:pict>
          </mc:Fallback>
        </mc:AlternateContent>
      </w:r>
    </w:p>
    <w:p w:rsidR="004F50A6" w:rsidRDefault="008C77C6">
      <w:pPr>
        <w:pStyle w:val="10"/>
        <w:framePr w:w="14035" w:h="1498" w:hRule="exact" w:wrap="none" w:vAnchor="page" w:hAnchor="page" w:x="1576" w:y="739"/>
        <w:numPr>
          <w:ilvl w:val="0"/>
          <w:numId w:val="27"/>
        </w:numPr>
        <w:shd w:val="clear" w:color="auto" w:fill="auto"/>
        <w:tabs>
          <w:tab w:val="left" w:pos="565"/>
        </w:tabs>
        <w:spacing w:line="720" w:lineRule="exact"/>
      </w:pPr>
      <w:bookmarkStart w:id="56" w:name="bookmark57"/>
      <w:bookmarkStart w:id="57" w:name="bookmark58"/>
      <w:r>
        <w:t>Типы контейнеров для сбора твердых коммунальных отходов</w:t>
      </w:r>
      <w:bookmarkEnd w:id="56"/>
      <w:bookmarkEnd w:id="57"/>
    </w:p>
    <w:p w:rsidR="004F50A6" w:rsidRDefault="008C77C6">
      <w:pPr>
        <w:pStyle w:val="24"/>
        <w:framePr w:w="6850" w:h="1401" w:hRule="exact" w:wrap="none" w:vAnchor="page" w:hAnchor="page" w:x="1576" w:y="2448"/>
        <w:shd w:val="clear" w:color="auto" w:fill="auto"/>
        <w:ind w:firstLine="0"/>
      </w:pPr>
      <w:r>
        <w:t>Модульная площадка позволяет упростить организацию раздельного сбора мусора при помощи цветовой индикации модулей. Модульная система позволяет собрать необходи</w:t>
      </w:r>
      <w:r>
        <w:softHyphen/>
        <w:t>мое число и типы контейнеров.</w:t>
      </w:r>
    </w:p>
    <w:p w:rsidR="004F50A6" w:rsidRDefault="008C77C6">
      <w:pPr>
        <w:pStyle w:val="24"/>
        <w:framePr w:w="6869" w:h="1713" w:hRule="exact" w:wrap="none" w:vAnchor="page" w:hAnchor="page" w:x="8742" w:y="2448"/>
        <w:shd w:val="clear" w:color="auto" w:fill="auto"/>
        <w:ind w:firstLine="0"/>
      </w:pPr>
      <w:r>
        <w:t>При любом типе устанавливаемой площадки ТКО возможны различные комбинации контейнеров. Контейнеры для раз</w:t>
      </w:r>
      <w:r>
        <w:softHyphen/>
        <w:t>дельного сбора мусора, в частности для пластика и маку</w:t>
      </w:r>
      <w:r>
        <w:softHyphen/>
        <w:t xml:space="preserve">латуры, должны отличаться по цвету и могут быть </w:t>
      </w:r>
      <w:proofErr w:type="spellStart"/>
      <w:r>
        <w:t>светопро</w:t>
      </w:r>
      <w:r>
        <w:softHyphen/>
        <w:t>зрачными</w:t>
      </w:r>
      <w:proofErr w:type="spellEnd"/>
      <w:r>
        <w:t xml:space="preserve"> и изготовленными с использованием сетки.</w:t>
      </w:r>
    </w:p>
    <w:p w:rsidR="004F50A6" w:rsidRDefault="008C77C6">
      <w:pPr>
        <w:framePr w:wrap="none" w:vAnchor="page" w:hAnchor="page" w:x="1566" w:y="4166"/>
        <w:rPr>
          <w:sz w:val="2"/>
          <w:szCs w:val="2"/>
        </w:rPr>
      </w:pPr>
      <w:r>
        <w:rPr>
          <w:noProof/>
          <w:lang w:bidi="ar-SA"/>
        </w:rPr>
        <w:drawing>
          <wp:inline distT="0" distB="0" distL="0" distR="0">
            <wp:extent cx="4343400" cy="923925"/>
            <wp:effectExtent l="0" t="0" r="0" b="9525"/>
            <wp:docPr id="76" name="Рисунок 76" descr="C:\Users\4A9A1~1\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4A9A1~1\AppData\Local\Temp\FineReader12.00\media\image84.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43400" cy="923925"/>
                    </a:xfrm>
                    <a:prstGeom prst="rect">
                      <a:avLst/>
                    </a:prstGeom>
                    <a:noFill/>
                    <a:ln>
                      <a:noFill/>
                    </a:ln>
                  </pic:spPr>
                </pic:pic>
              </a:graphicData>
            </a:graphic>
          </wp:inline>
        </w:drawing>
      </w:r>
    </w:p>
    <w:p w:rsidR="004F50A6" w:rsidRDefault="008C77C6">
      <w:pPr>
        <w:framePr w:wrap="none" w:vAnchor="page" w:hAnchor="page" w:x="1566" w:y="5914"/>
        <w:rPr>
          <w:sz w:val="2"/>
          <w:szCs w:val="2"/>
        </w:rPr>
      </w:pPr>
      <w:r>
        <w:rPr>
          <w:noProof/>
          <w:lang w:bidi="ar-SA"/>
        </w:rPr>
        <w:drawing>
          <wp:inline distT="0" distB="0" distL="0" distR="0">
            <wp:extent cx="4352925" cy="1409700"/>
            <wp:effectExtent l="0" t="0" r="9525" b="0"/>
            <wp:docPr id="77" name="Рисунок 77" descr="C:\Users\4A9A1~1\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4A9A1~1\AppData\Local\Temp\FineReader12.00\media\image85.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52925" cy="1409700"/>
                    </a:xfrm>
                    <a:prstGeom prst="rect">
                      <a:avLst/>
                    </a:prstGeom>
                    <a:noFill/>
                    <a:ln>
                      <a:noFill/>
                    </a:ln>
                  </pic:spPr>
                </pic:pic>
              </a:graphicData>
            </a:graphic>
          </wp:inline>
        </w:drawing>
      </w:r>
    </w:p>
    <w:p w:rsidR="004F50A6" w:rsidRDefault="008C77C6">
      <w:pPr>
        <w:framePr w:wrap="none" w:vAnchor="page" w:hAnchor="page" w:x="8752" w:y="4454"/>
        <w:rPr>
          <w:sz w:val="2"/>
          <w:szCs w:val="2"/>
        </w:rPr>
      </w:pPr>
      <w:r>
        <w:rPr>
          <w:noProof/>
          <w:lang w:bidi="ar-SA"/>
        </w:rPr>
        <w:drawing>
          <wp:inline distT="0" distB="0" distL="0" distR="0">
            <wp:extent cx="4343400" cy="981075"/>
            <wp:effectExtent l="0" t="0" r="0" b="9525"/>
            <wp:docPr id="78" name="Рисунок 78" descr="C:\Users\4A9A1~1\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4A9A1~1\AppData\Local\Temp\FineReader12.00\media\image86.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43400" cy="981075"/>
                    </a:xfrm>
                    <a:prstGeom prst="rect">
                      <a:avLst/>
                    </a:prstGeom>
                    <a:noFill/>
                    <a:ln>
                      <a:noFill/>
                    </a:ln>
                  </pic:spPr>
                </pic:pic>
              </a:graphicData>
            </a:graphic>
          </wp:inline>
        </w:drawing>
      </w:r>
    </w:p>
    <w:p w:rsidR="004F50A6" w:rsidRDefault="008C77C6">
      <w:pPr>
        <w:framePr w:wrap="none" w:vAnchor="page" w:hAnchor="page" w:x="8752" w:y="6442"/>
        <w:rPr>
          <w:sz w:val="2"/>
          <w:szCs w:val="2"/>
        </w:rPr>
      </w:pPr>
      <w:r>
        <w:rPr>
          <w:noProof/>
          <w:lang w:bidi="ar-SA"/>
        </w:rPr>
        <w:drawing>
          <wp:inline distT="0" distB="0" distL="0" distR="0">
            <wp:extent cx="4343400" cy="981075"/>
            <wp:effectExtent l="0" t="0" r="0" b="9525"/>
            <wp:docPr id="79" name="Рисунок 79" descr="C:\Users\4A9A1~1\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4A9A1~1\AppData\Local\Temp\FineReader12.00\media\image87.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43400" cy="981075"/>
                    </a:xfrm>
                    <a:prstGeom prst="rect">
                      <a:avLst/>
                    </a:prstGeom>
                    <a:noFill/>
                    <a:ln>
                      <a:noFill/>
                    </a:ln>
                  </pic:spPr>
                </pic:pic>
              </a:graphicData>
            </a:graphic>
          </wp:inline>
        </w:drawing>
      </w:r>
    </w:p>
    <w:p w:rsidR="004F50A6" w:rsidRDefault="008C77C6">
      <w:pPr>
        <w:framePr w:wrap="none" w:vAnchor="page" w:hAnchor="page" w:x="1566" w:y="8189"/>
        <w:rPr>
          <w:sz w:val="2"/>
          <w:szCs w:val="2"/>
        </w:rPr>
      </w:pPr>
      <w:r>
        <w:rPr>
          <w:noProof/>
          <w:lang w:bidi="ar-SA"/>
        </w:rPr>
        <w:drawing>
          <wp:inline distT="0" distB="0" distL="0" distR="0">
            <wp:extent cx="2143125" cy="1143000"/>
            <wp:effectExtent l="0" t="0" r="9525" b="0"/>
            <wp:docPr id="80" name="Рисунок 80" descr="C:\Users\4A9A1~1\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4A9A1~1\AppData\Local\Temp\FineReader12.00\media\image88.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43125" cy="1143000"/>
                    </a:xfrm>
                    <a:prstGeom prst="rect">
                      <a:avLst/>
                    </a:prstGeom>
                    <a:noFill/>
                    <a:ln>
                      <a:noFill/>
                    </a:ln>
                  </pic:spPr>
                </pic:pic>
              </a:graphicData>
            </a:graphic>
          </wp:inline>
        </w:drawing>
      </w:r>
    </w:p>
    <w:p w:rsidR="004F50A6" w:rsidRDefault="008C77C6">
      <w:pPr>
        <w:framePr w:wrap="none" w:vAnchor="page" w:hAnchor="page" w:x="5041" w:y="8184"/>
        <w:rPr>
          <w:sz w:val="2"/>
          <w:szCs w:val="2"/>
        </w:rPr>
      </w:pPr>
      <w:r>
        <w:rPr>
          <w:noProof/>
          <w:lang w:bidi="ar-SA"/>
        </w:rPr>
        <w:drawing>
          <wp:inline distT="0" distB="0" distL="0" distR="0">
            <wp:extent cx="2143125" cy="1143000"/>
            <wp:effectExtent l="0" t="0" r="9525" b="0"/>
            <wp:docPr id="81" name="Рисунок 81" descr="C:\Users\4A9A1~1\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4A9A1~1\AppData\Local\Temp\FineReader12.00\media\image89.jpe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43125" cy="1143000"/>
                    </a:xfrm>
                    <a:prstGeom prst="rect">
                      <a:avLst/>
                    </a:prstGeom>
                    <a:noFill/>
                    <a:ln>
                      <a:noFill/>
                    </a:ln>
                  </pic:spPr>
                </pic:pic>
              </a:graphicData>
            </a:graphic>
          </wp:inline>
        </w:drawing>
      </w:r>
    </w:p>
    <w:p w:rsidR="004F50A6" w:rsidRDefault="008C77C6">
      <w:pPr>
        <w:framePr w:wrap="none" w:vAnchor="page" w:hAnchor="page" w:x="8752" w:y="8429"/>
        <w:rPr>
          <w:sz w:val="2"/>
          <w:szCs w:val="2"/>
        </w:rPr>
      </w:pPr>
      <w:r>
        <w:rPr>
          <w:noProof/>
          <w:lang w:bidi="ar-SA"/>
        </w:rPr>
        <w:drawing>
          <wp:inline distT="0" distB="0" distL="0" distR="0">
            <wp:extent cx="4343400" cy="981075"/>
            <wp:effectExtent l="0" t="0" r="0" b="9525"/>
            <wp:docPr id="82" name="Рисунок 82" descr="C:\Users\4A9A1~1\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4A9A1~1\AppData\Local\Temp\FineReader12.00\media\image90.jpe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3400" cy="981075"/>
                    </a:xfrm>
                    <a:prstGeom prst="rect">
                      <a:avLst/>
                    </a:prstGeom>
                    <a:noFill/>
                    <a:ln>
                      <a:noFill/>
                    </a:ln>
                  </pic:spPr>
                </pic:pic>
              </a:graphicData>
            </a:graphic>
          </wp:inline>
        </w:drawing>
      </w:r>
    </w:p>
    <w:p w:rsidR="004F50A6" w:rsidRDefault="004F50A6">
      <w:pPr>
        <w:pStyle w:val="a5"/>
        <w:framePr w:wrap="none" w:vAnchor="page" w:hAnchor="page" w:x="16110"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10"/>
        <w:framePr w:wrap="none" w:vAnchor="page" w:hAnchor="page" w:x="1576" w:y="904"/>
        <w:numPr>
          <w:ilvl w:val="0"/>
          <w:numId w:val="27"/>
        </w:numPr>
        <w:shd w:val="clear" w:color="auto" w:fill="auto"/>
        <w:tabs>
          <w:tab w:val="left" w:pos="565"/>
        </w:tabs>
        <w:spacing w:line="520" w:lineRule="exact"/>
        <w:jc w:val="both"/>
      </w:pPr>
      <w:bookmarkStart w:id="58" w:name="bookmark59"/>
      <w:bookmarkStart w:id="59" w:name="bookmark60"/>
      <w:r>
        <w:lastRenderedPageBreak/>
        <w:t>Рекомендуемые к высадке деревья</w:t>
      </w:r>
      <w:bookmarkEnd w:id="58"/>
      <w:bookmarkEnd w:id="59"/>
    </w:p>
    <w:p w:rsidR="004F50A6" w:rsidRDefault="008C77C6">
      <w:pPr>
        <w:pStyle w:val="24"/>
        <w:framePr w:wrap="none" w:vAnchor="page" w:hAnchor="page" w:x="3443" w:y="2462"/>
        <w:shd w:val="clear" w:color="auto" w:fill="auto"/>
        <w:spacing w:line="220" w:lineRule="exact"/>
        <w:ind w:firstLine="0"/>
        <w:jc w:val="left"/>
      </w:pPr>
      <w:r>
        <w:t>Ольха</w:t>
      </w:r>
    </w:p>
    <w:p w:rsidR="004F50A6" w:rsidRDefault="008C77C6">
      <w:pPr>
        <w:framePr w:wrap="none" w:vAnchor="page" w:hAnchor="page" w:x="3429" w:y="3278"/>
        <w:rPr>
          <w:sz w:val="2"/>
          <w:szCs w:val="2"/>
        </w:rPr>
      </w:pPr>
      <w:r>
        <w:rPr>
          <w:noProof/>
          <w:lang w:bidi="ar-SA"/>
        </w:rPr>
        <w:drawing>
          <wp:inline distT="0" distB="0" distL="0" distR="0">
            <wp:extent cx="1752600" cy="1790700"/>
            <wp:effectExtent l="0" t="0" r="0" b="0"/>
            <wp:docPr id="83" name="Рисунок 83" descr="C:\Users\4A9A1~1\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4A9A1~1\AppData\Local\Temp\FineReader12.00\media\image91.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4F50A6" w:rsidRDefault="008C77C6">
      <w:pPr>
        <w:pStyle w:val="24"/>
        <w:framePr w:wrap="none" w:vAnchor="page" w:hAnchor="page" w:x="3453" w:y="6883"/>
        <w:shd w:val="clear" w:color="auto" w:fill="auto"/>
        <w:spacing w:line="220" w:lineRule="exact"/>
        <w:ind w:firstLine="0"/>
        <w:jc w:val="left"/>
      </w:pPr>
      <w:r>
        <w:t xml:space="preserve">Береза </w:t>
      </w:r>
      <w:proofErr w:type="spellStart"/>
      <w:r>
        <w:t>повислая</w:t>
      </w:r>
      <w:proofErr w:type="spellEnd"/>
    </w:p>
    <w:p w:rsidR="004F50A6" w:rsidRDefault="008C77C6">
      <w:pPr>
        <w:framePr w:wrap="none" w:vAnchor="page" w:hAnchor="page" w:x="3429" w:y="7699"/>
        <w:rPr>
          <w:sz w:val="2"/>
          <w:szCs w:val="2"/>
        </w:rPr>
      </w:pPr>
      <w:r>
        <w:rPr>
          <w:noProof/>
          <w:lang w:bidi="ar-SA"/>
        </w:rPr>
        <w:drawing>
          <wp:inline distT="0" distB="0" distL="0" distR="0">
            <wp:extent cx="1752600" cy="1781175"/>
            <wp:effectExtent l="0" t="0" r="0" b="9525"/>
            <wp:docPr id="84" name="Рисунок 84" descr="C:\Users\4A9A1~1\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4A9A1~1\AppData\Local\Temp\FineReader12.00\media\image92.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2600" cy="1781175"/>
                    </a:xfrm>
                    <a:prstGeom prst="rect">
                      <a:avLst/>
                    </a:prstGeom>
                    <a:noFill/>
                    <a:ln>
                      <a:noFill/>
                    </a:ln>
                  </pic:spPr>
                </pic:pic>
              </a:graphicData>
            </a:graphic>
          </wp:inline>
        </w:drawing>
      </w:r>
    </w:p>
    <w:p w:rsidR="004F50A6" w:rsidRDefault="008C77C6">
      <w:pPr>
        <w:pStyle w:val="24"/>
        <w:framePr w:wrap="none" w:vAnchor="page" w:hAnchor="page" w:x="7321" w:y="2462"/>
        <w:shd w:val="clear" w:color="auto" w:fill="auto"/>
        <w:spacing w:line="220" w:lineRule="exact"/>
        <w:ind w:firstLine="0"/>
        <w:jc w:val="left"/>
      </w:pPr>
      <w:r>
        <w:t>Сосна обыкновенная</w:t>
      </w:r>
    </w:p>
    <w:p w:rsidR="004F50A6" w:rsidRDefault="008C77C6">
      <w:pPr>
        <w:framePr w:wrap="none" w:vAnchor="page" w:hAnchor="page" w:x="7312" w:y="3278"/>
        <w:rPr>
          <w:sz w:val="2"/>
          <w:szCs w:val="2"/>
        </w:rPr>
      </w:pPr>
      <w:r>
        <w:rPr>
          <w:noProof/>
          <w:lang w:bidi="ar-SA"/>
        </w:rPr>
        <w:drawing>
          <wp:inline distT="0" distB="0" distL="0" distR="0">
            <wp:extent cx="1743075" cy="1790700"/>
            <wp:effectExtent l="0" t="0" r="9525" b="0"/>
            <wp:docPr id="85" name="Рисунок 85" descr="C:\Users\4A9A1~1\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4A9A1~1\AppData\Local\Temp\FineReader12.00\media\image93.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pStyle w:val="24"/>
        <w:framePr w:wrap="none" w:vAnchor="page" w:hAnchor="page" w:x="7307" w:y="6883"/>
        <w:shd w:val="clear" w:color="auto" w:fill="auto"/>
        <w:spacing w:line="220" w:lineRule="exact"/>
        <w:ind w:firstLine="0"/>
        <w:jc w:val="left"/>
      </w:pPr>
      <w:r>
        <w:t>Липа сердцевидная</w:t>
      </w:r>
    </w:p>
    <w:p w:rsidR="004F50A6" w:rsidRDefault="008C77C6">
      <w:pPr>
        <w:framePr w:wrap="none" w:vAnchor="page" w:hAnchor="page" w:x="7312" w:y="7699"/>
        <w:rPr>
          <w:sz w:val="2"/>
          <w:szCs w:val="2"/>
        </w:rPr>
      </w:pPr>
      <w:r>
        <w:rPr>
          <w:noProof/>
          <w:lang w:bidi="ar-SA"/>
        </w:rPr>
        <w:drawing>
          <wp:inline distT="0" distB="0" distL="0" distR="0">
            <wp:extent cx="1743075" cy="1790700"/>
            <wp:effectExtent l="0" t="0" r="9525" b="0"/>
            <wp:docPr id="86" name="Рисунок 86" descr="C:\Users\4A9A1~1\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4A9A1~1\AppData\Local\Temp\FineReader12.00\media\image94.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pStyle w:val="24"/>
        <w:framePr w:wrap="none" w:vAnchor="page" w:hAnchor="page" w:x="11017" w:y="2462"/>
        <w:shd w:val="clear" w:color="auto" w:fill="auto"/>
        <w:spacing w:line="220" w:lineRule="exact"/>
        <w:ind w:firstLine="0"/>
        <w:jc w:val="left"/>
      </w:pPr>
      <w:r>
        <w:t>Рябина обыкновенная</w:t>
      </w:r>
    </w:p>
    <w:p w:rsidR="004F50A6" w:rsidRDefault="008C77C6">
      <w:pPr>
        <w:framePr w:wrap="none" w:vAnchor="page" w:hAnchor="page" w:x="10998" w:y="3278"/>
        <w:rPr>
          <w:sz w:val="2"/>
          <w:szCs w:val="2"/>
        </w:rPr>
      </w:pPr>
      <w:r>
        <w:rPr>
          <w:noProof/>
          <w:lang w:bidi="ar-SA"/>
        </w:rPr>
        <w:drawing>
          <wp:inline distT="0" distB="0" distL="0" distR="0">
            <wp:extent cx="1743075" cy="1790700"/>
            <wp:effectExtent l="0" t="0" r="9525" b="0"/>
            <wp:docPr id="87" name="Рисунок 87" descr="C:\Users\4A9A1~1\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4A9A1~1\AppData\Local\Temp\FineReader12.00\media\image95.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pStyle w:val="24"/>
        <w:framePr w:wrap="none" w:vAnchor="page" w:hAnchor="page" w:x="11003" w:y="6883"/>
        <w:shd w:val="clear" w:color="auto" w:fill="auto"/>
        <w:spacing w:line="220" w:lineRule="exact"/>
        <w:ind w:firstLine="0"/>
        <w:jc w:val="left"/>
      </w:pPr>
      <w:r>
        <w:t>Яблоня Рудольф</w:t>
      </w:r>
    </w:p>
    <w:p w:rsidR="004F50A6" w:rsidRDefault="008C77C6">
      <w:pPr>
        <w:framePr w:wrap="none" w:vAnchor="page" w:hAnchor="page" w:x="10998" w:y="7699"/>
        <w:rPr>
          <w:sz w:val="2"/>
          <w:szCs w:val="2"/>
        </w:rPr>
      </w:pPr>
      <w:r>
        <w:rPr>
          <w:noProof/>
          <w:lang w:bidi="ar-SA"/>
        </w:rPr>
        <w:drawing>
          <wp:inline distT="0" distB="0" distL="0" distR="0">
            <wp:extent cx="1743075" cy="1790700"/>
            <wp:effectExtent l="0" t="0" r="9525" b="0"/>
            <wp:docPr id="88" name="Рисунок 88" descr="C:\Users\4A9A1~1\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4A9A1~1\AppData\Local\Temp\FineReader12.00\media\image96.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4F50A6">
      <w:pPr>
        <w:pStyle w:val="a5"/>
        <w:framePr w:wrap="none" w:vAnchor="page" w:hAnchor="page" w:x="741"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908" behindDoc="1" locked="0" layoutInCell="1" allowOverlap="1">
                <wp:simplePos x="0" y="0"/>
                <wp:positionH relativeFrom="page">
                  <wp:posOffset>2185670</wp:posOffset>
                </wp:positionH>
                <wp:positionV relativeFrom="page">
                  <wp:posOffset>2080895</wp:posOffset>
                </wp:positionV>
                <wp:extent cx="1731010" cy="1786255"/>
                <wp:effectExtent l="4445" t="4445" r="0" b="0"/>
                <wp:wrapNone/>
                <wp:docPr id="16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786255"/>
                        </a:xfrm>
                        <a:prstGeom prst="rect">
                          <a:avLst/>
                        </a:prstGeom>
                        <a:solidFill>
                          <a:srgbClr val="EAF5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4BA71F1" id="Rectangle 221" o:spid="_x0000_s1026" style="position:absolute;margin-left:172.1pt;margin-top:163.85pt;width:136.3pt;height:140.65pt;z-index:-2516585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" fillcolor="#eaf5b9" stroked="f">
                <w10:wrap anchorx="page" anchory="page"/>
              </v:rect>
            </w:pict>
          </mc:Fallback>
        </mc:AlternateContent>
      </w:r>
      <w:r>
        <w:rPr>
          <w:noProof/>
          <w:lang w:bidi="ar-SA"/>
        </w:rPr>
        <mc:AlternateContent>
          <mc:Choice Requires="wps">
            <w:drawing>
              <wp:anchor distT="0" distB="0" distL="114300" distR="114300" simplePos="0" relativeHeight="251657909" behindDoc="1" locked="0" layoutInCell="1" allowOverlap="1">
                <wp:simplePos x="0" y="0"/>
                <wp:positionH relativeFrom="page">
                  <wp:posOffset>4566285</wp:posOffset>
                </wp:positionH>
                <wp:positionV relativeFrom="page">
                  <wp:posOffset>2080895</wp:posOffset>
                </wp:positionV>
                <wp:extent cx="1731010" cy="1786255"/>
                <wp:effectExtent l="3810" t="4445" r="0" b="0"/>
                <wp:wrapNone/>
                <wp:docPr id="16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786255"/>
                        </a:xfrm>
                        <a:prstGeom prst="rect">
                          <a:avLst/>
                        </a:prstGeom>
                        <a:solidFill>
                          <a:srgbClr val="161D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BFEC062" id="Rectangle 220" o:spid="_x0000_s1026" style="position:absolute;margin-left:359.55pt;margin-top:163.85pt;width:136.3pt;height:140.65pt;z-index:-251658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" fillcolor="#161d08" stroked="f">
                <w10:wrap anchorx="page" anchory="page"/>
              </v:rect>
            </w:pict>
          </mc:Fallback>
        </mc:AlternateContent>
      </w:r>
      <w:r>
        <w:rPr>
          <w:noProof/>
          <w:lang w:bidi="ar-SA"/>
        </w:rPr>
        <mc:AlternateContent>
          <mc:Choice Requires="wps">
            <w:drawing>
              <wp:anchor distT="0" distB="0" distL="114300" distR="114300" simplePos="0" relativeHeight="251657910" behindDoc="1" locked="0" layoutInCell="1" allowOverlap="1">
                <wp:simplePos x="0" y="0"/>
                <wp:positionH relativeFrom="page">
                  <wp:posOffset>6992620</wp:posOffset>
                </wp:positionH>
                <wp:positionV relativeFrom="page">
                  <wp:posOffset>4888230</wp:posOffset>
                </wp:positionV>
                <wp:extent cx="1731010" cy="1786255"/>
                <wp:effectExtent l="1270" t="1905" r="1270" b="2540"/>
                <wp:wrapNone/>
                <wp:docPr id="16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786255"/>
                        </a:xfrm>
                        <a:prstGeom prst="rect">
                          <a:avLst/>
                        </a:prstGeom>
                        <a:solidFill>
                          <a:srgbClr val="F9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8846852" id="Rectangle 219" o:spid="_x0000_s1026" style="position:absolute;margin-left:550.6pt;margin-top:384.9pt;width:136.3pt;height:140.65pt;z-index:-2516585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" fillcolor="#f9faf7" stroked="f">
                <w10:wrap anchorx="page" anchory="page"/>
              </v:rect>
            </w:pict>
          </mc:Fallback>
        </mc:AlternateContent>
      </w:r>
    </w:p>
    <w:p w:rsidR="004F50A6" w:rsidRDefault="008C77C6">
      <w:pPr>
        <w:pStyle w:val="a5"/>
        <w:framePr w:wrap="none" w:vAnchor="page" w:hAnchor="page" w:x="6750" w:y="853"/>
        <w:shd w:val="clear" w:color="auto" w:fill="auto"/>
        <w:spacing w:line="200" w:lineRule="exact"/>
      </w:pPr>
      <w:r>
        <w:rPr>
          <w:rStyle w:val="af3"/>
          <w:b/>
          <w:bCs/>
        </w:rPr>
        <w:t>6. Рекомендуемые к высадке деревья</w:t>
      </w:r>
    </w:p>
    <w:p w:rsidR="004F50A6" w:rsidRDefault="008C77C6">
      <w:pPr>
        <w:pStyle w:val="24"/>
        <w:framePr w:w="1406" w:h="729" w:hRule="exact" w:wrap="none" w:vAnchor="page" w:hAnchor="page" w:x="3448" w:y="2371"/>
        <w:shd w:val="clear" w:color="auto" w:fill="auto"/>
        <w:ind w:firstLine="0"/>
      </w:pPr>
      <w:r>
        <w:t>Ива ломкая, шаровидная</w:t>
      </w:r>
    </w:p>
    <w:p w:rsidR="004F50A6" w:rsidRDefault="008C77C6">
      <w:pPr>
        <w:framePr w:wrap="none" w:vAnchor="page" w:hAnchor="page" w:x="3433" w:y="3278"/>
        <w:rPr>
          <w:sz w:val="2"/>
          <w:szCs w:val="2"/>
        </w:rPr>
      </w:pPr>
      <w:r>
        <w:rPr>
          <w:noProof/>
          <w:lang w:bidi="ar-SA"/>
        </w:rPr>
        <w:drawing>
          <wp:inline distT="0" distB="0" distL="0" distR="0">
            <wp:extent cx="1743075" cy="1790700"/>
            <wp:effectExtent l="0" t="0" r="9525" b="0"/>
            <wp:docPr id="89" name="Рисунок 89" descr="C:\Users\4A9A1~1\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4A9A1~1\AppData\Local\Temp\FineReader12.00\media\image97.jpe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pStyle w:val="24"/>
        <w:framePr w:w="1541" w:h="615" w:hRule="exact" w:wrap="none" w:vAnchor="page" w:hAnchor="page" w:x="7173" w:y="2462"/>
        <w:shd w:val="clear" w:color="auto" w:fill="auto"/>
        <w:spacing w:after="78" w:line="220" w:lineRule="exact"/>
        <w:ind w:firstLine="0"/>
        <w:jc w:val="left"/>
      </w:pPr>
      <w:r>
        <w:t>Лиственница</w:t>
      </w:r>
    </w:p>
    <w:p w:rsidR="004F50A6" w:rsidRDefault="008C77C6">
      <w:pPr>
        <w:pStyle w:val="24"/>
        <w:framePr w:w="1541" w:h="615" w:hRule="exact" w:wrap="none" w:vAnchor="page" w:hAnchor="page" w:x="7173" w:y="2462"/>
        <w:shd w:val="clear" w:color="auto" w:fill="auto"/>
        <w:spacing w:line="220" w:lineRule="exact"/>
        <w:ind w:firstLine="0"/>
        <w:jc w:val="left"/>
      </w:pPr>
      <w:r>
        <w:t>сибирская</w:t>
      </w:r>
    </w:p>
    <w:p w:rsidR="004F50A6" w:rsidRDefault="008C77C6">
      <w:pPr>
        <w:framePr w:wrap="none" w:vAnchor="page" w:hAnchor="page" w:x="7177" w:y="3278"/>
        <w:rPr>
          <w:sz w:val="2"/>
          <w:szCs w:val="2"/>
        </w:rPr>
      </w:pPr>
      <w:r>
        <w:rPr>
          <w:noProof/>
          <w:lang w:bidi="ar-SA"/>
        </w:rPr>
        <w:drawing>
          <wp:inline distT="0" distB="0" distL="0" distR="0">
            <wp:extent cx="1743075" cy="1790700"/>
            <wp:effectExtent l="0" t="0" r="9525" b="0"/>
            <wp:docPr id="90" name="Рисунок 90" descr="C:\Users\4A9A1~1\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4A9A1~1\AppData\Local\Temp\FineReader12.00\media\image98.jpe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pStyle w:val="24"/>
        <w:framePr w:wrap="none" w:vAnchor="page" w:hAnchor="page" w:x="11017" w:y="2462"/>
        <w:shd w:val="clear" w:color="auto" w:fill="auto"/>
        <w:spacing w:line="220" w:lineRule="exact"/>
        <w:ind w:firstLine="0"/>
        <w:jc w:val="left"/>
      </w:pPr>
      <w:r>
        <w:t>Клен остролистный</w:t>
      </w:r>
    </w:p>
    <w:p w:rsidR="004F50A6" w:rsidRDefault="008C77C6">
      <w:pPr>
        <w:framePr w:wrap="none" w:vAnchor="page" w:hAnchor="page" w:x="10998" w:y="3274"/>
        <w:rPr>
          <w:sz w:val="2"/>
          <w:szCs w:val="2"/>
        </w:rPr>
      </w:pPr>
      <w:r>
        <w:rPr>
          <w:noProof/>
          <w:lang w:bidi="ar-SA"/>
        </w:rPr>
        <w:drawing>
          <wp:inline distT="0" distB="0" distL="0" distR="0">
            <wp:extent cx="1743075" cy="1790700"/>
            <wp:effectExtent l="0" t="0" r="9525" b="0"/>
            <wp:docPr id="91" name="Рисунок 91" descr="C:\Users\4A9A1~1\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4A9A1~1\AppData\Local\Temp\FineReader12.00\media\image99.jpe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pStyle w:val="24"/>
        <w:framePr w:wrap="none" w:vAnchor="page" w:hAnchor="page" w:x="3433" w:y="6883"/>
        <w:shd w:val="clear" w:color="auto" w:fill="auto"/>
        <w:spacing w:line="220" w:lineRule="exact"/>
        <w:ind w:firstLine="0"/>
        <w:jc w:val="left"/>
      </w:pPr>
      <w:r>
        <w:t>Туя западная</w:t>
      </w:r>
    </w:p>
    <w:p w:rsidR="004F50A6" w:rsidRDefault="008C77C6">
      <w:pPr>
        <w:pStyle w:val="24"/>
        <w:framePr w:wrap="none" w:vAnchor="page" w:hAnchor="page" w:x="7192" w:y="6883"/>
        <w:shd w:val="clear" w:color="auto" w:fill="auto"/>
        <w:spacing w:line="220" w:lineRule="exact"/>
        <w:ind w:firstLine="0"/>
        <w:jc w:val="left"/>
      </w:pPr>
      <w:r>
        <w:t>Черемуха виргинская</w:t>
      </w:r>
    </w:p>
    <w:p w:rsidR="004F50A6" w:rsidRDefault="008C77C6">
      <w:pPr>
        <w:pStyle w:val="24"/>
        <w:framePr w:wrap="none" w:vAnchor="page" w:hAnchor="page" w:x="10993" w:y="6883"/>
        <w:shd w:val="clear" w:color="auto" w:fill="auto"/>
        <w:spacing w:line="220" w:lineRule="exact"/>
        <w:ind w:firstLine="0"/>
        <w:jc w:val="left"/>
      </w:pPr>
      <w:r>
        <w:t>Жасминовая яблоня</w:t>
      </w:r>
    </w:p>
    <w:p w:rsidR="004F50A6" w:rsidRDefault="008C77C6">
      <w:pPr>
        <w:framePr w:wrap="none" w:vAnchor="page" w:hAnchor="page" w:x="3429" w:y="7699"/>
        <w:rPr>
          <w:sz w:val="2"/>
          <w:szCs w:val="2"/>
        </w:rPr>
      </w:pPr>
      <w:r>
        <w:rPr>
          <w:noProof/>
          <w:lang w:bidi="ar-SA"/>
        </w:rPr>
        <w:drawing>
          <wp:inline distT="0" distB="0" distL="0" distR="0">
            <wp:extent cx="6553200" cy="1790700"/>
            <wp:effectExtent l="0" t="0" r="0" b="0"/>
            <wp:docPr id="92" name="Рисунок 92" descr="C:\Users\4A9A1~1\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4A9A1~1\AppData\Local\Temp\FineReader12.00\media\image100.jpe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553200" cy="1790700"/>
                    </a:xfrm>
                    <a:prstGeom prst="rect">
                      <a:avLst/>
                    </a:prstGeom>
                    <a:noFill/>
                    <a:ln>
                      <a:noFill/>
                    </a:ln>
                  </pic:spPr>
                </pic:pic>
              </a:graphicData>
            </a:graphic>
          </wp:inline>
        </w:drawing>
      </w:r>
    </w:p>
    <w:p w:rsidR="004F50A6" w:rsidRDefault="004F50A6">
      <w:pPr>
        <w:pStyle w:val="a5"/>
        <w:framePr w:wrap="none" w:vAnchor="page" w:hAnchor="page" w:x="16129"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10"/>
        <w:framePr w:wrap="none" w:vAnchor="page" w:hAnchor="page" w:x="1576" w:y="904"/>
        <w:numPr>
          <w:ilvl w:val="0"/>
          <w:numId w:val="27"/>
        </w:numPr>
        <w:shd w:val="clear" w:color="auto" w:fill="auto"/>
        <w:tabs>
          <w:tab w:val="left" w:pos="517"/>
        </w:tabs>
        <w:spacing w:line="520" w:lineRule="exact"/>
        <w:jc w:val="both"/>
      </w:pPr>
      <w:bookmarkStart w:id="60" w:name="bookmark61"/>
      <w:bookmarkStart w:id="61" w:name="bookmark62"/>
      <w:r>
        <w:lastRenderedPageBreak/>
        <w:t>Рекомендуемые к высадке кустарники</w:t>
      </w:r>
      <w:bookmarkEnd w:id="60"/>
      <w:bookmarkEnd w:id="61"/>
    </w:p>
    <w:p w:rsidR="004F50A6" w:rsidRDefault="008C77C6">
      <w:pPr>
        <w:pStyle w:val="24"/>
        <w:framePr w:wrap="none" w:vAnchor="page" w:hAnchor="page" w:x="3467" w:y="2462"/>
        <w:shd w:val="clear" w:color="auto" w:fill="auto"/>
        <w:spacing w:line="220" w:lineRule="exact"/>
        <w:ind w:firstLine="0"/>
        <w:jc w:val="left"/>
      </w:pPr>
      <w:r>
        <w:t>Дерен красный</w:t>
      </w:r>
    </w:p>
    <w:p w:rsidR="004F50A6" w:rsidRDefault="008C77C6">
      <w:pPr>
        <w:pStyle w:val="24"/>
        <w:framePr w:w="1714" w:h="615" w:hRule="exact" w:wrap="none" w:vAnchor="page" w:hAnchor="page" w:x="7230" w:y="2462"/>
        <w:shd w:val="clear" w:color="auto" w:fill="auto"/>
        <w:spacing w:after="78" w:line="220" w:lineRule="exact"/>
        <w:ind w:firstLine="0"/>
        <w:jc w:val="left"/>
      </w:pPr>
      <w:proofErr w:type="spellStart"/>
      <w:r>
        <w:t>Магония</w:t>
      </w:r>
      <w:proofErr w:type="spellEnd"/>
    </w:p>
    <w:p w:rsidR="004F50A6" w:rsidRDefault="008C77C6">
      <w:pPr>
        <w:pStyle w:val="24"/>
        <w:framePr w:w="1714" w:h="615" w:hRule="exact" w:wrap="none" w:vAnchor="page" w:hAnchor="page" w:x="7230" w:y="2462"/>
        <w:shd w:val="clear" w:color="auto" w:fill="auto"/>
        <w:spacing w:line="220" w:lineRule="exact"/>
        <w:ind w:firstLine="0"/>
        <w:jc w:val="left"/>
      </w:pPr>
      <w:proofErr w:type="spellStart"/>
      <w:r>
        <w:t>падуболистная</w:t>
      </w:r>
      <w:proofErr w:type="spellEnd"/>
    </w:p>
    <w:p w:rsidR="004F50A6" w:rsidRDefault="008C77C6">
      <w:pPr>
        <w:pStyle w:val="24"/>
        <w:framePr w:wrap="none" w:vAnchor="page" w:hAnchor="page" w:x="10955" w:y="2462"/>
        <w:shd w:val="clear" w:color="auto" w:fill="auto"/>
        <w:spacing w:line="220" w:lineRule="exact"/>
        <w:ind w:firstLine="0"/>
        <w:jc w:val="left"/>
      </w:pPr>
      <w:r>
        <w:t>Дерен белый</w:t>
      </w:r>
    </w:p>
    <w:p w:rsidR="004F50A6" w:rsidRDefault="008C77C6">
      <w:pPr>
        <w:pStyle w:val="24"/>
        <w:framePr w:wrap="none" w:vAnchor="page" w:hAnchor="page" w:x="3491" w:y="6883"/>
        <w:shd w:val="clear" w:color="auto" w:fill="auto"/>
        <w:spacing w:line="220" w:lineRule="exact"/>
        <w:ind w:firstLine="0"/>
        <w:jc w:val="left"/>
      </w:pPr>
      <w:proofErr w:type="spellStart"/>
      <w:r>
        <w:t>Карагана</w:t>
      </w:r>
      <w:proofErr w:type="spellEnd"/>
      <w:r>
        <w:t xml:space="preserve"> Древовидная</w:t>
      </w:r>
    </w:p>
    <w:p w:rsidR="004F50A6" w:rsidRDefault="008C77C6">
      <w:pPr>
        <w:pStyle w:val="24"/>
        <w:framePr w:wrap="none" w:vAnchor="page" w:hAnchor="page" w:x="7225" w:y="6883"/>
        <w:shd w:val="clear" w:color="auto" w:fill="auto"/>
        <w:spacing w:line="220" w:lineRule="exact"/>
        <w:ind w:firstLine="0"/>
        <w:jc w:val="left"/>
      </w:pPr>
      <w:r>
        <w:t xml:space="preserve">Спирея </w:t>
      </w:r>
      <w:proofErr w:type="spellStart"/>
      <w:r>
        <w:t>Голдмаунд</w:t>
      </w:r>
      <w:proofErr w:type="spellEnd"/>
    </w:p>
    <w:p w:rsidR="004F50A6" w:rsidRDefault="008C77C6">
      <w:pPr>
        <w:framePr w:wrap="none" w:vAnchor="page" w:hAnchor="page" w:x="3467" w:y="7699"/>
        <w:rPr>
          <w:sz w:val="2"/>
          <w:szCs w:val="2"/>
        </w:rPr>
      </w:pPr>
      <w:r>
        <w:rPr>
          <w:noProof/>
          <w:lang w:bidi="ar-SA"/>
        </w:rPr>
        <w:drawing>
          <wp:inline distT="0" distB="0" distL="0" distR="0">
            <wp:extent cx="4124325" cy="1800225"/>
            <wp:effectExtent l="0" t="0" r="9525" b="9525"/>
            <wp:docPr id="93" name="Рисунок 93" descr="C:\Users\4A9A1~1\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4A9A1~1\AppData\Local\Temp\FineReader12.00\media\image101.jpe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24325" cy="1800225"/>
                    </a:xfrm>
                    <a:prstGeom prst="rect">
                      <a:avLst/>
                    </a:prstGeom>
                    <a:noFill/>
                    <a:ln>
                      <a:noFill/>
                    </a:ln>
                  </pic:spPr>
                </pic:pic>
              </a:graphicData>
            </a:graphic>
          </wp:inline>
        </w:drawing>
      </w:r>
    </w:p>
    <w:p w:rsidR="004F50A6" w:rsidRDefault="008C77C6">
      <w:pPr>
        <w:pStyle w:val="24"/>
        <w:framePr w:w="1738" w:h="615" w:hRule="exact" w:wrap="none" w:vAnchor="page" w:hAnchor="page" w:x="10974" w:y="6883"/>
        <w:shd w:val="clear" w:color="auto" w:fill="auto"/>
        <w:spacing w:after="78" w:line="220" w:lineRule="exact"/>
        <w:ind w:firstLine="0"/>
        <w:jc w:val="left"/>
      </w:pPr>
      <w:r>
        <w:t>Можжевельник</w:t>
      </w:r>
    </w:p>
    <w:p w:rsidR="004F50A6" w:rsidRDefault="008C77C6">
      <w:pPr>
        <w:pStyle w:val="24"/>
        <w:framePr w:w="1738" w:h="615" w:hRule="exact" w:wrap="none" w:vAnchor="page" w:hAnchor="page" w:x="10974" w:y="6883"/>
        <w:shd w:val="clear" w:color="auto" w:fill="auto"/>
        <w:spacing w:line="220" w:lineRule="exact"/>
        <w:ind w:firstLine="0"/>
        <w:jc w:val="left"/>
      </w:pPr>
      <w:r>
        <w:t>казацкий</w:t>
      </w:r>
    </w:p>
    <w:p w:rsidR="004F50A6" w:rsidRDefault="008C77C6">
      <w:pPr>
        <w:framePr w:wrap="none" w:vAnchor="page" w:hAnchor="page" w:x="10960" w:y="7699"/>
        <w:rPr>
          <w:sz w:val="2"/>
          <w:szCs w:val="2"/>
        </w:rPr>
      </w:pPr>
      <w:r>
        <w:rPr>
          <w:noProof/>
          <w:lang w:bidi="ar-SA"/>
        </w:rPr>
        <w:drawing>
          <wp:inline distT="0" distB="0" distL="0" distR="0">
            <wp:extent cx="1743075" cy="1790700"/>
            <wp:effectExtent l="0" t="0" r="9525" b="0"/>
            <wp:docPr id="94" name="Рисунок 94" descr="C:\Users\4A9A1~1\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4A9A1~1\AppData\Local\Temp\FineReader12.00\media\image102.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4F50A6">
      <w:pPr>
        <w:pStyle w:val="a5"/>
        <w:framePr w:wrap="none" w:vAnchor="page" w:hAnchor="page" w:x="741" w:y="11428"/>
        <w:shd w:val="clear" w:color="auto" w:fill="auto"/>
        <w:spacing w:line="200" w:lineRule="exact"/>
      </w:pPr>
    </w:p>
    <w:p w:rsidR="004F50A6" w:rsidRDefault="004F50A6">
      <w:pPr>
        <w:framePr w:w="299" w:h="269" w:hRule="exact" w:wrap="none" w:vAnchor="page" w:hAnchor="page" w:x="13406" w:y="3850"/>
        <w:textDirection w:val="btLr"/>
      </w:pPr>
    </w:p>
    <w:p w:rsidR="004F50A6" w:rsidRDefault="008C77C6">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63500" distR="63500" simplePos="0" relativeHeight="251657911" behindDoc="1" locked="0" layoutInCell="1" allowOverlap="1">
            <wp:simplePos x="0" y="0"/>
            <wp:positionH relativeFrom="page">
              <wp:posOffset>2204085</wp:posOffset>
            </wp:positionH>
            <wp:positionV relativeFrom="page">
              <wp:posOffset>2080895</wp:posOffset>
            </wp:positionV>
            <wp:extent cx="6498590" cy="1798320"/>
            <wp:effectExtent l="0" t="0" r="0" b="0"/>
            <wp:wrapNone/>
            <wp:docPr id="162" name="Рисунок 104" descr="C:\Users\4A9A1~1\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4A9A1~1\AppData\Local\Temp\FineReader12.00\media\image103.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98590" cy="1798320"/>
                    </a:xfrm>
                    <a:prstGeom prst="rect">
                      <a:avLst/>
                    </a:prstGeom>
                    <a:noFill/>
                  </pic:spPr>
                </pic:pic>
              </a:graphicData>
            </a:graphic>
            <wp14:sizeRelH relativeFrom="page">
              <wp14:pctWidth>0</wp14:pctWidth>
            </wp14:sizeRelH>
            <wp14:sizeRelV relativeFrom="page">
              <wp14:pctHeight>0</wp14:pctHeight>
            </wp14:sizeRelV>
          </wp:anchor>
        </w:drawing>
      </w:r>
    </w:p>
    <w:p w:rsidR="004F50A6" w:rsidRDefault="008C77C6">
      <w:pPr>
        <w:rPr>
          <w:sz w:val="2"/>
          <w:szCs w:val="2"/>
        </w:rPr>
      </w:pPr>
      <w:r>
        <w:rPr>
          <w:noProof/>
          <w:lang w:bidi="ar-SA"/>
        </w:rPr>
        <w:lastRenderedPageBreak/>
        <mc:AlternateContent>
          <mc:Choice Requires="wps">
            <w:drawing>
              <wp:anchor distT="0" distB="0" distL="114300" distR="114300" simplePos="0" relativeHeight="251657912" behindDoc="1" locked="0" layoutInCell="1" allowOverlap="1">
                <wp:simplePos x="0" y="0"/>
                <wp:positionH relativeFrom="page">
                  <wp:posOffset>6992620</wp:posOffset>
                </wp:positionH>
                <wp:positionV relativeFrom="page">
                  <wp:posOffset>2080895</wp:posOffset>
                </wp:positionV>
                <wp:extent cx="1731010" cy="1786255"/>
                <wp:effectExtent l="1270" t="4445" r="1270" b="0"/>
                <wp:wrapNone/>
                <wp:docPr id="161"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786255"/>
                        </a:xfrm>
                        <a:prstGeom prst="rect">
                          <a:avLst/>
                        </a:prstGeom>
                        <a:solidFill>
                          <a:srgbClr val="0508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C4B3AEC" id="Rectangle 212" o:spid="_x0000_s1026" style="position:absolute;margin-left:550.6pt;margin-top:163.85pt;width:136.3pt;height:140.65pt;z-index:-25165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" fillcolor="#050806" stroked="f">
                <w10:wrap anchorx="page" anchory="page"/>
              </v:rect>
            </w:pict>
          </mc:Fallback>
        </mc:AlternateContent>
      </w:r>
    </w:p>
    <w:p w:rsidR="004F50A6" w:rsidRDefault="008C77C6">
      <w:pPr>
        <w:pStyle w:val="a5"/>
        <w:framePr w:wrap="none" w:vAnchor="page" w:hAnchor="page" w:x="6601" w:y="853"/>
        <w:shd w:val="clear" w:color="auto" w:fill="auto"/>
        <w:spacing w:line="200" w:lineRule="exact"/>
      </w:pPr>
      <w:r>
        <w:rPr>
          <w:rStyle w:val="af3"/>
          <w:b/>
          <w:bCs/>
        </w:rPr>
        <w:t>7. Рекомендуемые к высадке кустарники</w:t>
      </w:r>
    </w:p>
    <w:p w:rsidR="004F50A6" w:rsidRDefault="008C77C6">
      <w:pPr>
        <w:pStyle w:val="24"/>
        <w:framePr w:w="1747" w:h="615" w:hRule="exact" w:wrap="none" w:vAnchor="page" w:hAnchor="page" w:x="3438" w:y="2462"/>
        <w:shd w:val="clear" w:color="auto" w:fill="auto"/>
        <w:spacing w:after="78" w:line="220" w:lineRule="exact"/>
        <w:ind w:firstLine="0"/>
        <w:jc w:val="left"/>
      </w:pPr>
      <w:r>
        <w:t>Можжевельник</w:t>
      </w:r>
    </w:p>
    <w:p w:rsidR="004F50A6" w:rsidRDefault="008C77C6">
      <w:pPr>
        <w:pStyle w:val="24"/>
        <w:framePr w:w="1747" w:h="615" w:hRule="exact" w:wrap="none" w:vAnchor="page" w:hAnchor="page" w:x="3438" w:y="2462"/>
        <w:shd w:val="clear" w:color="auto" w:fill="auto"/>
        <w:spacing w:line="220" w:lineRule="exact"/>
        <w:ind w:firstLine="0"/>
        <w:jc w:val="left"/>
      </w:pPr>
      <w:r>
        <w:t>обыкновенный</w:t>
      </w:r>
    </w:p>
    <w:p w:rsidR="004F50A6" w:rsidRDefault="008C77C6">
      <w:pPr>
        <w:pStyle w:val="24"/>
        <w:framePr w:w="2160" w:h="729" w:hRule="exact" w:wrap="none" w:vAnchor="page" w:hAnchor="page" w:x="7187" w:y="2371"/>
        <w:shd w:val="clear" w:color="auto" w:fill="auto"/>
        <w:ind w:firstLine="0"/>
      </w:pPr>
      <w:proofErr w:type="spellStart"/>
      <w:r>
        <w:t>Форзиция</w:t>
      </w:r>
      <w:proofErr w:type="spellEnd"/>
      <w:r>
        <w:t xml:space="preserve"> средняя </w:t>
      </w:r>
      <w:proofErr w:type="spellStart"/>
      <w:r>
        <w:t>Голдзаубер</w:t>
      </w:r>
      <w:proofErr w:type="spellEnd"/>
    </w:p>
    <w:p w:rsidR="004F50A6" w:rsidRDefault="008C77C6">
      <w:pPr>
        <w:framePr w:wrap="none" w:vAnchor="page" w:hAnchor="page" w:x="3433" w:y="3278"/>
        <w:rPr>
          <w:sz w:val="2"/>
          <w:szCs w:val="2"/>
        </w:rPr>
      </w:pPr>
      <w:r>
        <w:rPr>
          <w:noProof/>
          <w:lang w:bidi="ar-SA"/>
        </w:rPr>
        <w:drawing>
          <wp:inline distT="0" distB="0" distL="0" distR="0">
            <wp:extent cx="4133850" cy="1790700"/>
            <wp:effectExtent l="0" t="0" r="0" b="0"/>
            <wp:docPr id="95" name="Рисунок 95" descr="C:\Users\4A9A1~1\AppData\Local\Temp\FineRead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4A9A1~1\AppData\Local\Temp\FineReader12.00\media\image104.jpe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33850" cy="1790700"/>
                    </a:xfrm>
                    <a:prstGeom prst="rect">
                      <a:avLst/>
                    </a:prstGeom>
                    <a:noFill/>
                    <a:ln>
                      <a:noFill/>
                    </a:ln>
                  </pic:spPr>
                </pic:pic>
              </a:graphicData>
            </a:graphic>
          </wp:inline>
        </w:drawing>
      </w:r>
    </w:p>
    <w:p w:rsidR="004F50A6" w:rsidRDefault="008C77C6">
      <w:pPr>
        <w:pStyle w:val="24"/>
        <w:framePr w:wrap="none" w:vAnchor="page" w:hAnchor="page" w:x="11008" w:y="2462"/>
        <w:shd w:val="clear" w:color="auto" w:fill="auto"/>
        <w:spacing w:line="220" w:lineRule="exact"/>
        <w:ind w:firstLine="0"/>
        <w:jc w:val="left"/>
      </w:pPr>
      <w:r>
        <w:t>Снежноягодник</w:t>
      </w:r>
    </w:p>
    <w:p w:rsidR="004F50A6" w:rsidRDefault="008C77C6">
      <w:pPr>
        <w:framePr w:wrap="none" w:vAnchor="page" w:hAnchor="page" w:x="10998" w:y="3278"/>
        <w:rPr>
          <w:sz w:val="2"/>
          <w:szCs w:val="2"/>
        </w:rPr>
      </w:pPr>
      <w:r>
        <w:rPr>
          <w:noProof/>
          <w:lang w:bidi="ar-SA"/>
        </w:rPr>
        <w:drawing>
          <wp:inline distT="0" distB="0" distL="0" distR="0">
            <wp:extent cx="1743075" cy="1790700"/>
            <wp:effectExtent l="0" t="0" r="9525" b="0"/>
            <wp:docPr id="96" name="Рисунок 96" descr="C:\Users\4A9A1~1\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4A9A1~1\AppData\Local\Temp\FineReader12.00\media\image105.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pStyle w:val="24"/>
        <w:framePr w:wrap="none" w:vAnchor="page" w:hAnchor="page" w:x="3443" w:y="6883"/>
        <w:shd w:val="clear" w:color="auto" w:fill="auto"/>
        <w:spacing w:line="220" w:lineRule="exact"/>
        <w:ind w:firstLine="0"/>
        <w:jc w:val="left"/>
      </w:pPr>
      <w:r>
        <w:t>Сирень венгерская</w:t>
      </w:r>
    </w:p>
    <w:p w:rsidR="004F50A6" w:rsidRDefault="008C77C6">
      <w:pPr>
        <w:pStyle w:val="24"/>
        <w:framePr w:wrap="none" w:vAnchor="page" w:hAnchor="page" w:x="7197" w:y="6883"/>
        <w:shd w:val="clear" w:color="auto" w:fill="auto"/>
        <w:spacing w:line="220" w:lineRule="exact"/>
        <w:ind w:firstLine="0"/>
        <w:jc w:val="left"/>
      </w:pPr>
      <w:r>
        <w:t>Горная сосна</w:t>
      </w:r>
    </w:p>
    <w:p w:rsidR="004F50A6" w:rsidRDefault="008C77C6">
      <w:pPr>
        <w:framePr w:wrap="none" w:vAnchor="page" w:hAnchor="page" w:x="3429" w:y="7699"/>
        <w:rPr>
          <w:sz w:val="2"/>
          <w:szCs w:val="2"/>
        </w:rPr>
      </w:pPr>
      <w:r>
        <w:rPr>
          <w:noProof/>
          <w:lang w:bidi="ar-SA"/>
        </w:rPr>
        <w:drawing>
          <wp:inline distT="0" distB="0" distL="0" distR="0">
            <wp:extent cx="4124325" cy="1800225"/>
            <wp:effectExtent l="0" t="0" r="9525" b="9525"/>
            <wp:docPr id="97" name="Рисунок 97" descr="C:\Users\4A9A1~1\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4A9A1~1\AppData\Local\Temp\FineReader12.00\media\image106.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4325" cy="1800225"/>
                    </a:xfrm>
                    <a:prstGeom prst="rect">
                      <a:avLst/>
                    </a:prstGeom>
                    <a:noFill/>
                    <a:ln>
                      <a:noFill/>
                    </a:ln>
                  </pic:spPr>
                </pic:pic>
              </a:graphicData>
            </a:graphic>
          </wp:inline>
        </w:drawing>
      </w:r>
    </w:p>
    <w:p w:rsidR="004F50A6" w:rsidRDefault="008C77C6">
      <w:pPr>
        <w:pStyle w:val="24"/>
        <w:framePr w:w="1810" w:h="615" w:hRule="exact" w:wrap="none" w:vAnchor="page" w:hAnchor="page" w:x="11013" w:y="6883"/>
        <w:shd w:val="clear" w:color="auto" w:fill="auto"/>
        <w:spacing w:after="78" w:line="220" w:lineRule="exact"/>
        <w:ind w:firstLine="0"/>
        <w:jc w:val="left"/>
      </w:pPr>
      <w:r>
        <w:t>Пузыреплодник</w:t>
      </w:r>
    </w:p>
    <w:p w:rsidR="004F50A6" w:rsidRDefault="008C77C6">
      <w:pPr>
        <w:pStyle w:val="24"/>
        <w:framePr w:w="1810" w:h="615" w:hRule="exact" w:wrap="none" w:vAnchor="page" w:hAnchor="page" w:x="11013" w:y="6883"/>
        <w:shd w:val="clear" w:color="auto" w:fill="auto"/>
        <w:spacing w:line="220" w:lineRule="exact"/>
        <w:ind w:firstLine="0"/>
        <w:jc w:val="left"/>
      </w:pPr>
      <w:proofErr w:type="spellStart"/>
      <w:r>
        <w:t>калинолистный</w:t>
      </w:r>
      <w:proofErr w:type="spellEnd"/>
    </w:p>
    <w:p w:rsidR="004F50A6" w:rsidRDefault="008C77C6">
      <w:pPr>
        <w:framePr w:wrap="none" w:vAnchor="page" w:hAnchor="page" w:x="10998" w:y="7694"/>
        <w:rPr>
          <w:sz w:val="2"/>
          <w:szCs w:val="2"/>
        </w:rPr>
      </w:pPr>
      <w:r>
        <w:rPr>
          <w:noProof/>
          <w:lang w:bidi="ar-SA"/>
        </w:rPr>
        <w:drawing>
          <wp:inline distT="0" distB="0" distL="0" distR="0">
            <wp:extent cx="1743075" cy="1790700"/>
            <wp:effectExtent l="0" t="0" r="9525" b="0"/>
            <wp:docPr id="98" name="Рисунок 98" descr="C:\Users\4A9A1~1\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4A9A1~1\AppData\Local\Temp\FineReader12.00\media\image107.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4F50A6">
      <w:pPr>
        <w:pStyle w:val="a5"/>
        <w:framePr w:wrap="none" w:vAnchor="page" w:hAnchor="page" w:x="16115"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913" behindDoc="1" locked="0" layoutInCell="1" allowOverlap="1">
                <wp:simplePos x="0" y="0"/>
                <wp:positionH relativeFrom="page">
                  <wp:posOffset>5803900</wp:posOffset>
                </wp:positionH>
                <wp:positionV relativeFrom="page">
                  <wp:posOffset>2080895</wp:posOffset>
                </wp:positionV>
                <wp:extent cx="1731010" cy="1791970"/>
                <wp:effectExtent l="3175" t="4445" r="0" b="3810"/>
                <wp:wrapNone/>
                <wp:docPr id="16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791970"/>
                        </a:xfrm>
                        <a:prstGeom prst="rect">
                          <a:avLst/>
                        </a:prstGeom>
                        <a:solidFill>
                          <a:srgbClr val="FEAB0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06E27FF" id="Rectangle 207" o:spid="_x0000_s1026" style="position:absolute;margin-left:457pt;margin-top:163.85pt;width:136.3pt;height:141.1pt;z-index:-2516585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" fillcolor="#feab02" stroked="f">
                <w10:wrap anchorx="page" anchory="page"/>
              </v:rect>
            </w:pict>
          </mc:Fallback>
        </mc:AlternateContent>
      </w:r>
      <w:r>
        <w:rPr>
          <w:noProof/>
          <w:lang w:bidi="ar-SA"/>
        </w:rPr>
        <mc:AlternateContent>
          <mc:Choice Requires="wps">
            <w:drawing>
              <wp:anchor distT="0" distB="0" distL="114300" distR="114300" simplePos="0" relativeHeight="251657914" behindDoc="1" locked="0" layoutInCell="1" allowOverlap="1">
                <wp:simplePos x="0" y="0"/>
                <wp:positionH relativeFrom="page">
                  <wp:posOffset>8178165</wp:posOffset>
                </wp:positionH>
                <wp:positionV relativeFrom="page">
                  <wp:posOffset>2080895</wp:posOffset>
                </wp:positionV>
                <wp:extent cx="1728470" cy="1786255"/>
                <wp:effectExtent l="0" t="4445" r="0" b="0"/>
                <wp:wrapNone/>
                <wp:docPr id="159"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1786255"/>
                        </a:xfrm>
                        <a:prstGeom prst="rect">
                          <a:avLst/>
                        </a:prstGeom>
                        <a:solidFill>
                          <a:srgbClr val="3C5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A598023" id="Rectangle 206" o:spid="_x0000_s1026" style="position:absolute;margin-left:643.95pt;margin-top:163.85pt;width:136.1pt;height:140.65pt;z-index:-2516585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" fillcolor="#3c5786" stroked="f">
                <w10:wrap anchorx="page" anchory="page"/>
              </v:rect>
            </w:pict>
          </mc:Fallback>
        </mc:AlternateContent>
      </w:r>
    </w:p>
    <w:p w:rsidR="004F50A6" w:rsidRDefault="008C77C6">
      <w:pPr>
        <w:pStyle w:val="10"/>
        <w:framePr w:w="11650" w:h="1498" w:hRule="exact" w:wrap="none" w:vAnchor="page" w:hAnchor="page" w:x="1576" w:y="739"/>
        <w:numPr>
          <w:ilvl w:val="0"/>
          <w:numId w:val="27"/>
        </w:numPr>
        <w:shd w:val="clear" w:color="auto" w:fill="auto"/>
        <w:tabs>
          <w:tab w:val="left" w:pos="565"/>
        </w:tabs>
        <w:spacing w:line="720" w:lineRule="exact"/>
        <w:jc w:val="both"/>
      </w:pPr>
      <w:bookmarkStart w:id="62" w:name="bookmark63"/>
      <w:bookmarkStart w:id="63" w:name="bookmark64"/>
      <w:r>
        <w:t>Рекомендуемые к высадке газонные травы и цветочные растения</w:t>
      </w:r>
      <w:bookmarkEnd w:id="62"/>
      <w:bookmarkEnd w:id="63"/>
    </w:p>
    <w:p w:rsidR="004F50A6" w:rsidRDefault="008C77C6">
      <w:pPr>
        <w:pStyle w:val="24"/>
        <w:framePr w:wrap="none" w:vAnchor="page" w:hAnchor="page" w:x="1571" w:y="2462"/>
        <w:shd w:val="clear" w:color="auto" w:fill="auto"/>
        <w:spacing w:line="220" w:lineRule="exact"/>
        <w:ind w:firstLine="0"/>
        <w:jc w:val="left"/>
      </w:pPr>
      <w:r>
        <w:t>Очиток лидийский</w:t>
      </w:r>
    </w:p>
    <w:p w:rsidR="004F50A6" w:rsidRDefault="008C77C6">
      <w:pPr>
        <w:pStyle w:val="24"/>
        <w:framePr w:wrap="none" w:vAnchor="page" w:hAnchor="page" w:x="5329" w:y="2462"/>
        <w:shd w:val="clear" w:color="auto" w:fill="auto"/>
        <w:spacing w:line="220" w:lineRule="exact"/>
        <w:ind w:firstLine="0"/>
        <w:jc w:val="left"/>
      </w:pPr>
      <w:r>
        <w:t>Гвоздика травянка</w:t>
      </w:r>
    </w:p>
    <w:p w:rsidR="004F50A6" w:rsidRDefault="008C77C6">
      <w:pPr>
        <w:framePr w:wrap="none" w:vAnchor="page" w:hAnchor="page" w:x="1557" w:y="3278"/>
        <w:rPr>
          <w:sz w:val="2"/>
          <w:szCs w:val="2"/>
        </w:rPr>
      </w:pPr>
      <w:r>
        <w:rPr>
          <w:noProof/>
          <w:lang w:bidi="ar-SA"/>
        </w:rPr>
        <w:drawing>
          <wp:inline distT="0" distB="0" distL="0" distR="0">
            <wp:extent cx="1752600" cy="1790700"/>
            <wp:effectExtent l="0" t="0" r="0" b="0"/>
            <wp:docPr id="99" name="Рисунок 99" descr="C:\Users\4A9A1~1\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4A9A1~1\AppData\Local\Temp\FineReader12.00\media\image108.jpe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4F50A6" w:rsidRDefault="008C77C6">
      <w:pPr>
        <w:framePr w:wrap="none" w:vAnchor="page" w:hAnchor="page" w:x="5310" w:y="3278"/>
        <w:rPr>
          <w:sz w:val="2"/>
          <w:szCs w:val="2"/>
        </w:rPr>
      </w:pPr>
      <w:r>
        <w:rPr>
          <w:noProof/>
          <w:lang w:bidi="ar-SA"/>
        </w:rPr>
        <w:drawing>
          <wp:inline distT="0" distB="0" distL="0" distR="0">
            <wp:extent cx="1743075" cy="1790700"/>
            <wp:effectExtent l="0" t="0" r="9525" b="0"/>
            <wp:docPr id="100" name="Рисунок 100" descr="C:\Users\4A9A1~1\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4A9A1~1\AppData\Local\Temp\FineReader12.00\media\image109.jpe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pStyle w:val="24"/>
        <w:framePr w:w="6283" w:h="705" w:hRule="exact" w:wrap="none" w:vAnchor="page" w:hAnchor="page" w:x="9136" w:y="2371"/>
        <w:shd w:val="clear" w:color="auto" w:fill="auto"/>
        <w:tabs>
          <w:tab w:val="left" w:pos="3744"/>
        </w:tabs>
        <w:ind w:firstLine="0"/>
      </w:pPr>
      <w:proofErr w:type="spellStart"/>
      <w:r>
        <w:t>Эшшольция</w:t>
      </w:r>
      <w:proofErr w:type="spellEnd"/>
      <w:r>
        <w:tab/>
        <w:t>Незабудка альпийская</w:t>
      </w:r>
    </w:p>
    <w:p w:rsidR="004F50A6" w:rsidRDefault="008C77C6">
      <w:pPr>
        <w:pStyle w:val="24"/>
        <w:framePr w:w="6283" w:h="705" w:hRule="exact" w:wrap="none" w:vAnchor="page" w:hAnchor="page" w:x="9136" w:y="2371"/>
        <w:shd w:val="clear" w:color="auto" w:fill="auto"/>
        <w:ind w:firstLine="0"/>
      </w:pPr>
      <w:r>
        <w:t>калифорнийская</w:t>
      </w:r>
    </w:p>
    <w:p w:rsidR="004F50A6" w:rsidRDefault="008C77C6">
      <w:pPr>
        <w:framePr w:wrap="none" w:vAnchor="page" w:hAnchor="page" w:x="9131" w:y="3278"/>
        <w:rPr>
          <w:sz w:val="2"/>
          <w:szCs w:val="2"/>
        </w:rPr>
      </w:pPr>
      <w:r>
        <w:rPr>
          <w:noProof/>
          <w:lang w:bidi="ar-SA"/>
        </w:rPr>
        <w:drawing>
          <wp:inline distT="0" distB="0" distL="0" distR="0">
            <wp:extent cx="1743075" cy="1790700"/>
            <wp:effectExtent l="0" t="0" r="9525" b="0"/>
            <wp:docPr id="101" name="Рисунок 101" descr="C:\Users\4A9A1~1\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4A9A1~1\AppData\Local\Temp\FineReader12.00\media\image110.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framePr w:wrap="none" w:vAnchor="page" w:hAnchor="page" w:x="12865" w:y="3278"/>
        <w:rPr>
          <w:sz w:val="2"/>
          <w:szCs w:val="2"/>
        </w:rPr>
      </w:pPr>
      <w:r>
        <w:rPr>
          <w:noProof/>
          <w:lang w:bidi="ar-SA"/>
        </w:rPr>
        <w:drawing>
          <wp:inline distT="0" distB="0" distL="0" distR="0">
            <wp:extent cx="1743075" cy="1790700"/>
            <wp:effectExtent l="0" t="0" r="9525" b="0"/>
            <wp:docPr id="102" name="Рисунок 102" descr="C:\Users\4A9A1~1\AppData\Local\Temp\FineRead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4A9A1~1\AppData\Local\Temp\FineReader12.00\media\image111.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pStyle w:val="24"/>
        <w:framePr w:wrap="none" w:vAnchor="page" w:hAnchor="page" w:x="1581" w:y="6883"/>
        <w:shd w:val="clear" w:color="auto" w:fill="auto"/>
        <w:spacing w:line="220" w:lineRule="exact"/>
        <w:ind w:firstLine="0"/>
        <w:jc w:val="left"/>
      </w:pPr>
      <w:proofErr w:type="spellStart"/>
      <w:r>
        <w:t>Гейхерелла</w:t>
      </w:r>
      <w:proofErr w:type="spellEnd"/>
    </w:p>
    <w:p w:rsidR="004F50A6" w:rsidRDefault="008C77C6">
      <w:pPr>
        <w:framePr w:wrap="none" w:vAnchor="page" w:hAnchor="page" w:x="1561" w:y="7699"/>
        <w:rPr>
          <w:sz w:val="2"/>
          <w:szCs w:val="2"/>
        </w:rPr>
      </w:pPr>
      <w:r>
        <w:rPr>
          <w:noProof/>
          <w:lang w:bidi="ar-SA"/>
        </w:rPr>
        <w:drawing>
          <wp:inline distT="0" distB="0" distL="0" distR="0">
            <wp:extent cx="1752600" cy="1781175"/>
            <wp:effectExtent l="0" t="0" r="0" b="9525"/>
            <wp:docPr id="103" name="Рисунок 103" descr="C:\Users\4A9A1~1\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4A9A1~1\AppData\Local\Temp\FineReader12.00\media\image112.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52600" cy="1781175"/>
                    </a:xfrm>
                    <a:prstGeom prst="rect">
                      <a:avLst/>
                    </a:prstGeom>
                    <a:noFill/>
                    <a:ln>
                      <a:noFill/>
                    </a:ln>
                  </pic:spPr>
                </pic:pic>
              </a:graphicData>
            </a:graphic>
          </wp:inline>
        </w:drawing>
      </w:r>
    </w:p>
    <w:p w:rsidR="004F50A6" w:rsidRDefault="008C77C6">
      <w:pPr>
        <w:pStyle w:val="24"/>
        <w:framePr w:wrap="none" w:vAnchor="page" w:hAnchor="page" w:x="5320" w:y="6883"/>
        <w:shd w:val="clear" w:color="auto" w:fill="auto"/>
        <w:spacing w:line="220" w:lineRule="exact"/>
        <w:ind w:firstLine="0"/>
        <w:jc w:val="left"/>
      </w:pPr>
      <w:r>
        <w:t>Фиалка душистая</w:t>
      </w:r>
    </w:p>
    <w:p w:rsidR="004F50A6" w:rsidRDefault="008C77C6">
      <w:pPr>
        <w:framePr w:wrap="none" w:vAnchor="page" w:hAnchor="page" w:x="5305" w:y="7699"/>
        <w:rPr>
          <w:sz w:val="2"/>
          <w:szCs w:val="2"/>
        </w:rPr>
      </w:pPr>
      <w:r>
        <w:rPr>
          <w:noProof/>
          <w:lang w:bidi="ar-SA"/>
        </w:rPr>
        <w:drawing>
          <wp:inline distT="0" distB="0" distL="0" distR="0">
            <wp:extent cx="1752600" cy="1790700"/>
            <wp:effectExtent l="0" t="0" r="0" b="0"/>
            <wp:docPr id="104" name="Рисунок 104" descr="C:\Users\4A9A1~1\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4A9A1~1\AppData\Local\Temp\FineReader12.00\media\image113.jpe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4F50A6" w:rsidRDefault="008C77C6">
      <w:pPr>
        <w:pStyle w:val="24"/>
        <w:framePr w:wrap="none" w:vAnchor="page" w:hAnchor="page" w:x="9150" w:y="6883"/>
        <w:shd w:val="clear" w:color="auto" w:fill="auto"/>
        <w:spacing w:line="220" w:lineRule="exact"/>
        <w:ind w:firstLine="0"/>
        <w:jc w:val="left"/>
      </w:pPr>
      <w:r>
        <w:t>Мшанка шиловидная</w:t>
      </w:r>
    </w:p>
    <w:p w:rsidR="004F50A6" w:rsidRDefault="008C77C6">
      <w:pPr>
        <w:pStyle w:val="24"/>
        <w:framePr w:w="2688" w:h="705" w:hRule="exact" w:wrap="none" w:vAnchor="page" w:hAnchor="page" w:x="12880" w:y="6792"/>
        <w:shd w:val="clear" w:color="auto" w:fill="auto"/>
        <w:ind w:firstLine="0"/>
      </w:pPr>
      <w:r>
        <w:t>Нивяник обыкновенный или поповник</w:t>
      </w:r>
    </w:p>
    <w:p w:rsidR="004F50A6" w:rsidRDefault="008C77C6">
      <w:pPr>
        <w:framePr w:wrap="none" w:vAnchor="page" w:hAnchor="page" w:x="9131" w:y="7699"/>
        <w:rPr>
          <w:sz w:val="2"/>
          <w:szCs w:val="2"/>
        </w:rPr>
      </w:pPr>
      <w:r>
        <w:rPr>
          <w:noProof/>
          <w:lang w:bidi="ar-SA"/>
        </w:rPr>
        <w:drawing>
          <wp:inline distT="0" distB="0" distL="0" distR="0">
            <wp:extent cx="1743075" cy="1790700"/>
            <wp:effectExtent l="0" t="0" r="9525" b="0"/>
            <wp:docPr id="105" name="Рисунок 105" descr="C:\Users\4A9A1~1\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4A9A1~1\AppData\Local\Temp\FineReader12.00\media\image114.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framePr w:wrap="none" w:vAnchor="page" w:hAnchor="page" w:x="12865" w:y="7699"/>
        <w:rPr>
          <w:sz w:val="2"/>
          <w:szCs w:val="2"/>
        </w:rPr>
      </w:pPr>
      <w:r>
        <w:rPr>
          <w:noProof/>
          <w:lang w:bidi="ar-SA"/>
        </w:rPr>
        <w:drawing>
          <wp:inline distT="0" distB="0" distL="0" distR="0">
            <wp:extent cx="1743075" cy="1790700"/>
            <wp:effectExtent l="0" t="0" r="9525" b="0"/>
            <wp:docPr id="106" name="Рисунок 106" descr="C:\Users\4A9A1~1\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4A9A1~1\AppData\Local\Temp\FineReader12.00\media\image115.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4F50A6">
      <w:pPr>
        <w:pStyle w:val="a5"/>
        <w:framePr w:wrap="none" w:vAnchor="page" w:hAnchor="page" w:x="741"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915" behindDoc="1" locked="0" layoutInCell="1" allowOverlap="1">
                <wp:simplePos x="0" y="0"/>
                <wp:positionH relativeFrom="page">
                  <wp:posOffset>5803900</wp:posOffset>
                </wp:positionH>
                <wp:positionV relativeFrom="page">
                  <wp:posOffset>2080895</wp:posOffset>
                </wp:positionV>
                <wp:extent cx="1731010" cy="1767840"/>
                <wp:effectExtent l="3175" t="4445" r="0" b="0"/>
                <wp:wrapNone/>
                <wp:docPr id="158"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1010" cy="1767840"/>
                        </a:xfrm>
                        <a:prstGeom prst="rect">
                          <a:avLst/>
                        </a:prstGeom>
                        <a:solidFill>
                          <a:srgbClr val="2A4A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B3289B7" id="Rectangle 197" o:spid="_x0000_s1026" style="position:absolute;margin-left:457pt;margin-top:163.85pt;width:136.3pt;height:139.2pt;z-index:-2516585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" fillcolor="#2a4a16" stroked="f">
                <w10:wrap anchorx="page" anchory="page"/>
              </v:rect>
            </w:pict>
          </mc:Fallback>
        </mc:AlternateContent>
      </w:r>
      <w:r>
        <w:rPr>
          <w:noProof/>
          <w:lang w:bidi="ar-SA"/>
        </w:rPr>
        <mc:AlternateContent>
          <mc:Choice Requires="wps">
            <w:drawing>
              <wp:anchor distT="0" distB="0" distL="114300" distR="114300" simplePos="0" relativeHeight="251657916" behindDoc="1" locked="0" layoutInCell="1" allowOverlap="1">
                <wp:simplePos x="0" y="0"/>
                <wp:positionH relativeFrom="page">
                  <wp:posOffset>8178165</wp:posOffset>
                </wp:positionH>
                <wp:positionV relativeFrom="page">
                  <wp:posOffset>4888230</wp:posOffset>
                </wp:positionV>
                <wp:extent cx="1728470" cy="1774190"/>
                <wp:effectExtent l="0" t="1905" r="0" b="0"/>
                <wp:wrapNone/>
                <wp:docPr id="157"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8470" cy="1774190"/>
                        </a:xfrm>
                        <a:prstGeom prst="rect">
                          <a:avLst/>
                        </a:prstGeom>
                        <a:solidFill>
                          <a:srgbClr val="79A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DB1A266" id="Rectangle 196" o:spid="_x0000_s1026" style="position:absolute;margin-left:643.95pt;margin-top:384.9pt;width:136.1pt;height:139.7pt;z-index:-2516585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" fillcolor="#79a747" stroked="f">
                <w10:wrap anchorx="page" anchory="page"/>
              </v:rect>
            </w:pict>
          </mc:Fallback>
        </mc:AlternateContent>
      </w:r>
    </w:p>
    <w:p w:rsidR="004F50A6" w:rsidRDefault="008C77C6">
      <w:pPr>
        <w:pStyle w:val="a5"/>
        <w:framePr w:wrap="none" w:vAnchor="page" w:hAnchor="page" w:x="5257" w:y="853"/>
        <w:shd w:val="clear" w:color="auto" w:fill="auto"/>
        <w:spacing w:line="200" w:lineRule="exact"/>
      </w:pPr>
      <w:r>
        <w:rPr>
          <w:rStyle w:val="af3"/>
          <w:b/>
          <w:bCs/>
        </w:rPr>
        <w:t>8. Рекомендуемые к высадке газонные травы и цветочные растения</w:t>
      </w:r>
    </w:p>
    <w:p w:rsidR="004F50A6" w:rsidRDefault="008C77C6">
      <w:pPr>
        <w:framePr w:wrap="none" w:vAnchor="page" w:hAnchor="page" w:x="1561" w:y="3274"/>
        <w:rPr>
          <w:sz w:val="2"/>
          <w:szCs w:val="2"/>
        </w:rPr>
      </w:pPr>
      <w:r>
        <w:rPr>
          <w:noProof/>
          <w:lang w:bidi="ar-SA"/>
        </w:rPr>
        <w:drawing>
          <wp:inline distT="0" distB="0" distL="0" distR="0">
            <wp:extent cx="1743075" cy="1790700"/>
            <wp:effectExtent l="0" t="0" r="9525" b="0"/>
            <wp:docPr id="107" name="Рисунок 107" descr="C:\Users\4A9A1~1\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4A9A1~1\AppData\Local\Temp\FineReader12.00\media\image116.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framePr w:wrap="none" w:vAnchor="page" w:hAnchor="page" w:x="5305" w:y="3274"/>
        <w:rPr>
          <w:sz w:val="2"/>
          <w:szCs w:val="2"/>
        </w:rPr>
      </w:pPr>
      <w:r>
        <w:rPr>
          <w:noProof/>
          <w:lang w:bidi="ar-SA"/>
        </w:rPr>
        <w:drawing>
          <wp:inline distT="0" distB="0" distL="0" distR="0">
            <wp:extent cx="1752600" cy="1790700"/>
            <wp:effectExtent l="0" t="0" r="0" b="0"/>
            <wp:docPr id="108" name="Рисунок 108" descr="C:\Users\4A9A1~1\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4A9A1~1\AppData\Local\Temp\FineReader12.00\media\image117.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4F50A6" w:rsidRDefault="008C77C6">
      <w:pPr>
        <w:framePr w:wrap="none" w:vAnchor="page" w:hAnchor="page" w:x="9131" w:y="3278"/>
        <w:rPr>
          <w:sz w:val="2"/>
          <w:szCs w:val="2"/>
        </w:rPr>
      </w:pPr>
      <w:r>
        <w:rPr>
          <w:noProof/>
          <w:lang w:bidi="ar-SA"/>
        </w:rPr>
        <w:drawing>
          <wp:inline distT="0" distB="0" distL="0" distR="0">
            <wp:extent cx="1743075" cy="1762125"/>
            <wp:effectExtent l="0" t="0" r="9525" b="9525"/>
            <wp:docPr id="109" name="Рисунок 109" descr="C:\Users\4A9A1~1\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4A9A1~1\AppData\Local\Temp\FineReader12.00\media\image118.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743075" cy="1762125"/>
                    </a:xfrm>
                    <a:prstGeom prst="rect">
                      <a:avLst/>
                    </a:prstGeom>
                    <a:noFill/>
                    <a:ln>
                      <a:noFill/>
                    </a:ln>
                  </pic:spPr>
                </pic:pic>
              </a:graphicData>
            </a:graphic>
          </wp:inline>
        </w:drawing>
      </w:r>
    </w:p>
    <w:p w:rsidR="004F50A6" w:rsidRDefault="008C77C6">
      <w:pPr>
        <w:framePr w:wrap="none" w:vAnchor="page" w:hAnchor="page" w:x="12865" w:y="3274"/>
        <w:rPr>
          <w:sz w:val="2"/>
          <w:szCs w:val="2"/>
        </w:rPr>
      </w:pPr>
      <w:r>
        <w:rPr>
          <w:noProof/>
          <w:lang w:bidi="ar-SA"/>
        </w:rPr>
        <w:drawing>
          <wp:inline distT="0" distB="0" distL="0" distR="0">
            <wp:extent cx="1743075" cy="1790700"/>
            <wp:effectExtent l="0" t="0" r="9525" b="0"/>
            <wp:docPr id="110" name="Рисунок 110" descr="C:\Users\4A9A1~1\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4A9A1~1\AppData\Local\Temp\FineReader12.00\media\image119.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framePr w:wrap="none" w:vAnchor="page" w:hAnchor="page" w:x="1566" w:y="7694"/>
        <w:rPr>
          <w:sz w:val="2"/>
          <w:szCs w:val="2"/>
        </w:rPr>
      </w:pPr>
      <w:r>
        <w:rPr>
          <w:noProof/>
          <w:lang w:bidi="ar-SA"/>
        </w:rPr>
        <w:drawing>
          <wp:inline distT="0" distB="0" distL="0" distR="0">
            <wp:extent cx="1743075" cy="1800225"/>
            <wp:effectExtent l="0" t="0" r="9525" b="9525"/>
            <wp:docPr id="111" name="Рисунок 111" descr="C:\Users\4A9A1~1\AppData\Local\Temp\FineReader12.0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4A9A1~1\AppData\Local\Temp\FineReader12.00\media\image120.jpe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43075" cy="1800225"/>
                    </a:xfrm>
                    <a:prstGeom prst="rect">
                      <a:avLst/>
                    </a:prstGeom>
                    <a:noFill/>
                    <a:ln>
                      <a:noFill/>
                    </a:ln>
                  </pic:spPr>
                </pic:pic>
              </a:graphicData>
            </a:graphic>
          </wp:inline>
        </w:drawing>
      </w:r>
    </w:p>
    <w:p w:rsidR="004F50A6" w:rsidRDefault="008C77C6">
      <w:pPr>
        <w:framePr w:wrap="none" w:vAnchor="page" w:hAnchor="page" w:x="5305" w:y="7694"/>
        <w:rPr>
          <w:sz w:val="2"/>
          <w:szCs w:val="2"/>
        </w:rPr>
      </w:pPr>
      <w:r>
        <w:rPr>
          <w:noProof/>
          <w:lang w:bidi="ar-SA"/>
        </w:rPr>
        <w:drawing>
          <wp:inline distT="0" distB="0" distL="0" distR="0">
            <wp:extent cx="1752600" cy="1790700"/>
            <wp:effectExtent l="0" t="0" r="0" b="0"/>
            <wp:docPr id="112" name="Рисунок 112" descr="C:\Users\4A9A1~1\AppData\Local\Temp\FineReader12.0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4A9A1~1\AppData\Local\Temp\FineReader12.00\media\image121.jpe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4F50A6" w:rsidRDefault="008C77C6">
      <w:pPr>
        <w:framePr w:wrap="none" w:vAnchor="page" w:hAnchor="page" w:x="9131" w:y="7699"/>
        <w:rPr>
          <w:sz w:val="2"/>
          <w:szCs w:val="2"/>
        </w:rPr>
      </w:pPr>
      <w:r>
        <w:rPr>
          <w:noProof/>
          <w:lang w:bidi="ar-SA"/>
        </w:rPr>
        <w:drawing>
          <wp:inline distT="0" distB="0" distL="0" distR="0">
            <wp:extent cx="1743075" cy="1790700"/>
            <wp:effectExtent l="0" t="0" r="9525" b="0"/>
            <wp:docPr id="113" name="Рисунок 113" descr="C:\Users\4A9A1~1\AppData\Local\Temp\FineReader12.0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4A9A1~1\AppData\Local\Temp\FineReader12.00\media\image122.jpe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p>
    <w:p w:rsidR="004F50A6" w:rsidRDefault="008C77C6">
      <w:pPr>
        <w:framePr w:wrap="none" w:vAnchor="page" w:hAnchor="page" w:x="12865" w:y="7694"/>
        <w:rPr>
          <w:sz w:val="2"/>
          <w:szCs w:val="2"/>
        </w:rPr>
      </w:pPr>
      <w:r>
        <w:rPr>
          <w:noProof/>
          <w:lang w:bidi="ar-SA"/>
        </w:rPr>
        <w:drawing>
          <wp:inline distT="0" distB="0" distL="0" distR="0">
            <wp:extent cx="1743075" cy="1781175"/>
            <wp:effectExtent l="0" t="0" r="9525" b="9525"/>
            <wp:docPr id="114" name="Рисунок 114" descr="C:\Users\4A9A1~1\AppData\Local\Temp\FineReader12.00\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4A9A1~1\AppData\Local\Temp\FineReader12.00\media\image123.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43075" cy="1781175"/>
                    </a:xfrm>
                    <a:prstGeom prst="rect">
                      <a:avLst/>
                    </a:prstGeom>
                    <a:noFill/>
                    <a:ln>
                      <a:noFill/>
                    </a:ln>
                  </pic:spPr>
                </pic:pic>
              </a:graphicData>
            </a:graphic>
          </wp:inline>
        </w:drawing>
      </w:r>
    </w:p>
    <w:p w:rsidR="004F50A6" w:rsidRDefault="008C77C6">
      <w:pPr>
        <w:pStyle w:val="24"/>
        <w:framePr w:wrap="none" w:vAnchor="page" w:hAnchor="page" w:x="1571" w:y="2462"/>
        <w:shd w:val="clear" w:color="auto" w:fill="auto"/>
        <w:spacing w:line="220" w:lineRule="exact"/>
        <w:ind w:firstLine="0"/>
        <w:jc w:val="left"/>
      </w:pPr>
      <w:r>
        <w:t>Овсяница сизая</w:t>
      </w:r>
    </w:p>
    <w:p w:rsidR="004F50A6" w:rsidRDefault="008C77C6">
      <w:pPr>
        <w:pStyle w:val="24"/>
        <w:framePr w:wrap="none" w:vAnchor="page" w:hAnchor="page" w:x="1561" w:y="6883"/>
        <w:shd w:val="clear" w:color="auto" w:fill="auto"/>
        <w:spacing w:line="220" w:lineRule="exact"/>
        <w:ind w:firstLine="0"/>
        <w:jc w:val="left"/>
      </w:pPr>
      <w:r>
        <w:t>Тысячелетник</w:t>
      </w:r>
    </w:p>
    <w:p w:rsidR="004F50A6" w:rsidRDefault="008C77C6">
      <w:pPr>
        <w:pStyle w:val="24"/>
        <w:framePr w:wrap="none" w:vAnchor="page" w:hAnchor="page" w:x="5305" w:y="2462"/>
        <w:shd w:val="clear" w:color="auto" w:fill="auto"/>
        <w:spacing w:line="220" w:lineRule="exact"/>
        <w:ind w:firstLine="0"/>
        <w:jc w:val="left"/>
      </w:pPr>
      <w:r>
        <w:t>Донник белый</w:t>
      </w:r>
    </w:p>
    <w:p w:rsidR="004F50A6" w:rsidRDefault="008C77C6">
      <w:pPr>
        <w:pStyle w:val="24"/>
        <w:framePr w:wrap="none" w:vAnchor="page" w:hAnchor="page" w:x="5305" w:y="6883"/>
        <w:shd w:val="clear" w:color="auto" w:fill="auto"/>
        <w:spacing w:line="220" w:lineRule="exact"/>
        <w:ind w:firstLine="0"/>
        <w:jc w:val="left"/>
      </w:pPr>
      <w:r>
        <w:t>Лаванда</w:t>
      </w:r>
    </w:p>
    <w:p w:rsidR="004F50A6" w:rsidRDefault="008C77C6">
      <w:pPr>
        <w:pStyle w:val="24"/>
        <w:framePr w:wrap="none" w:vAnchor="page" w:hAnchor="page" w:x="12885" w:y="2462"/>
        <w:shd w:val="clear" w:color="auto" w:fill="auto"/>
        <w:spacing w:line="220" w:lineRule="exact"/>
        <w:ind w:firstLine="0"/>
        <w:jc w:val="left"/>
      </w:pPr>
      <w:r>
        <w:t>Кострец безостый</w:t>
      </w:r>
    </w:p>
    <w:p w:rsidR="004F50A6" w:rsidRDefault="008C77C6">
      <w:pPr>
        <w:pStyle w:val="24"/>
        <w:framePr w:wrap="none" w:vAnchor="page" w:hAnchor="page" w:x="12885" w:y="6883"/>
        <w:shd w:val="clear" w:color="auto" w:fill="auto"/>
        <w:spacing w:line="220" w:lineRule="exact"/>
        <w:ind w:firstLine="0"/>
        <w:jc w:val="left"/>
      </w:pPr>
      <w:r>
        <w:t>Клеверный газон</w:t>
      </w:r>
    </w:p>
    <w:p w:rsidR="004F50A6" w:rsidRDefault="008C77C6">
      <w:pPr>
        <w:pStyle w:val="24"/>
        <w:framePr w:wrap="none" w:vAnchor="page" w:hAnchor="page" w:x="9150" w:y="2462"/>
        <w:shd w:val="clear" w:color="auto" w:fill="auto"/>
        <w:spacing w:line="220" w:lineRule="exact"/>
        <w:ind w:firstLine="0"/>
        <w:jc w:val="left"/>
      </w:pPr>
      <w:r>
        <w:t>Мятлик луговой</w:t>
      </w:r>
    </w:p>
    <w:p w:rsidR="004F50A6" w:rsidRDefault="008C77C6">
      <w:pPr>
        <w:pStyle w:val="24"/>
        <w:framePr w:wrap="none" w:vAnchor="page" w:hAnchor="page" w:x="9136" w:y="6883"/>
        <w:shd w:val="clear" w:color="auto" w:fill="auto"/>
        <w:spacing w:line="220" w:lineRule="exact"/>
        <w:ind w:firstLine="0"/>
        <w:jc w:val="left"/>
      </w:pPr>
      <w:r>
        <w:t>Золотарник</w:t>
      </w:r>
    </w:p>
    <w:p w:rsidR="004F50A6" w:rsidRDefault="004F50A6">
      <w:pPr>
        <w:pStyle w:val="a5"/>
        <w:framePr w:wrap="none" w:vAnchor="page" w:hAnchor="page" w:x="16163"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4F50A6">
      <w:pPr>
        <w:rPr>
          <w:sz w:val="2"/>
          <w:szCs w:val="2"/>
        </w:rPr>
      </w:pPr>
    </w:p>
    <w:p w:rsidR="004F50A6" w:rsidRDefault="008C77C6">
      <w:pPr>
        <w:framePr w:wrap="none" w:vAnchor="page" w:hAnchor="page" w:x="4518" w:y="5482"/>
        <w:rPr>
          <w:sz w:val="2"/>
          <w:szCs w:val="2"/>
        </w:rPr>
      </w:pPr>
      <w:r>
        <w:rPr>
          <w:noProof/>
          <w:lang w:bidi="ar-SA"/>
        </w:rPr>
        <w:drawing>
          <wp:inline distT="0" distB="0" distL="0" distR="0" wp14:anchorId="2D23CD19" wp14:editId="517FF170">
            <wp:extent cx="466725" cy="752475"/>
            <wp:effectExtent l="0" t="0" r="9525" b="9525"/>
            <wp:docPr id="115" name="Рисунок 115" descr="C:\Users\4A9A1~1\AppData\Local\Temp\FineReader12.0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4A9A1~1\AppData\Local\Temp\FineReader12.00\media\image124.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66725" cy="752475"/>
                    </a:xfrm>
                    <a:prstGeom prst="rect">
                      <a:avLst/>
                    </a:prstGeom>
                    <a:noFill/>
                    <a:ln>
                      <a:noFill/>
                    </a:ln>
                  </pic:spPr>
                </pic:pic>
              </a:graphicData>
            </a:graphic>
          </wp:inline>
        </w:drawing>
      </w:r>
    </w:p>
    <w:p w:rsidR="004F50A6" w:rsidRDefault="008C77C6" w:rsidP="002F660E">
      <w:pPr>
        <w:pStyle w:val="90"/>
        <w:framePr w:w="5352" w:h="1488" w:hRule="exact" w:wrap="none" w:vAnchor="page" w:hAnchor="page" w:x="7115" w:y="5307"/>
        <w:shd w:val="clear" w:color="auto" w:fill="auto"/>
        <w:spacing w:line="710" w:lineRule="exact"/>
        <w:jc w:val="both"/>
      </w:pPr>
      <w:bookmarkStart w:id="64" w:name="bookmark65"/>
      <w:r>
        <w:rPr>
          <w:rStyle w:val="91"/>
          <w:b/>
          <w:bCs/>
        </w:rPr>
        <w:t>Идентичность города Всеволожск</w:t>
      </w:r>
      <w:bookmarkEnd w:id="64"/>
    </w:p>
    <w:p w:rsidR="004F50A6" w:rsidRDefault="00BF74AF">
      <w:pPr>
        <w:rPr>
          <w:sz w:val="2"/>
          <w:szCs w:val="2"/>
        </w:rPr>
        <w:sectPr w:rsidR="004F50A6">
          <w:pgSz w:w="17175" w:h="12142" w:orient="landscape"/>
          <w:pgMar w:top="360" w:right="360" w:bottom="360" w:left="360" w:header="0" w:footer="3" w:gutter="0"/>
          <w:cols w:space="720"/>
          <w:noEndnote/>
          <w:docGrid w:linePitch="360"/>
        </w:sectPr>
      </w:pPr>
      <w:r>
        <w:rPr>
          <w:noProof/>
          <w:lang w:bidi="ar-SA"/>
        </w:rPr>
        <mc:AlternateContent>
          <mc:Choice Requires="wps">
            <w:drawing>
              <wp:anchor distT="0" distB="0" distL="114300" distR="114300" simplePos="0" relativeHeight="251657918" behindDoc="1" locked="0" layoutInCell="1" allowOverlap="1" wp14:anchorId="7B79953E" wp14:editId="025F66DC">
                <wp:simplePos x="0" y="0"/>
                <wp:positionH relativeFrom="page">
                  <wp:posOffset>123825</wp:posOffset>
                </wp:positionH>
                <wp:positionV relativeFrom="page">
                  <wp:posOffset>314325</wp:posOffset>
                </wp:positionV>
                <wp:extent cx="10096500" cy="7178675"/>
                <wp:effectExtent l="0" t="0" r="0" b="3175"/>
                <wp:wrapNone/>
                <wp:docPr id="155"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0" cy="7178675"/>
                        </a:xfrm>
                        <a:prstGeom prst="rect">
                          <a:avLst/>
                        </a:prstGeom>
                        <a:solidFill>
                          <a:srgbClr val="3672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7A9E5" id="Rectangle 186" o:spid="_x0000_s1026" style="position:absolute;margin-left:9.75pt;margin-top:24.75pt;width:795pt;height:565.25pt;z-index:-2516585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" fillcolor="#3672b8" stroked="f">
                <w10:wrap anchorx="page" anchory="page"/>
              </v:rect>
            </w:pict>
          </mc:Fallback>
        </mc:AlternateContent>
      </w:r>
      <w:r>
        <w:rPr>
          <w:noProof/>
          <w:lang w:bidi="ar-SA"/>
        </w:rPr>
        <mc:AlternateContent>
          <mc:Choice Requires="wps">
            <w:drawing>
              <wp:anchor distT="0" distB="0" distL="114300" distR="114300" simplePos="0" relativeHeight="251657917" behindDoc="1" locked="0" layoutInCell="1" allowOverlap="1" wp14:anchorId="471EA442" wp14:editId="7D904CF1">
                <wp:simplePos x="0" y="0"/>
                <wp:positionH relativeFrom="page">
                  <wp:posOffset>123825</wp:posOffset>
                </wp:positionH>
                <wp:positionV relativeFrom="page">
                  <wp:posOffset>314325</wp:posOffset>
                </wp:positionV>
                <wp:extent cx="3619500" cy="6959600"/>
                <wp:effectExtent l="0" t="0" r="0" b="0"/>
                <wp:wrapNone/>
                <wp:docPr id="15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6959600"/>
                        </a:xfrm>
                        <a:prstGeom prst="rect">
                          <a:avLst/>
                        </a:prstGeom>
                        <a:solidFill>
                          <a:srgbClr val="3672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2D942" id="Rectangle 187" o:spid="_x0000_s1026" style="position:absolute;margin-left:9.75pt;margin-top:24.75pt;width:285pt;height:548pt;z-index:-2516585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" fillcolor="#3672b8" stroked="f">
                <w10:wrap anchorx="page" anchory="page"/>
              </v:rect>
            </w:pict>
          </mc:Fallback>
        </mc:AlternateContent>
      </w:r>
    </w:p>
    <w:p w:rsidR="004F50A6" w:rsidRDefault="004F50A6">
      <w:pPr>
        <w:rPr>
          <w:sz w:val="2"/>
          <w:szCs w:val="2"/>
        </w:rPr>
      </w:pPr>
    </w:p>
    <w:p w:rsidR="004F50A6" w:rsidRDefault="008C77C6">
      <w:pPr>
        <w:pStyle w:val="10"/>
        <w:framePr w:wrap="none" w:vAnchor="page" w:hAnchor="page" w:x="1449" w:y="1047"/>
        <w:shd w:val="clear" w:color="auto" w:fill="auto"/>
        <w:spacing w:line="520" w:lineRule="exact"/>
      </w:pPr>
      <w:bookmarkStart w:id="65" w:name="bookmark66"/>
      <w:bookmarkStart w:id="66" w:name="bookmark67"/>
      <w:r>
        <w:t>Фирменный шрифт и цвет</w:t>
      </w:r>
      <w:bookmarkEnd w:id="65"/>
      <w:bookmarkEnd w:id="66"/>
    </w:p>
    <w:p w:rsidR="004F50A6" w:rsidRDefault="008C77C6">
      <w:pPr>
        <w:pStyle w:val="40"/>
        <w:framePr w:wrap="none" w:vAnchor="page" w:hAnchor="page" w:x="1454" w:y="2712"/>
        <w:shd w:val="clear" w:color="auto" w:fill="auto"/>
        <w:spacing w:line="300" w:lineRule="exact"/>
      </w:pPr>
      <w:r>
        <w:t>Цветовой код города</w:t>
      </w:r>
    </w:p>
    <w:p w:rsidR="004F50A6" w:rsidRDefault="008C77C6">
      <w:pPr>
        <w:pStyle w:val="40"/>
        <w:framePr w:w="14410" w:h="3306" w:hRule="exact" w:wrap="none" w:vAnchor="page" w:hAnchor="page" w:x="1449" w:y="2712"/>
        <w:shd w:val="clear" w:color="auto" w:fill="auto"/>
        <w:spacing w:after="354" w:line="300" w:lineRule="exact"/>
        <w:ind w:left="4109"/>
      </w:pPr>
      <w:r>
        <w:t>Шрифты</w:t>
      </w:r>
    </w:p>
    <w:p w:rsidR="004F50A6" w:rsidRDefault="008C77C6">
      <w:pPr>
        <w:pStyle w:val="60"/>
        <w:framePr w:w="14410" w:h="3306" w:hRule="exact" w:wrap="none" w:vAnchor="page" w:hAnchor="page" w:x="1449" w:y="2712"/>
        <w:shd w:val="clear" w:color="auto" w:fill="auto"/>
        <w:spacing w:after="67" w:line="200" w:lineRule="exact"/>
        <w:ind w:left="4109" w:firstLine="0"/>
        <w:jc w:val="left"/>
      </w:pPr>
      <w:r>
        <w:rPr>
          <w:lang w:val="en-US" w:eastAsia="en-US" w:bidi="en-US"/>
        </w:rPr>
        <w:t>Montserrat</w:t>
      </w:r>
      <w:r w:rsidRPr="008C77C6">
        <w:rPr>
          <w:lang w:eastAsia="en-US" w:bidi="en-US"/>
        </w:rPr>
        <w:t xml:space="preserve"> </w:t>
      </w:r>
      <w:proofErr w:type="spellStart"/>
      <w:r>
        <w:rPr>
          <w:lang w:val="en-US" w:eastAsia="en-US" w:bidi="en-US"/>
        </w:rPr>
        <w:t>ExtraBold</w:t>
      </w:r>
      <w:proofErr w:type="spellEnd"/>
      <w:r w:rsidRPr="008C77C6">
        <w:rPr>
          <w:lang w:eastAsia="en-US" w:bidi="en-US"/>
        </w:rPr>
        <w:t xml:space="preserve"> 800 </w:t>
      </w:r>
      <w:r>
        <w:t xml:space="preserve">При наборе прописными </w:t>
      </w:r>
      <w:r w:rsidRPr="008C77C6">
        <w:rPr>
          <w:lang w:eastAsia="en-US" w:bidi="en-US"/>
        </w:rPr>
        <w:t xml:space="preserve">— </w:t>
      </w:r>
      <w:r>
        <w:t>трекинг (расстояние между букв) не менее 40</w:t>
      </w:r>
    </w:p>
    <w:p w:rsidR="004F50A6" w:rsidRDefault="008C77C6">
      <w:pPr>
        <w:pStyle w:val="231"/>
        <w:framePr w:w="14410" w:h="3306" w:hRule="exact" w:wrap="none" w:vAnchor="page" w:hAnchor="page" w:x="1449" w:y="2712"/>
        <w:shd w:val="clear" w:color="auto" w:fill="auto"/>
        <w:spacing w:before="0" w:after="145" w:line="340" w:lineRule="exact"/>
        <w:ind w:left="4109"/>
      </w:pPr>
      <w:r>
        <w:t>Используется в заголовках</w:t>
      </w:r>
    </w:p>
    <w:p w:rsidR="004F50A6" w:rsidRDefault="008C77C6">
      <w:pPr>
        <w:pStyle w:val="231"/>
        <w:framePr w:w="14410" w:h="3306" w:hRule="exact" w:wrap="none" w:vAnchor="page" w:hAnchor="page" w:x="1449" w:y="2712"/>
        <w:shd w:val="clear" w:color="auto" w:fill="auto"/>
        <w:spacing w:before="0" w:after="0" w:line="432" w:lineRule="exact"/>
        <w:ind w:left="4109"/>
      </w:pPr>
      <w:proofErr w:type="spellStart"/>
      <w:r>
        <w:rPr>
          <w:lang w:val="en-US" w:eastAsia="en-US" w:bidi="en-US"/>
        </w:rPr>
        <w:t>abcdefghijklmnopqrstuvwxyz</w:t>
      </w:r>
      <w:proofErr w:type="spellEnd"/>
    </w:p>
    <w:p w:rsidR="004F50A6" w:rsidRDefault="008C77C6">
      <w:pPr>
        <w:pStyle w:val="231"/>
        <w:framePr w:w="14410" w:h="3306" w:hRule="exact" w:wrap="none" w:vAnchor="page" w:hAnchor="page" w:x="1449" w:y="2712"/>
        <w:shd w:val="clear" w:color="auto" w:fill="auto"/>
        <w:spacing w:before="0" w:after="0" w:line="432" w:lineRule="exact"/>
        <w:ind w:left="4109"/>
      </w:pPr>
      <w:r>
        <w:t>АБВГДЕЁЖЗИЙКЛМНОПРСТУФХЦЧШЩЪЫЬЭЮЯ</w:t>
      </w:r>
    </w:p>
    <w:p w:rsidR="004F50A6" w:rsidRDefault="008C77C6">
      <w:pPr>
        <w:pStyle w:val="231"/>
        <w:framePr w:w="14410" w:h="3306" w:hRule="exact" w:wrap="none" w:vAnchor="page" w:hAnchor="page" w:x="1449" w:y="2712"/>
        <w:shd w:val="clear" w:color="auto" w:fill="auto"/>
        <w:spacing w:before="0" w:after="0" w:line="432" w:lineRule="exact"/>
        <w:ind w:left="4109"/>
      </w:pPr>
      <w:proofErr w:type="spellStart"/>
      <w:r>
        <w:t>абвгдеёжзийклмнопрстуфхцчшщъыьэюя</w:t>
      </w:r>
      <w:proofErr w:type="spellEnd"/>
    </w:p>
    <w:p w:rsidR="004F50A6" w:rsidRDefault="008C77C6">
      <w:pPr>
        <w:pStyle w:val="60"/>
        <w:framePr w:w="14410" w:h="2631" w:hRule="exact" w:wrap="none" w:vAnchor="page" w:hAnchor="page" w:x="1449" w:y="6958"/>
        <w:shd w:val="clear" w:color="auto" w:fill="auto"/>
        <w:spacing w:after="77" w:line="200" w:lineRule="exact"/>
        <w:ind w:firstLine="0"/>
        <w:jc w:val="right"/>
      </w:pPr>
      <w:r>
        <w:rPr>
          <w:lang w:val="en-US" w:eastAsia="en-US" w:bidi="en-US"/>
        </w:rPr>
        <w:t>Montserrat</w:t>
      </w:r>
      <w:r w:rsidRPr="008C77C6">
        <w:rPr>
          <w:lang w:eastAsia="en-US" w:bidi="en-US"/>
        </w:rPr>
        <w:t xml:space="preserve"> </w:t>
      </w:r>
      <w:r>
        <w:rPr>
          <w:lang w:val="en-US" w:eastAsia="en-US" w:bidi="en-US"/>
        </w:rPr>
        <w:t>Medium</w:t>
      </w:r>
      <w:r w:rsidRPr="008C77C6">
        <w:rPr>
          <w:lang w:eastAsia="en-US" w:bidi="en-US"/>
        </w:rPr>
        <w:t xml:space="preserve"> </w:t>
      </w:r>
      <w:r>
        <w:t>500 При многострочном наборе - интерлиньяж (расстояние между строк) 140—160%</w:t>
      </w:r>
    </w:p>
    <w:p w:rsidR="004F50A6" w:rsidRDefault="008C77C6">
      <w:pPr>
        <w:pStyle w:val="241"/>
        <w:framePr w:w="14410" w:h="2631" w:hRule="exact" w:wrap="none" w:vAnchor="page" w:hAnchor="page" w:x="1449" w:y="6958"/>
        <w:shd w:val="clear" w:color="auto" w:fill="auto"/>
        <w:spacing w:before="0" w:after="140" w:line="340" w:lineRule="exact"/>
        <w:ind w:left="4160"/>
      </w:pPr>
      <w:r>
        <w:t>Основной шрифт</w:t>
      </w:r>
    </w:p>
    <w:p w:rsidR="004F50A6" w:rsidRDefault="008C77C6">
      <w:pPr>
        <w:pStyle w:val="241"/>
        <w:framePr w:w="14410" w:h="2631" w:hRule="exact" w:wrap="none" w:vAnchor="page" w:hAnchor="page" w:x="1449" w:y="6958"/>
        <w:shd w:val="clear" w:color="auto" w:fill="auto"/>
        <w:spacing w:before="0" w:after="0" w:line="432" w:lineRule="exact"/>
        <w:ind w:left="4160"/>
      </w:pPr>
      <w:r>
        <w:rPr>
          <w:lang w:val="en-US" w:eastAsia="en-US" w:bidi="en-US"/>
        </w:rPr>
        <w:t>ABCDEFGHIJKLMNOPQRSTUVWXYZ</w:t>
      </w:r>
    </w:p>
    <w:p w:rsidR="004F50A6" w:rsidRDefault="008C77C6">
      <w:pPr>
        <w:pStyle w:val="241"/>
        <w:framePr w:w="14410" w:h="2631" w:hRule="exact" w:wrap="none" w:vAnchor="page" w:hAnchor="page" w:x="1449" w:y="6958"/>
        <w:shd w:val="clear" w:color="auto" w:fill="auto"/>
        <w:spacing w:before="0" w:after="0" w:line="432" w:lineRule="exact"/>
        <w:ind w:left="4160"/>
      </w:pPr>
      <w:proofErr w:type="spellStart"/>
      <w:r>
        <w:rPr>
          <w:lang w:val="en-US" w:eastAsia="en-US" w:bidi="en-US"/>
        </w:rPr>
        <w:t>abcdefghijklmnopqrstuvwxyz</w:t>
      </w:r>
      <w:proofErr w:type="spellEnd"/>
    </w:p>
    <w:p w:rsidR="004F50A6" w:rsidRDefault="008C77C6">
      <w:pPr>
        <w:pStyle w:val="241"/>
        <w:framePr w:w="14410" w:h="2631" w:hRule="exact" w:wrap="none" w:vAnchor="page" w:hAnchor="page" w:x="1449" w:y="6958"/>
        <w:shd w:val="clear" w:color="auto" w:fill="auto"/>
        <w:spacing w:before="0" w:after="0" w:line="432" w:lineRule="exact"/>
        <w:ind w:left="4160"/>
      </w:pPr>
      <w:r>
        <w:t>АБВГДЕЁЖЗИЙКЛМНОПРСТУФХЦЧШЩЪЫЬЭЮЯ</w:t>
      </w:r>
    </w:p>
    <w:p w:rsidR="004F50A6" w:rsidRDefault="008C77C6">
      <w:pPr>
        <w:pStyle w:val="241"/>
        <w:framePr w:w="14410" w:h="2631" w:hRule="exact" w:wrap="none" w:vAnchor="page" w:hAnchor="page" w:x="1449" w:y="6958"/>
        <w:shd w:val="clear" w:color="auto" w:fill="auto"/>
        <w:spacing w:before="0" w:after="0" w:line="432" w:lineRule="exact"/>
        <w:ind w:left="4160"/>
      </w:pPr>
      <w:proofErr w:type="spellStart"/>
      <w:r>
        <w:t>абвгдеёжзийклмнопрстуфхцчшщъыьэюя</w:t>
      </w:r>
      <w:proofErr w:type="spellEnd"/>
    </w:p>
    <w:p w:rsidR="004F50A6" w:rsidRDefault="004F50A6">
      <w:pPr>
        <w:pStyle w:val="a5"/>
        <w:framePr w:wrap="none" w:vAnchor="page" w:hAnchor="page" w:x="15988" w:y="11571"/>
        <w:shd w:val="clear" w:color="auto" w:fill="auto"/>
        <w:spacing w:line="200" w:lineRule="exact"/>
      </w:pPr>
    </w:p>
    <w:p w:rsidR="004F50A6" w:rsidRDefault="002F660E">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114300" distR="114300" simplePos="0" relativeHeight="251661008" behindDoc="1" locked="0" layoutInCell="1" allowOverlap="1">
            <wp:simplePos x="0" y="0"/>
            <wp:positionH relativeFrom="column">
              <wp:posOffset>483781</wp:posOffset>
            </wp:positionH>
            <wp:positionV relativeFrom="paragraph">
              <wp:posOffset>1982012</wp:posOffset>
            </wp:positionV>
            <wp:extent cx="2338569" cy="1881963"/>
            <wp:effectExtent l="0" t="0" r="5080" b="4445"/>
            <wp:wrapNone/>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extLst>
                        <a:ext uri="{28A0092B-C50C-407E-A947-70E740481C1C}">
                          <a14:useLocalDpi xmlns:a14="http://schemas.microsoft.com/office/drawing/2010/main" val="0"/>
                        </a:ext>
                      </a:extLst>
                    </a:blip>
                    <a:srcRect l="9563" t="39251" r="75854" b="46077"/>
                    <a:stretch/>
                  </pic:blipFill>
                  <pic:spPr bwMode="auto">
                    <a:xfrm>
                      <a:off x="0" y="0"/>
                      <a:ext cx="2339440" cy="1882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50A6" w:rsidRDefault="008C77C6">
      <w:pPr>
        <w:rPr>
          <w:sz w:val="2"/>
          <w:szCs w:val="2"/>
        </w:rPr>
      </w:pPr>
      <w:r>
        <w:rPr>
          <w:noProof/>
          <w:lang w:bidi="ar-SA"/>
        </w:rPr>
        <w:lastRenderedPageBreak/>
        <mc:AlternateContent>
          <mc:Choice Requires="wps">
            <w:drawing>
              <wp:anchor distT="0" distB="0" distL="114300" distR="114300" simplePos="0" relativeHeight="251657922" behindDoc="1" locked="0" layoutInCell="1" allowOverlap="1">
                <wp:simplePos x="0" y="0"/>
                <wp:positionH relativeFrom="page">
                  <wp:posOffset>916305</wp:posOffset>
                </wp:positionH>
                <wp:positionV relativeFrom="page">
                  <wp:posOffset>2321560</wp:posOffset>
                </wp:positionV>
                <wp:extent cx="4346575" cy="4422775"/>
                <wp:effectExtent l="1905" t="0" r="4445" b="0"/>
                <wp:wrapNone/>
                <wp:docPr id="15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6575" cy="4422775"/>
                        </a:xfrm>
                        <a:prstGeom prst="rect">
                          <a:avLst/>
                        </a:prstGeom>
                        <a:solidFill>
                          <a:srgbClr val="DDDD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3F52F6F" id="Rectangle 181" o:spid="_x0000_s1026" style="position:absolute;margin-left:72.15pt;margin-top:182.8pt;width:342.25pt;height:348.25pt;z-index:-2516585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" fillcolor="#dddddb" stroked="f">
                <w10:wrap anchorx="page" anchory="page"/>
              </v:rect>
            </w:pict>
          </mc:Fallback>
        </mc:AlternateContent>
      </w:r>
      <w:r>
        <w:rPr>
          <w:noProof/>
          <w:lang w:bidi="ar-SA"/>
        </w:rPr>
        <mc:AlternateContent>
          <mc:Choice Requires="wps">
            <w:drawing>
              <wp:anchor distT="0" distB="0" distL="114300" distR="114300" simplePos="0" relativeHeight="251657923" behindDoc="1" locked="0" layoutInCell="1" allowOverlap="1">
                <wp:simplePos x="0" y="0"/>
                <wp:positionH relativeFrom="page">
                  <wp:posOffset>5482590</wp:posOffset>
                </wp:positionH>
                <wp:positionV relativeFrom="page">
                  <wp:posOffset>2312670</wp:posOffset>
                </wp:positionV>
                <wp:extent cx="4346575" cy="4422775"/>
                <wp:effectExtent l="0" t="0" r="635" b="0"/>
                <wp:wrapNone/>
                <wp:docPr id="15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6575" cy="4422775"/>
                        </a:xfrm>
                        <a:prstGeom prst="rect">
                          <a:avLst/>
                        </a:prstGeom>
                        <a:solidFill>
                          <a:srgbClr val="DCDC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74C6C3B" id="Rectangle 180" o:spid="_x0000_s1026" style="position:absolute;margin-left:431.7pt;margin-top:182.1pt;width:342.25pt;height:348.25pt;z-index:-2516585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" fillcolor="#dcdcdb" stroked="f">
                <w10:wrap anchorx="page" anchory="page"/>
              </v:rect>
            </w:pict>
          </mc:Fallback>
        </mc:AlternateContent>
      </w:r>
    </w:p>
    <w:p w:rsidR="004F50A6" w:rsidRDefault="008C77C6">
      <w:pPr>
        <w:pStyle w:val="10"/>
        <w:framePr w:wrap="none" w:vAnchor="page" w:hAnchor="page" w:x="1449" w:y="1047"/>
        <w:shd w:val="clear" w:color="auto" w:fill="auto"/>
        <w:spacing w:line="520" w:lineRule="exact"/>
      </w:pPr>
      <w:bookmarkStart w:id="67" w:name="bookmark68"/>
      <w:bookmarkStart w:id="68" w:name="bookmark69"/>
      <w:r>
        <w:t>Примеры использования визуальной идентификации</w:t>
      </w:r>
      <w:bookmarkEnd w:id="67"/>
      <w:bookmarkEnd w:id="68"/>
    </w:p>
    <w:p w:rsidR="004F50A6" w:rsidRDefault="008C77C6">
      <w:pPr>
        <w:pStyle w:val="40"/>
        <w:framePr w:wrap="none" w:vAnchor="page" w:hAnchor="page" w:x="1449" w:y="2606"/>
        <w:shd w:val="clear" w:color="auto" w:fill="auto"/>
        <w:spacing w:line="300" w:lineRule="exact"/>
      </w:pPr>
      <w:r>
        <w:t>Стела</w:t>
      </w:r>
    </w:p>
    <w:p w:rsidR="004F50A6" w:rsidRDefault="008C77C6">
      <w:pPr>
        <w:pStyle w:val="261"/>
        <w:framePr w:wrap="none" w:vAnchor="page" w:hAnchor="page" w:x="1435" w:y="3406"/>
        <w:shd w:val="clear" w:color="auto" w:fill="auto"/>
        <w:spacing w:before="0" w:line="140" w:lineRule="exact"/>
        <w:jc w:val="left"/>
      </w:pPr>
      <w:r>
        <w:t>Вариант 1</w:t>
      </w:r>
    </w:p>
    <w:p w:rsidR="004F50A6" w:rsidRDefault="008C77C6">
      <w:pPr>
        <w:pStyle w:val="261"/>
        <w:framePr w:wrap="none" w:vAnchor="page" w:hAnchor="page" w:x="1617" w:y="6283"/>
        <w:shd w:val="clear" w:color="auto" w:fill="auto"/>
        <w:spacing w:before="0" w:line="140" w:lineRule="exact"/>
        <w:jc w:val="left"/>
      </w:pPr>
      <w:r>
        <w:t>Световые буквы</w:t>
      </w:r>
    </w:p>
    <w:p w:rsidR="004F50A6" w:rsidRDefault="008C77C6">
      <w:pPr>
        <w:framePr w:wrap="none" w:vAnchor="page" w:hAnchor="page" w:x="3336" w:y="4123"/>
        <w:rPr>
          <w:sz w:val="2"/>
          <w:szCs w:val="2"/>
        </w:rPr>
      </w:pPr>
      <w:r>
        <w:rPr>
          <w:noProof/>
          <w:lang w:bidi="ar-SA"/>
        </w:rPr>
        <w:drawing>
          <wp:inline distT="0" distB="0" distL="0" distR="0">
            <wp:extent cx="914400" cy="3810000"/>
            <wp:effectExtent l="0" t="0" r="0" b="0"/>
            <wp:docPr id="116" name="Рисунок 116" descr="C:\Users\4A9A1~1\AppData\Local\Temp\FineReader12.00\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4A9A1~1\AppData\Local\Temp\FineReader12.00\media\image125.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14400" cy="3810000"/>
                    </a:xfrm>
                    <a:prstGeom prst="rect">
                      <a:avLst/>
                    </a:prstGeom>
                    <a:noFill/>
                    <a:ln>
                      <a:noFill/>
                    </a:ln>
                  </pic:spPr>
                </pic:pic>
              </a:graphicData>
            </a:graphic>
          </wp:inline>
        </w:drawing>
      </w:r>
    </w:p>
    <w:p w:rsidR="004F50A6" w:rsidRDefault="008C77C6">
      <w:pPr>
        <w:pStyle w:val="261"/>
        <w:framePr w:wrap="none" w:vAnchor="page" w:hAnchor="page" w:x="5318" w:y="4713"/>
        <w:shd w:val="clear" w:color="auto" w:fill="auto"/>
        <w:spacing w:before="0" w:line="140" w:lineRule="exact"/>
        <w:jc w:val="left"/>
      </w:pPr>
      <w:r>
        <w:t>Световые боковины</w:t>
      </w:r>
    </w:p>
    <w:p w:rsidR="004F50A6" w:rsidRDefault="008C77C6">
      <w:pPr>
        <w:pStyle w:val="261"/>
        <w:framePr w:w="14410" w:h="184" w:hRule="exact" w:wrap="none" w:vAnchor="page" w:hAnchor="page" w:x="1449" w:y="3406"/>
        <w:shd w:val="clear" w:color="auto" w:fill="auto"/>
        <w:spacing w:before="0" w:line="140" w:lineRule="exact"/>
        <w:ind w:left="7176" w:right="6451"/>
      </w:pPr>
      <w:r>
        <w:t>Вариант 2</w:t>
      </w:r>
    </w:p>
    <w:p w:rsidR="004F50A6" w:rsidRDefault="008C77C6">
      <w:pPr>
        <w:pStyle w:val="112"/>
        <w:framePr w:wrap="none" w:vAnchor="page" w:hAnchor="page" w:x="10041" w:y="3920"/>
        <w:shd w:val="clear" w:color="auto" w:fill="auto"/>
        <w:spacing w:line="140" w:lineRule="exact"/>
      </w:pPr>
      <w:r>
        <w:t>В дневное время</w:t>
      </w:r>
    </w:p>
    <w:p w:rsidR="004F50A6" w:rsidRDefault="008C77C6">
      <w:pPr>
        <w:framePr w:wrap="none" w:vAnchor="page" w:hAnchor="page" w:x="9979" w:y="4272"/>
        <w:rPr>
          <w:sz w:val="2"/>
          <w:szCs w:val="2"/>
        </w:rPr>
      </w:pPr>
      <w:r>
        <w:rPr>
          <w:noProof/>
          <w:lang w:bidi="ar-SA"/>
        </w:rPr>
        <w:drawing>
          <wp:inline distT="0" distB="0" distL="0" distR="0">
            <wp:extent cx="942975" cy="3762375"/>
            <wp:effectExtent l="0" t="0" r="9525" b="9525"/>
            <wp:docPr id="117" name="Рисунок 117" descr="C:\Users\4A9A1~1\AppData\Local\Temp\FineReader12.00\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4A9A1~1\AppData\Local\Temp\FineReader12.00\media\image126.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42975" cy="3762375"/>
                    </a:xfrm>
                    <a:prstGeom prst="rect">
                      <a:avLst/>
                    </a:prstGeom>
                    <a:noFill/>
                    <a:ln>
                      <a:noFill/>
                    </a:ln>
                  </pic:spPr>
                </pic:pic>
              </a:graphicData>
            </a:graphic>
          </wp:inline>
        </w:drawing>
      </w:r>
    </w:p>
    <w:p w:rsidR="004F50A6" w:rsidRDefault="008C77C6">
      <w:pPr>
        <w:pStyle w:val="112"/>
        <w:framePr w:wrap="none" w:vAnchor="page" w:hAnchor="page" w:x="12379" w:y="3920"/>
        <w:shd w:val="clear" w:color="auto" w:fill="auto"/>
        <w:spacing w:line="140" w:lineRule="exact"/>
      </w:pPr>
      <w:r>
        <w:t>В ночное время</w:t>
      </w:r>
    </w:p>
    <w:p w:rsidR="004F50A6" w:rsidRDefault="008C77C6">
      <w:pPr>
        <w:framePr w:wrap="none" w:vAnchor="page" w:hAnchor="page" w:x="12384" w:y="4315"/>
        <w:rPr>
          <w:sz w:val="2"/>
          <w:szCs w:val="2"/>
        </w:rPr>
      </w:pPr>
      <w:r>
        <w:rPr>
          <w:noProof/>
          <w:lang w:bidi="ar-SA"/>
        </w:rPr>
        <w:drawing>
          <wp:inline distT="0" distB="0" distL="0" distR="0">
            <wp:extent cx="1524000" cy="3695700"/>
            <wp:effectExtent l="0" t="0" r="0" b="0"/>
            <wp:docPr id="118" name="Рисунок 118" descr="C:\Users\4A9A1~1\AppData\Local\Temp\FineReader12.00\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4A9A1~1\AppData\Local\Temp\FineReader12.00\media\image127.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24000" cy="3695700"/>
                    </a:xfrm>
                    <a:prstGeom prst="rect">
                      <a:avLst/>
                    </a:prstGeom>
                    <a:noFill/>
                    <a:ln>
                      <a:noFill/>
                    </a:ln>
                  </pic:spPr>
                </pic:pic>
              </a:graphicData>
            </a:graphic>
          </wp:inline>
        </w:drawing>
      </w:r>
    </w:p>
    <w:p w:rsidR="004F50A6" w:rsidRDefault="004F50A6">
      <w:pPr>
        <w:pStyle w:val="a5"/>
        <w:framePr w:wrap="none" w:vAnchor="page" w:hAnchor="page" w:x="619" w:y="11571"/>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924" behindDoc="1" locked="0" layoutInCell="1" allowOverlap="1">
                <wp:simplePos x="0" y="0"/>
                <wp:positionH relativeFrom="page">
                  <wp:posOffset>4571365</wp:posOffset>
                </wp:positionH>
                <wp:positionV relativeFrom="page">
                  <wp:posOffset>3255010</wp:posOffset>
                </wp:positionV>
                <wp:extent cx="990600" cy="509270"/>
                <wp:effectExtent l="0" t="0" r="635" b="0"/>
                <wp:wrapNone/>
                <wp:docPr id="14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509270"/>
                        </a:xfrm>
                        <a:prstGeom prst="rect">
                          <a:avLst/>
                        </a:prstGeom>
                        <a:solidFill>
                          <a:srgbClr val="3434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06AC49EE" id="Rectangle 176" o:spid="_x0000_s1026" style="position:absolute;margin-left:359.95pt;margin-top:256.3pt;width:78pt;height:40.1pt;z-index:-2516585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" fillcolor="#343434" stroked="f">
                <w10:wrap anchorx="page" anchory="page"/>
              </v:rect>
            </w:pict>
          </mc:Fallback>
        </mc:AlternateContent>
      </w:r>
      <w:r>
        <w:rPr>
          <w:noProof/>
          <w:lang w:bidi="ar-SA"/>
        </w:rPr>
        <mc:AlternateContent>
          <mc:Choice Requires="wps">
            <w:drawing>
              <wp:anchor distT="0" distB="0" distL="114300" distR="114300" simplePos="0" relativeHeight="251657925" behindDoc="1" locked="0" layoutInCell="1" allowOverlap="1">
                <wp:simplePos x="0" y="0"/>
                <wp:positionH relativeFrom="page">
                  <wp:posOffset>4571365</wp:posOffset>
                </wp:positionH>
                <wp:positionV relativeFrom="page">
                  <wp:posOffset>3883025</wp:posOffset>
                </wp:positionV>
                <wp:extent cx="990600" cy="368935"/>
                <wp:effectExtent l="0" t="0" r="635" b="0"/>
                <wp:wrapNone/>
                <wp:docPr id="147"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68935"/>
                        </a:xfrm>
                        <a:prstGeom prst="rect">
                          <a:avLst/>
                        </a:prstGeom>
                        <a:solidFill>
                          <a:srgbClr val="3636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A2A0EB" id="Rectangle 175" o:spid="_x0000_s1026" style="position:absolute;margin-left:359.95pt;margin-top:305.75pt;width:78pt;height:29.05pt;z-index:-2516585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" fillcolor="#363636" stroked="f">
                <w10:wrap anchorx="page" anchory="page"/>
              </v:rect>
            </w:pict>
          </mc:Fallback>
        </mc:AlternateContent>
      </w:r>
      <w:r>
        <w:rPr>
          <w:noProof/>
          <w:lang w:bidi="ar-SA"/>
        </w:rPr>
        <mc:AlternateContent>
          <mc:Choice Requires="wps">
            <w:drawing>
              <wp:anchor distT="0" distB="0" distL="114300" distR="114300" simplePos="0" relativeHeight="251657926" behindDoc="1" locked="0" layoutInCell="1" allowOverlap="1">
                <wp:simplePos x="0" y="0"/>
                <wp:positionH relativeFrom="page">
                  <wp:posOffset>1047750</wp:posOffset>
                </wp:positionH>
                <wp:positionV relativeFrom="page">
                  <wp:posOffset>2233930</wp:posOffset>
                </wp:positionV>
                <wp:extent cx="2974975" cy="4194175"/>
                <wp:effectExtent l="0" t="0" r="0" b="1270"/>
                <wp:wrapNone/>
                <wp:docPr id="146"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4194175"/>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62C7FE3" id="Rectangle 174" o:spid="_x0000_s1026" style="position:absolute;margin-left:82.5pt;margin-top:175.9pt;width:234.25pt;height:330.25pt;z-index:-2516585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" fillcolor="#e7e7e7" stroked="f">
                <w10:wrap anchorx="page" anchory="page"/>
              </v:rect>
            </w:pict>
          </mc:Fallback>
        </mc:AlternateContent>
      </w:r>
    </w:p>
    <w:p w:rsidR="004F50A6" w:rsidRDefault="008C77C6">
      <w:pPr>
        <w:pStyle w:val="a5"/>
        <w:framePr w:wrap="none" w:vAnchor="page" w:hAnchor="page" w:x="6024" w:y="758"/>
        <w:shd w:val="clear" w:color="auto" w:fill="auto"/>
        <w:spacing w:line="200" w:lineRule="exact"/>
      </w:pPr>
      <w:r>
        <w:rPr>
          <w:rStyle w:val="af4"/>
          <w:b/>
          <w:bCs/>
        </w:rPr>
        <w:t>Примеры использования визуальной идентификации</w:t>
      </w:r>
    </w:p>
    <w:p w:rsidR="004F50A6" w:rsidRDefault="008C77C6">
      <w:pPr>
        <w:framePr w:wrap="none" w:vAnchor="page" w:hAnchor="page" w:x="1651" w:y="3519"/>
        <w:rPr>
          <w:sz w:val="2"/>
          <w:szCs w:val="2"/>
        </w:rPr>
      </w:pPr>
      <w:r>
        <w:rPr>
          <w:noProof/>
          <w:lang w:bidi="ar-SA"/>
        </w:rPr>
        <w:drawing>
          <wp:inline distT="0" distB="0" distL="0" distR="0">
            <wp:extent cx="8896350" cy="4191000"/>
            <wp:effectExtent l="0" t="0" r="0" b="0"/>
            <wp:docPr id="119" name="Рисунок 119" descr="C:\Users\4A9A1~1\AppData\Local\Temp\FineReader12.00\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4A9A1~1\AppData\Local\Temp\FineReader12.00\media\image128.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896350" cy="4191000"/>
                    </a:xfrm>
                    <a:prstGeom prst="rect">
                      <a:avLst/>
                    </a:prstGeom>
                    <a:noFill/>
                    <a:ln>
                      <a:noFill/>
                    </a:ln>
                  </pic:spPr>
                </pic:pic>
              </a:graphicData>
            </a:graphic>
          </wp:inline>
        </w:drawing>
      </w:r>
    </w:p>
    <w:p w:rsidR="004F50A6" w:rsidRDefault="004F50A6">
      <w:pPr>
        <w:pStyle w:val="a5"/>
        <w:framePr w:wrap="none" w:vAnchor="page" w:hAnchor="page" w:x="16180" w:y="11332"/>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pStyle w:val="a5"/>
        <w:framePr w:wrap="none" w:vAnchor="page" w:hAnchor="page" w:x="6052" w:y="758"/>
        <w:shd w:val="clear" w:color="auto" w:fill="auto"/>
        <w:spacing w:line="200" w:lineRule="exact"/>
      </w:pPr>
      <w:r>
        <w:rPr>
          <w:rStyle w:val="af4"/>
          <w:b/>
          <w:bCs/>
        </w:rPr>
        <w:lastRenderedPageBreak/>
        <w:t>Примеры использования визуальной идентификации</w:t>
      </w:r>
    </w:p>
    <w:p w:rsidR="004F50A6" w:rsidRDefault="008C77C6">
      <w:pPr>
        <w:pStyle w:val="40"/>
        <w:framePr w:wrap="none" w:vAnchor="page" w:hAnchor="page" w:x="1651" w:y="2276"/>
        <w:shd w:val="clear" w:color="auto" w:fill="auto"/>
        <w:spacing w:line="300" w:lineRule="exact"/>
      </w:pPr>
      <w:r>
        <w:t>Адресная табличка</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552"/>
        <w:gridCol w:w="1118"/>
        <w:gridCol w:w="149"/>
      </w:tblGrid>
      <w:tr w:rsidR="004F50A6">
        <w:trPr>
          <w:trHeight w:hRule="exact" w:val="1123"/>
        </w:trPr>
        <w:tc>
          <w:tcPr>
            <w:tcW w:w="3552" w:type="dxa"/>
            <w:tcBorders>
              <w:top w:val="single" w:sz="4" w:space="0" w:color="auto"/>
              <w:left w:val="single" w:sz="4" w:space="0" w:color="auto"/>
            </w:tcBorders>
            <w:shd w:val="clear" w:color="auto" w:fill="FFFFFF"/>
            <w:vAlign w:val="center"/>
          </w:tcPr>
          <w:p w:rsidR="004F50A6" w:rsidRDefault="008C77C6">
            <w:pPr>
              <w:pStyle w:val="24"/>
              <w:framePr w:w="4819" w:h="1272" w:wrap="none" w:vAnchor="page" w:hAnchor="page" w:x="1708" w:y="2962"/>
              <w:shd w:val="clear" w:color="auto" w:fill="auto"/>
              <w:spacing w:after="60" w:line="300" w:lineRule="exact"/>
              <w:ind w:firstLine="0"/>
              <w:jc w:val="center"/>
            </w:pPr>
            <w:r>
              <w:rPr>
                <w:rStyle w:val="215pt"/>
              </w:rPr>
              <w:t>шо</w:t>
            </w:r>
            <w:r>
              <w:rPr>
                <w:rStyle w:val="215pt0"/>
              </w:rPr>
              <w:t>с</w:t>
            </w:r>
            <w:r>
              <w:rPr>
                <w:rStyle w:val="215pt"/>
              </w:rPr>
              <w:t>се</w:t>
            </w:r>
          </w:p>
          <w:p w:rsidR="004F50A6" w:rsidRDefault="008C77C6">
            <w:pPr>
              <w:pStyle w:val="24"/>
              <w:framePr w:w="4819" w:h="1272" w:wrap="none" w:vAnchor="page" w:hAnchor="page" w:x="1708" w:y="2962"/>
              <w:shd w:val="clear" w:color="auto" w:fill="auto"/>
              <w:spacing w:before="60" w:line="420" w:lineRule="exact"/>
              <w:ind w:left="200" w:firstLine="0"/>
              <w:jc w:val="left"/>
            </w:pPr>
            <w:r>
              <w:rPr>
                <w:rStyle w:val="2Tahoma21pt"/>
              </w:rPr>
              <w:t>КОЛТУШСКОЕ</w:t>
            </w:r>
          </w:p>
        </w:tc>
        <w:tc>
          <w:tcPr>
            <w:tcW w:w="1118" w:type="dxa"/>
            <w:tcBorders>
              <w:top w:val="single" w:sz="4" w:space="0" w:color="auto"/>
              <w:left w:val="single" w:sz="4" w:space="0" w:color="auto"/>
            </w:tcBorders>
            <w:shd w:val="clear" w:color="auto" w:fill="FFFFFF"/>
            <w:vAlign w:val="bottom"/>
          </w:tcPr>
          <w:p w:rsidR="004F50A6" w:rsidRDefault="008C77C6">
            <w:pPr>
              <w:pStyle w:val="24"/>
              <w:framePr w:w="4819" w:h="1272" w:wrap="none" w:vAnchor="page" w:hAnchor="page" w:x="1708" w:y="2962"/>
              <w:shd w:val="clear" w:color="auto" w:fill="auto"/>
              <w:spacing w:line="740" w:lineRule="exact"/>
              <w:ind w:left="400" w:firstLine="0"/>
              <w:jc w:val="left"/>
            </w:pPr>
            <w:r>
              <w:rPr>
                <w:rStyle w:val="2ArialNarrow37pt"/>
              </w:rPr>
              <w:t>1</w:t>
            </w:r>
          </w:p>
        </w:tc>
        <w:tc>
          <w:tcPr>
            <w:tcW w:w="149" w:type="dxa"/>
            <w:tcBorders>
              <w:left w:val="single" w:sz="4" w:space="0" w:color="auto"/>
            </w:tcBorders>
            <w:shd w:val="clear" w:color="auto" w:fill="FFFFFF"/>
          </w:tcPr>
          <w:p w:rsidR="004F50A6" w:rsidRDefault="004F50A6">
            <w:pPr>
              <w:framePr w:w="4819" w:h="1272" w:wrap="none" w:vAnchor="page" w:hAnchor="page" w:x="1708" w:y="2962"/>
              <w:rPr>
                <w:sz w:val="10"/>
                <w:szCs w:val="10"/>
              </w:rPr>
            </w:pPr>
          </w:p>
        </w:tc>
      </w:tr>
      <w:tr w:rsidR="004F50A6">
        <w:trPr>
          <w:trHeight w:hRule="exact" w:val="149"/>
        </w:trPr>
        <w:tc>
          <w:tcPr>
            <w:tcW w:w="4670" w:type="dxa"/>
            <w:gridSpan w:val="2"/>
            <w:tcBorders>
              <w:top w:val="single" w:sz="4" w:space="0" w:color="auto"/>
            </w:tcBorders>
            <w:shd w:val="clear" w:color="auto" w:fill="FFFFFF"/>
          </w:tcPr>
          <w:p w:rsidR="004F50A6" w:rsidRDefault="004F50A6">
            <w:pPr>
              <w:framePr w:w="4819" w:h="1272" w:wrap="none" w:vAnchor="page" w:hAnchor="page" w:x="1708" w:y="2962"/>
              <w:rPr>
                <w:sz w:val="10"/>
                <w:szCs w:val="10"/>
              </w:rPr>
            </w:pPr>
          </w:p>
        </w:tc>
        <w:tc>
          <w:tcPr>
            <w:tcW w:w="149" w:type="dxa"/>
            <w:shd w:val="clear" w:color="auto" w:fill="FFFFFF"/>
          </w:tcPr>
          <w:p w:rsidR="004F50A6" w:rsidRDefault="004F50A6">
            <w:pPr>
              <w:framePr w:w="4819" w:h="1272" w:wrap="none" w:vAnchor="page" w:hAnchor="page" w:x="1708" w:y="2962"/>
              <w:rPr>
                <w:sz w:val="10"/>
                <w:szCs w:val="10"/>
              </w:rPr>
            </w:pPr>
          </w:p>
        </w:tc>
      </w:tr>
    </w:tbl>
    <w:p w:rsidR="004F50A6" w:rsidRDefault="008C77C6">
      <w:pPr>
        <w:pStyle w:val="40"/>
        <w:framePr w:wrap="none" w:vAnchor="page" w:hAnchor="page" w:x="1651" w:y="4911"/>
        <w:shd w:val="clear" w:color="auto" w:fill="auto"/>
        <w:spacing w:line="300" w:lineRule="exact"/>
      </w:pPr>
      <w:r>
        <w:t>Остановка</w:t>
      </w:r>
    </w:p>
    <w:p w:rsidR="004F50A6" w:rsidRDefault="008C77C6">
      <w:pPr>
        <w:framePr w:wrap="none" w:vAnchor="page" w:hAnchor="page" w:x="1708" w:y="6341"/>
        <w:rPr>
          <w:sz w:val="2"/>
          <w:szCs w:val="2"/>
        </w:rPr>
      </w:pPr>
      <w:r>
        <w:rPr>
          <w:noProof/>
          <w:lang w:bidi="ar-SA"/>
        </w:rPr>
        <w:drawing>
          <wp:inline distT="0" distB="0" distL="0" distR="0">
            <wp:extent cx="1400175" cy="1400175"/>
            <wp:effectExtent l="0" t="0" r="9525" b="9525"/>
            <wp:docPr id="120" name="Рисунок 120" descr="C:\Users\4A9A1~1\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4A9A1~1\AppData\Local\Temp\FineReader12.00\media\image129.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4F50A6" w:rsidRDefault="008C77C6">
      <w:pPr>
        <w:pStyle w:val="211"/>
        <w:framePr w:w="14006" w:h="1003" w:hRule="exact" w:wrap="none" w:vAnchor="page" w:hAnchor="page" w:x="1651" w:y="8620"/>
        <w:shd w:val="clear" w:color="auto" w:fill="auto"/>
        <w:spacing w:line="187" w:lineRule="exact"/>
        <w:ind w:left="5" w:right="11535"/>
        <w:jc w:val="both"/>
      </w:pPr>
      <w:r>
        <w:rPr>
          <w:rStyle w:val="210pt0"/>
        </w:rPr>
        <w:t>Использование паттерна для</w:t>
      </w:r>
      <w:r>
        <w:rPr>
          <w:rStyle w:val="210pt0"/>
        </w:rPr>
        <w:br/>
        <w:t>покрытия на стекла останов-</w:t>
      </w:r>
      <w:r>
        <w:rPr>
          <w:rStyle w:val="210pt0"/>
        </w:rPr>
        <w:br/>
      </w:r>
      <w:proofErr w:type="spellStart"/>
      <w:r>
        <w:rPr>
          <w:rStyle w:val="210pt0"/>
        </w:rPr>
        <w:t>ки</w:t>
      </w:r>
      <w:proofErr w:type="spellEnd"/>
      <w:r>
        <w:rPr>
          <w:rStyle w:val="210pt0"/>
        </w:rPr>
        <w:t xml:space="preserve"> общественного </w:t>
      </w:r>
      <w:proofErr w:type="spellStart"/>
      <w:r>
        <w:rPr>
          <w:rStyle w:val="210pt0"/>
        </w:rPr>
        <w:t>транспор</w:t>
      </w:r>
      <w:proofErr w:type="spellEnd"/>
      <w:r>
        <w:rPr>
          <w:rStyle w:val="210pt0"/>
        </w:rPr>
        <w:t>-</w:t>
      </w:r>
      <w:r>
        <w:rPr>
          <w:rStyle w:val="210pt0"/>
        </w:rPr>
        <w:br/>
        <w:t xml:space="preserve">та, заимствованного с </w:t>
      </w:r>
      <w:proofErr w:type="spellStart"/>
      <w:r>
        <w:rPr>
          <w:rStyle w:val="210pt0"/>
        </w:rPr>
        <w:t>истори</w:t>
      </w:r>
      <w:proofErr w:type="spellEnd"/>
      <w:r>
        <w:rPr>
          <w:rStyle w:val="210pt0"/>
        </w:rPr>
        <w:t>-</w:t>
      </w:r>
      <w:r>
        <w:rPr>
          <w:rStyle w:val="210pt0"/>
        </w:rPr>
        <w:br/>
      </w:r>
      <w:proofErr w:type="spellStart"/>
      <w:r>
        <w:rPr>
          <w:rStyle w:val="210pt0"/>
        </w:rPr>
        <w:t>ческих</w:t>
      </w:r>
      <w:proofErr w:type="spellEnd"/>
      <w:r>
        <w:rPr>
          <w:rStyle w:val="210pt0"/>
        </w:rPr>
        <w:t xml:space="preserve"> фасадов</w:t>
      </w:r>
    </w:p>
    <w:p w:rsidR="004F50A6" w:rsidRDefault="008C77C6">
      <w:pPr>
        <w:framePr w:wrap="none" w:vAnchor="page" w:hAnchor="page" w:x="4440" w:y="5986"/>
        <w:rPr>
          <w:sz w:val="2"/>
          <w:szCs w:val="2"/>
        </w:rPr>
      </w:pPr>
      <w:r>
        <w:rPr>
          <w:noProof/>
          <w:lang w:bidi="ar-SA"/>
        </w:rPr>
        <w:drawing>
          <wp:inline distT="0" distB="0" distL="0" distR="0">
            <wp:extent cx="5934075" cy="2095500"/>
            <wp:effectExtent l="0" t="0" r="9525" b="0"/>
            <wp:docPr id="121" name="Рисунок 121" descr="C:\Users\4A9A1~1\AppData\Local\Temp\FineReader12.00\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4A9A1~1\AppData\Local\Temp\FineReader12.00\media\image130.jpe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34075" cy="2095500"/>
                    </a:xfrm>
                    <a:prstGeom prst="rect">
                      <a:avLst/>
                    </a:prstGeom>
                    <a:noFill/>
                    <a:ln>
                      <a:noFill/>
                    </a:ln>
                  </pic:spPr>
                </pic:pic>
              </a:graphicData>
            </a:graphic>
          </wp:inline>
        </w:drawing>
      </w:r>
    </w:p>
    <w:p w:rsidR="004F50A6" w:rsidRDefault="008C77C6">
      <w:pPr>
        <w:pStyle w:val="32"/>
        <w:framePr w:wrap="none" w:vAnchor="page" w:hAnchor="page" w:x="13896" w:y="6001"/>
        <w:shd w:val="clear" w:color="auto" w:fill="auto"/>
        <w:spacing w:line="150" w:lineRule="exact"/>
      </w:pPr>
      <w:r>
        <w:t>Название остановки</w:t>
      </w:r>
    </w:p>
    <w:p w:rsidR="004F50A6" w:rsidRDefault="008C77C6">
      <w:pPr>
        <w:pStyle w:val="32"/>
        <w:framePr w:w="1810" w:h="431" w:hRule="exact" w:wrap="none" w:vAnchor="page" w:hAnchor="page" w:x="13886" w:y="6768"/>
        <w:shd w:val="clear" w:color="auto" w:fill="auto"/>
        <w:spacing w:line="187" w:lineRule="exact"/>
      </w:pPr>
      <w:r>
        <w:t>Узор исторических фасадов Всеволожска</w:t>
      </w:r>
    </w:p>
    <w:p w:rsidR="004F50A6" w:rsidRDefault="008C77C6">
      <w:pPr>
        <w:pStyle w:val="32"/>
        <w:framePr w:wrap="none" w:vAnchor="page" w:hAnchor="page" w:x="13896" w:y="7758"/>
        <w:shd w:val="clear" w:color="auto" w:fill="auto"/>
        <w:spacing w:line="150" w:lineRule="exact"/>
      </w:pPr>
      <w:r>
        <w:t>маршрутов</w:t>
      </w:r>
    </w:p>
    <w:p w:rsidR="004F50A6" w:rsidRDefault="008C77C6">
      <w:pPr>
        <w:pStyle w:val="32"/>
        <w:framePr w:w="1661" w:h="432" w:hRule="exact" w:wrap="none" w:vAnchor="page" w:hAnchor="page" w:x="13886" w:y="8456"/>
        <w:shd w:val="clear" w:color="auto" w:fill="auto"/>
        <w:spacing w:line="187" w:lineRule="exact"/>
        <w:jc w:val="both"/>
      </w:pPr>
      <w:r>
        <w:t>Отапливаемая часть остановки</w:t>
      </w:r>
    </w:p>
    <w:p w:rsidR="004F50A6" w:rsidRDefault="004F50A6">
      <w:pPr>
        <w:pStyle w:val="a5"/>
        <w:framePr w:wrap="none" w:vAnchor="page" w:hAnchor="page" w:x="835" w:y="11332"/>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927" behindDoc="1" locked="0" layoutInCell="1" allowOverlap="1">
                <wp:simplePos x="0" y="0"/>
                <wp:positionH relativeFrom="page">
                  <wp:posOffset>6503670</wp:posOffset>
                </wp:positionH>
                <wp:positionV relativeFrom="page">
                  <wp:posOffset>4596130</wp:posOffset>
                </wp:positionV>
                <wp:extent cx="365760" cy="326390"/>
                <wp:effectExtent l="0" t="0" r="0" b="1905"/>
                <wp:wrapNone/>
                <wp:docPr id="14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26390"/>
                        </a:xfrm>
                        <a:prstGeom prst="rect">
                          <a:avLst/>
                        </a:prstGeom>
                        <a:solidFill>
                          <a:srgbClr val="F9EC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0C6536B" id="Rectangle 170" o:spid="_x0000_s1026" style="position:absolute;margin-left:512.1pt;margin-top:361.9pt;width:28.8pt;height:25.7pt;z-index:-2516585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" fillcolor="#f9ece5" stroked="f">
                <w10:wrap anchorx="page" anchory="page"/>
              </v:rect>
            </w:pict>
          </mc:Fallback>
        </mc:AlternateContent>
      </w:r>
    </w:p>
    <w:p w:rsidR="004F50A6" w:rsidRDefault="008C77C6">
      <w:pPr>
        <w:pStyle w:val="a5"/>
        <w:framePr w:wrap="none" w:vAnchor="page" w:hAnchor="page" w:x="6052" w:y="758"/>
        <w:shd w:val="clear" w:color="auto" w:fill="auto"/>
        <w:spacing w:line="200" w:lineRule="exact"/>
      </w:pPr>
      <w:r>
        <w:rPr>
          <w:rStyle w:val="af4"/>
          <w:b/>
          <w:bCs/>
        </w:rPr>
        <w:t>Примеры использования визуальной идентификации</w:t>
      </w:r>
    </w:p>
    <w:p w:rsidR="004F50A6" w:rsidRDefault="00996031" w:rsidP="00996031">
      <w:pPr>
        <w:pStyle w:val="271"/>
        <w:framePr w:w="14006" w:h="831" w:hRule="exact" w:wrap="none" w:vAnchor="page" w:hAnchor="page" w:x="1651" w:y="2260"/>
        <w:shd w:val="clear" w:color="auto" w:fill="auto"/>
        <w:ind w:right="9658"/>
      </w:pPr>
      <w:r>
        <w:t>Привокзальная площадь.</w:t>
      </w:r>
      <w:r>
        <w:br/>
      </w:r>
      <w:r w:rsidR="008C77C6">
        <w:t>Зона высадки пассажиров</w:t>
      </w:r>
    </w:p>
    <w:p w:rsidR="004F50A6" w:rsidRDefault="008C77C6">
      <w:pPr>
        <w:framePr w:wrap="none" w:vAnchor="page" w:hAnchor="page" w:x="13646" w:y="2060"/>
        <w:rPr>
          <w:sz w:val="2"/>
          <w:szCs w:val="2"/>
        </w:rPr>
      </w:pPr>
      <w:r>
        <w:rPr>
          <w:noProof/>
          <w:lang w:bidi="ar-SA"/>
        </w:rPr>
        <w:drawing>
          <wp:inline distT="0" distB="0" distL="0" distR="0">
            <wp:extent cx="1295400" cy="228600"/>
            <wp:effectExtent l="0" t="0" r="0" b="0"/>
            <wp:docPr id="122" name="Рисунок 122" descr="C:\Users\4A9A1~1\AppData\Local\Temp\FineReader12.00\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4A9A1~1\AppData\Local\Temp\FineReader12.00\media\image131.jpe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95400" cy="228600"/>
                    </a:xfrm>
                    <a:prstGeom prst="rect">
                      <a:avLst/>
                    </a:prstGeom>
                    <a:noFill/>
                    <a:ln>
                      <a:noFill/>
                    </a:ln>
                  </pic:spPr>
                </pic:pic>
              </a:graphicData>
            </a:graphic>
          </wp:inline>
        </w:drawing>
      </w:r>
    </w:p>
    <w:p w:rsidR="004F50A6" w:rsidRDefault="008C77C6">
      <w:pPr>
        <w:framePr w:wrap="none" w:vAnchor="page" w:hAnchor="page" w:x="1680" w:y="3884"/>
        <w:rPr>
          <w:sz w:val="2"/>
          <w:szCs w:val="2"/>
        </w:rPr>
      </w:pPr>
      <w:r>
        <w:rPr>
          <w:noProof/>
          <w:lang w:bidi="ar-SA"/>
        </w:rPr>
        <w:drawing>
          <wp:inline distT="0" distB="0" distL="0" distR="0">
            <wp:extent cx="257175" cy="200025"/>
            <wp:effectExtent l="0" t="0" r="9525" b="9525"/>
            <wp:docPr id="123" name="Рисунок 123" descr="C:\Users\4A9A1~1\AppData\Local\Temp\FineReader12.00\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4A9A1~1\AppData\Local\Temp\FineReader12.00\media\image132.jpe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4F50A6" w:rsidRDefault="008C77C6">
      <w:pPr>
        <w:framePr w:wrap="none" w:vAnchor="page" w:hAnchor="page" w:x="1680" w:y="4248"/>
        <w:rPr>
          <w:sz w:val="2"/>
          <w:szCs w:val="2"/>
        </w:rPr>
      </w:pPr>
      <w:r>
        <w:rPr>
          <w:noProof/>
          <w:lang w:bidi="ar-SA"/>
        </w:rPr>
        <w:drawing>
          <wp:inline distT="0" distB="0" distL="0" distR="0">
            <wp:extent cx="8896350" cy="4343400"/>
            <wp:effectExtent l="0" t="0" r="0" b="0"/>
            <wp:docPr id="124" name="Рисунок 124" descr="C:\Users\4A9A1~1\AppData\Local\Temp\FineReader12.00\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4A9A1~1\AppData\Local\Temp\FineReader12.00\media\image133.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896350" cy="4343400"/>
                    </a:xfrm>
                    <a:prstGeom prst="rect">
                      <a:avLst/>
                    </a:prstGeom>
                    <a:noFill/>
                    <a:ln>
                      <a:noFill/>
                    </a:ln>
                  </pic:spPr>
                </pic:pic>
              </a:graphicData>
            </a:graphic>
          </wp:inline>
        </w:drawing>
      </w:r>
    </w:p>
    <w:p w:rsidR="004F50A6" w:rsidRDefault="008C77C6">
      <w:pPr>
        <w:framePr w:wrap="none" w:vAnchor="page" w:hAnchor="page" w:x="2942" w:y="11304"/>
        <w:rPr>
          <w:sz w:val="2"/>
          <w:szCs w:val="2"/>
        </w:rPr>
      </w:pPr>
      <w:r>
        <w:rPr>
          <w:noProof/>
          <w:lang w:bidi="ar-SA"/>
        </w:rPr>
        <w:drawing>
          <wp:inline distT="0" distB="0" distL="0" distR="0">
            <wp:extent cx="466725" cy="123825"/>
            <wp:effectExtent l="0" t="0" r="9525" b="9525"/>
            <wp:docPr id="125" name="Рисунок 125" descr="C:\Users\4A9A1~1\AppData\Local\Temp\FineReader12.00\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4A9A1~1\AppData\Local\Temp\FineReader12.00\media\image134.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p>
    <w:p w:rsidR="004F50A6" w:rsidRDefault="008C77C6">
      <w:pPr>
        <w:framePr w:wrap="none" w:vAnchor="page" w:hAnchor="page" w:x="4382" w:y="11324"/>
        <w:rPr>
          <w:sz w:val="2"/>
          <w:szCs w:val="2"/>
        </w:rPr>
      </w:pPr>
      <w:r>
        <w:rPr>
          <w:noProof/>
          <w:lang w:bidi="ar-SA"/>
        </w:rPr>
        <w:drawing>
          <wp:inline distT="0" distB="0" distL="0" distR="0">
            <wp:extent cx="219075" cy="104775"/>
            <wp:effectExtent l="0" t="0" r="9525" b="9525"/>
            <wp:docPr id="126" name="Рисунок 126" descr="C:\Users\4A9A1~1\AppData\Local\Temp\FineReader12.00\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4A9A1~1\AppData\Local\Temp\FineReader12.00\media\image135.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075" cy="104775"/>
                    </a:xfrm>
                    <a:prstGeom prst="rect">
                      <a:avLst/>
                    </a:prstGeom>
                    <a:noFill/>
                    <a:ln>
                      <a:noFill/>
                    </a:ln>
                  </pic:spPr>
                </pic:pic>
              </a:graphicData>
            </a:graphic>
          </wp:inline>
        </w:drawing>
      </w:r>
    </w:p>
    <w:p w:rsidR="004F50A6" w:rsidRDefault="004F50A6">
      <w:pPr>
        <w:pStyle w:val="a5"/>
        <w:framePr w:wrap="none" w:vAnchor="page" w:hAnchor="page" w:x="16228" w:y="11332"/>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928" behindDoc="1" locked="0" layoutInCell="1" allowOverlap="1">
                <wp:simplePos x="0" y="0"/>
                <wp:positionH relativeFrom="page">
                  <wp:posOffset>1005840</wp:posOffset>
                </wp:positionH>
                <wp:positionV relativeFrom="page">
                  <wp:posOffset>1362075</wp:posOffset>
                </wp:positionV>
                <wp:extent cx="8893810" cy="5739130"/>
                <wp:effectExtent l="0" t="0" r="0" b="4445"/>
                <wp:wrapNone/>
                <wp:docPr id="14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3810" cy="5739130"/>
                        </a:xfrm>
                        <a:prstGeom prst="rect">
                          <a:avLst/>
                        </a:prstGeom>
                        <a:solidFill>
                          <a:srgbClr val="DBE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5D4160F" id="Rectangle 164" o:spid="_x0000_s1026" style="position:absolute;margin-left:79.2pt;margin-top:107.25pt;width:700.3pt;height:451.9pt;z-index:-25165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" fillcolor="#dbe6f2" stroked="f">
                <w10:wrap anchorx="page" anchory="page"/>
              </v:rect>
            </w:pict>
          </mc:Fallback>
        </mc:AlternateContent>
      </w:r>
    </w:p>
    <w:p w:rsidR="004F50A6" w:rsidRDefault="008C77C6">
      <w:pPr>
        <w:pStyle w:val="a5"/>
        <w:framePr w:wrap="none" w:vAnchor="page" w:hAnchor="page" w:x="5958" w:y="853"/>
        <w:shd w:val="clear" w:color="auto" w:fill="auto"/>
        <w:spacing w:line="200" w:lineRule="exact"/>
      </w:pPr>
      <w:r>
        <w:rPr>
          <w:rStyle w:val="af4"/>
          <w:b/>
          <w:bCs/>
        </w:rPr>
        <w:t>Примеры использования визуальной идентификации</w:t>
      </w:r>
    </w:p>
    <w:p w:rsidR="004F50A6" w:rsidRDefault="004F50A6">
      <w:pPr>
        <w:framePr w:wrap="none" w:vAnchor="page" w:hAnchor="page" w:x="3213" w:y="7957"/>
      </w:pPr>
    </w:p>
    <w:p w:rsidR="004F50A6" w:rsidRDefault="004F50A6">
      <w:pPr>
        <w:framePr w:wrap="none" w:vAnchor="page" w:hAnchor="page" w:x="3232" w:y="8014"/>
      </w:pPr>
    </w:p>
    <w:p w:rsidR="004F50A6" w:rsidRDefault="004F50A6">
      <w:pPr>
        <w:framePr w:wrap="none" w:vAnchor="page" w:hAnchor="page" w:x="14685" w:y="9906"/>
      </w:pPr>
    </w:p>
    <w:p w:rsidR="004F50A6" w:rsidRDefault="004F50A6">
      <w:pPr>
        <w:framePr w:wrap="none" w:vAnchor="page" w:hAnchor="page" w:x="3981" w:y="10645"/>
      </w:pPr>
    </w:p>
    <w:p w:rsidR="004F50A6" w:rsidRDefault="004F50A6">
      <w:pPr>
        <w:framePr w:wrap="none" w:vAnchor="page" w:hAnchor="page" w:x="2733" w:y="10846"/>
      </w:pPr>
    </w:p>
    <w:p w:rsidR="004F50A6" w:rsidRDefault="004F50A6">
      <w:pPr>
        <w:framePr w:wrap="none" w:vAnchor="page" w:hAnchor="page" w:x="15136" w:y="10846"/>
      </w:pPr>
    </w:p>
    <w:p w:rsidR="004F50A6" w:rsidRDefault="008C77C6">
      <w:pPr>
        <w:framePr w:wrap="none" w:vAnchor="page" w:hAnchor="page" w:x="2848" w:y="11400"/>
        <w:rPr>
          <w:sz w:val="2"/>
          <w:szCs w:val="2"/>
        </w:rPr>
      </w:pPr>
      <w:r>
        <w:rPr>
          <w:noProof/>
          <w:lang w:bidi="ar-SA"/>
        </w:rPr>
        <w:drawing>
          <wp:inline distT="0" distB="0" distL="0" distR="0">
            <wp:extent cx="466725" cy="123825"/>
            <wp:effectExtent l="0" t="0" r="9525" b="9525"/>
            <wp:docPr id="127" name="Рисунок 127" descr="C:\Users\4A9A1~1\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4A9A1~1\AppData\Local\Temp\FineReader12.00\media\image136.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p>
    <w:p w:rsidR="004F50A6" w:rsidRDefault="008C77C6">
      <w:pPr>
        <w:framePr w:wrap="none" w:vAnchor="page" w:hAnchor="page" w:x="4288" w:y="11419"/>
        <w:rPr>
          <w:sz w:val="2"/>
          <w:szCs w:val="2"/>
        </w:rPr>
      </w:pPr>
      <w:r>
        <w:rPr>
          <w:noProof/>
          <w:lang w:bidi="ar-SA"/>
        </w:rPr>
        <w:drawing>
          <wp:inline distT="0" distB="0" distL="0" distR="0">
            <wp:extent cx="219075" cy="104775"/>
            <wp:effectExtent l="0" t="0" r="9525" b="9525"/>
            <wp:docPr id="128" name="Рисунок 128" descr="C:\Users\4A9A1~1\AppData\Local\Temp\FineReader12.00\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4A9A1~1\AppData\Local\Temp\FineReader12.00\media\image137.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075" cy="104775"/>
                    </a:xfrm>
                    <a:prstGeom prst="rect">
                      <a:avLst/>
                    </a:prstGeom>
                    <a:noFill/>
                    <a:ln>
                      <a:noFill/>
                    </a:ln>
                  </pic:spPr>
                </pic:pic>
              </a:graphicData>
            </a:graphic>
          </wp:inline>
        </w:drawing>
      </w:r>
    </w:p>
    <w:p w:rsidR="004F50A6" w:rsidRDefault="004F50A6">
      <w:pPr>
        <w:pStyle w:val="a5"/>
        <w:framePr w:wrap="none" w:vAnchor="page" w:hAnchor="page" w:x="741" w:y="11428"/>
        <w:shd w:val="clear" w:color="auto" w:fill="auto"/>
        <w:spacing w:line="200" w:lineRule="exact"/>
      </w:pPr>
    </w:p>
    <w:p w:rsidR="004F50A6" w:rsidRDefault="008C77C6">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63500" distR="63500" simplePos="0" relativeHeight="251657929" behindDoc="1" locked="0" layoutInCell="1" allowOverlap="1">
            <wp:simplePos x="0" y="0"/>
            <wp:positionH relativeFrom="page">
              <wp:posOffset>1005840</wp:posOffset>
            </wp:positionH>
            <wp:positionV relativeFrom="page">
              <wp:posOffset>1227455</wp:posOffset>
            </wp:positionV>
            <wp:extent cx="8893810" cy="5876290"/>
            <wp:effectExtent l="0" t="0" r="2540" b="0"/>
            <wp:wrapNone/>
            <wp:docPr id="143" name="Рисунок 139" descr="C:\Users\4A9A1~1\AppData\Local\Temp\FineReader12.00\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4A9A1~1\AppData\Local\Temp\FineReader12.00\media\image138.jpe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893810" cy="5876290"/>
                    </a:xfrm>
                    <a:prstGeom prst="rect">
                      <a:avLst/>
                    </a:prstGeom>
                    <a:noFill/>
                  </pic:spPr>
                </pic:pic>
              </a:graphicData>
            </a:graphic>
            <wp14:sizeRelH relativeFrom="page">
              <wp14:pctWidth>0</wp14:pctWidth>
            </wp14:sizeRelH>
            <wp14:sizeRelV relativeFrom="page">
              <wp14:pctHeight>0</wp14:pctHeight>
            </wp14:sizeRelV>
          </wp:anchor>
        </w:drawing>
      </w:r>
    </w:p>
    <w:p w:rsidR="004F50A6" w:rsidRDefault="008C77C6">
      <w:pPr>
        <w:rPr>
          <w:sz w:val="2"/>
          <w:szCs w:val="2"/>
        </w:rPr>
      </w:pPr>
      <w:r>
        <w:rPr>
          <w:noProof/>
          <w:lang w:bidi="ar-SA"/>
        </w:rPr>
        <w:lastRenderedPageBreak/>
        <mc:AlternateContent>
          <mc:Choice Requires="wps">
            <w:drawing>
              <wp:anchor distT="0" distB="0" distL="114300" distR="114300" simplePos="0" relativeHeight="251657930" behindDoc="1" locked="0" layoutInCell="1" allowOverlap="1">
                <wp:simplePos x="0" y="0"/>
                <wp:positionH relativeFrom="page">
                  <wp:posOffset>1005840</wp:posOffset>
                </wp:positionH>
                <wp:positionV relativeFrom="page">
                  <wp:posOffset>1362075</wp:posOffset>
                </wp:positionV>
                <wp:extent cx="8893810" cy="5739130"/>
                <wp:effectExtent l="0" t="0" r="0" b="4445"/>
                <wp:wrapNone/>
                <wp:docPr id="14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3810" cy="5739130"/>
                        </a:xfrm>
                        <a:prstGeom prst="rect">
                          <a:avLst/>
                        </a:prstGeom>
                        <a:solidFill>
                          <a:srgbClr val="282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24A2680" id="Rectangle 161" o:spid="_x0000_s1026" style="position:absolute;margin-left:79.2pt;margin-top:107.25pt;width:700.3pt;height:451.9pt;z-index:-2516585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" fillcolor="#282724" stroked="f">
                <w10:wrap anchorx="page" anchory="page"/>
              </v:rect>
            </w:pict>
          </mc:Fallback>
        </mc:AlternateContent>
      </w:r>
    </w:p>
    <w:p w:rsidR="004F50A6" w:rsidRDefault="008C77C6">
      <w:pPr>
        <w:pStyle w:val="a5"/>
        <w:framePr w:wrap="none" w:vAnchor="page" w:hAnchor="page" w:x="5958" w:y="853"/>
        <w:shd w:val="clear" w:color="auto" w:fill="auto"/>
        <w:spacing w:line="200" w:lineRule="exact"/>
      </w:pPr>
      <w:r>
        <w:rPr>
          <w:rStyle w:val="af4"/>
          <w:b/>
          <w:bCs/>
        </w:rPr>
        <w:t>Примеры использования визуальной идентификации</w:t>
      </w:r>
    </w:p>
    <w:p w:rsidR="004F50A6" w:rsidRDefault="008C77C6">
      <w:pPr>
        <w:pStyle w:val="281"/>
        <w:framePr w:wrap="none" w:vAnchor="page" w:hAnchor="page" w:x="11555" w:y="6368"/>
        <w:shd w:val="clear" w:color="auto" w:fill="auto"/>
        <w:spacing w:line="80" w:lineRule="exact"/>
      </w:pPr>
      <w:r>
        <w:rPr>
          <w:rStyle w:val="282"/>
          <w:i/>
          <w:iCs/>
        </w:rPr>
        <w:t>V.</w:t>
      </w:r>
    </w:p>
    <w:p w:rsidR="004F50A6" w:rsidRDefault="008C77C6">
      <w:pPr>
        <w:pStyle w:val="291"/>
        <w:framePr w:wrap="none" w:vAnchor="page" w:hAnchor="page" w:x="2944" w:y="7775"/>
        <w:shd w:val="clear" w:color="auto" w:fill="auto"/>
        <w:spacing w:line="110" w:lineRule="exact"/>
      </w:pPr>
      <w:r>
        <w:rPr>
          <w:rStyle w:val="292"/>
          <w:i/>
          <w:iCs/>
        </w:rPr>
        <w:t>Л</w:t>
      </w:r>
    </w:p>
    <w:p w:rsidR="004F50A6" w:rsidRDefault="008C77C6">
      <w:pPr>
        <w:framePr w:wrap="none" w:vAnchor="page" w:hAnchor="page" w:x="2848" w:y="11400"/>
        <w:rPr>
          <w:sz w:val="2"/>
          <w:szCs w:val="2"/>
        </w:rPr>
      </w:pPr>
      <w:r>
        <w:rPr>
          <w:noProof/>
          <w:lang w:bidi="ar-SA"/>
        </w:rPr>
        <w:drawing>
          <wp:inline distT="0" distB="0" distL="0" distR="0">
            <wp:extent cx="466725" cy="123825"/>
            <wp:effectExtent l="0" t="0" r="9525" b="9525"/>
            <wp:docPr id="129" name="Рисунок 129" descr="C:\Users\4A9A1~1\AppData\Local\Temp\FineReader12.00\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4A9A1~1\AppData\Local\Temp\FineReader12.00\media\image139.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p>
    <w:p w:rsidR="004F50A6" w:rsidRDefault="008C77C6">
      <w:pPr>
        <w:framePr w:wrap="none" w:vAnchor="page" w:hAnchor="page" w:x="4288" w:y="11419"/>
        <w:rPr>
          <w:sz w:val="2"/>
          <w:szCs w:val="2"/>
        </w:rPr>
      </w:pPr>
      <w:r>
        <w:rPr>
          <w:noProof/>
          <w:lang w:bidi="ar-SA"/>
        </w:rPr>
        <w:drawing>
          <wp:inline distT="0" distB="0" distL="0" distR="0">
            <wp:extent cx="219075" cy="104775"/>
            <wp:effectExtent l="0" t="0" r="9525" b="9525"/>
            <wp:docPr id="130" name="Рисунок 130" descr="C:\Users\4A9A1~1\AppData\Local\Temp\FineReader12.00\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4A9A1~1\AppData\Local\Temp\FineReader12.00\media\image140.jpe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19075" cy="104775"/>
                    </a:xfrm>
                    <a:prstGeom prst="rect">
                      <a:avLst/>
                    </a:prstGeom>
                    <a:noFill/>
                    <a:ln>
                      <a:noFill/>
                    </a:ln>
                  </pic:spPr>
                </pic:pic>
              </a:graphicData>
            </a:graphic>
          </wp:inline>
        </w:drawing>
      </w:r>
    </w:p>
    <w:p w:rsidR="004F50A6" w:rsidRDefault="004F50A6">
      <w:pPr>
        <w:pStyle w:val="a5"/>
        <w:framePr w:wrap="none" w:vAnchor="page" w:hAnchor="page" w:x="16115" w:y="11428"/>
        <w:shd w:val="clear" w:color="auto" w:fill="auto"/>
        <w:spacing w:line="200" w:lineRule="exact"/>
      </w:pPr>
    </w:p>
    <w:p w:rsidR="004F50A6" w:rsidRDefault="008C77C6">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63500" distR="63500" simplePos="0" relativeHeight="251657931" behindDoc="1" locked="0" layoutInCell="1" allowOverlap="1">
            <wp:simplePos x="0" y="0"/>
            <wp:positionH relativeFrom="page">
              <wp:posOffset>1005840</wp:posOffset>
            </wp:positionH>
            <wp:positionV relativeFrom="page">
              <wp:posOffset>1230630</wp:posOffset>
            </wp:positionV>
            <wp:extent cx="8893810" cy="5870575"/>
            <wp:effectExtent l="0" t="0" r="2540" b="0"/>
            <wp:wrapNone/>
            <wp:docPr id="142" name="Рисунок 142" descr="C:\Users\4A9A1~1\AppData\Local\Temp\FineReader12.00\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4A9A1~1\AppData\Local\Temp\FineReader12.00\media\image141.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8893810" cy="5870575"/>
                    </a:xfrm>
                    <a:prstGeom prst="rect">
                      <a:avLst/>
                    </a:prstGeom>
                    <a:noFill/>
                  </pic:spPr>
                </pic:pic>
              </a:graphicData>
            </a:graphic>
            <wp14:sizeRelH relativeFrom="page">
              <wp14:pctWidth>0</wp14:pctWidth>
            </wp14:sizeRelH>
            <wp14:sizeRelV relativeFrom="page">
              <wp14:pctHeight>0</wp14:pctHeight>
            </wp14:sizeRelV>
          </wp:anchor>
        </w:drawing>
      </w:r>
    </w:p>
    <w:p w:rsidR="004F50A6" w:rsidRDefault="008C77C6">
      <w:pPr>
        <w:rPr>
          <w:sz w:val="2"/>
          <w:szCs w:val="2"/>
        </w:rPr>
      </w:pPr>
      <w:r>
        <w:rPr>
          <w:noProof/>
          <w:lang w:bidi="ar-SA"/>
        </w:rPr>
        <w:lastRenderedPageBreak/>
        <mc:AlternateContent>
          <mc:Choice Requires="wps">
            <w:drawing>
              <wp:anchor distT="0" distB="0" distL="114300" distR="114300" simplePos="0" relativeHeight="251657932" behindDoc="1" locked="0" layoutInCell="1" allowOverlap="1">
                <wp:simplePos x="0" y="0"/>
                <wp:positionH relativeFrom="page">
                  <wp:posOffset>9409430</wp:posOffset>
                </wp:positionH>
                <wp:positionV relativeFrom="page">
                  <wp:posOffset>4760595</wp:posOffset>
                </wp:positionV>
                <wp:extent cx="484505" cy="128270"/>
                <wp:effectExtent l="0" t="0" r="2540" b="0"/>
                <wp:wrapNone/>
                <wp:docPr id="14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128270"/>
                        </a:xfrm>
                        <a:prstGeom prst="rect">
                          <a:avLst/>
                        </a:prstGeom>
                        <a:solidFill>
                          <a:srgbClr val="8275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EA2E83C" id="Rectangle 158" o:spid="_x0000_s1026" style="position:absolute;margin-left:740.9pt;margin-top:374.85pt;width:38.15pt;height:10.1pt;z-index:-2516585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" fillcolor="#82756e" stroked="f">
                <w10:wrap anchorx="page" anchory="page"/>
              </v:rect>
            </w:pict>
          </mc:Fallback>
        </mc:AlternateContent>
      </w:r>
    </w:p>
    <w:p w:rsidR="004F50A6" w:rsidRDefault="008C77C6">
      <w:pPr>
        <w:pStyle w:val="a5"/>
        <w:framePr w:wrap="none" w:vAnchor="page" w:hAnchor="page" w:x="5958" w:y="853"/>
        <w:shd w:val="clear" w:color="auto" w:fill="auto"/>
        <w:spacing w:line="200" w:lineRule="exact"/>
      </w:pPr>
      <w:r>
        <w:rPr>
          <w:rStyle w:val="af4"/>
          <w:b/>
          <w:bCs/>
        </w:rPr>
        <w:t>Примеры использования визуальной идентификации</w:t>
      </w:r>
    </w:p>
    <w:p w:rsidR="004F50A6" w:rsidRDefault="008C77C6">
      <w:pPr>
        <w:framePr w:wrap="none" w:vAnchor="page" w:hAnchor="page" w:x="1115" w:y="2146"/>
        <w:rPr>
          <w:sz w:val="2"/>
          <w:szCs w:val="2"/>
        </w:rPr>
      </w:pPr>
      <w:r>
        <w:rPr>
          <w:noProof/>
          <w:lang w:bidi="ar-SA"/>
        </w:rPr>
        <w:drawing>
          <wp:inline distT="0" distB="0" distL="0" distR="0">
            <wp:extent cx="10096500" cy="5991225"/>
            <wp:effectExtent l="0" t="0" r="0" b="9525"/>
            <wp:docPr id="131" name="Рисунок 131" descr="C:\Users\4A9A1~1\AppData\Local\Temp\FineReader12.00\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4A9A1~1\AppData\Local\Temp\FineReader12.00\media\image142.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096500" cy="5991225"/>
                    </a:xfrm>
                    <a:prstGeom prst="rect">
                      <a:avLst/>
                    </a:prstGeom>
                    <a:noFill/>
                    <a:ln>
                      <a:noFill/>
                    </a:ln>
                  </pic:spPr>
                </pic:pic>
              </a:graphicData>
            </a:graphic>
          </wp:inline>
        </w:drawing>
      </w:r>
    </w:p>
    <w:p w:rsidR="004F50A6" w:rsidRDefault="004F50A6">
      <w:pPr>
        <w:pStyle w:val="a5"/>
        <w:framePr w:wrap="none" w:vAnchor="page" w:hAnchor="page" w:x="741" w:y="11428"/>
        <w:shd w:val="clear" w:color="auto" w:fill="auto"/>
        <w:spacing w:line="200" w:lineRule="exact"/>
      </w:pPr>
    </w:p>
    <w:p w:rsidR="004F50A6" w:rsidRDefault="004F50A6">
      <w:pPr>
        <w:rPr>
          <w:sz w:val="2"/>
          <w:szCs w:val="2"/>
        </w:rPr>
        <w:sectPr w:rsidR="004F50A6">
          <w:pgSz w:w="17175" w:h="12142" w:orient="landscape"/>
          <w:pgMar w:top="360" w:right="360" w:bottom="360" w:left="360" w:header="0" w:footer="3" w:gutter="0"/>
          <w:cols w:space="720"/>
          <w:noEndnote/>
          <w:docGrid w:linePitch="360"/>
        </w:sectPr>
      </w:pPr>
    </w:p>
    <w:p w:rsidR="004F50A6" w:rsidRDefault="008C77C6">
      <w:pPr>
        <w:rPr>
          <w:sz w:val="2"/>
          <w:szCs w:val="2"/>
        </w:rPr>
      </w:pPr>
      <w:r>
        <w:rPr>
          <w:noProof/>
          <w:lang w:bidi="ar-SA"/>
        </w:rPr>
        <w:lastRenderedPageBreak/>
        <mc:AlternateContent>
          <mc:Choice Requires="wps">
            <w:drawing>
              <wp:anchor distT="0" distB="0" distL="114300" distR="114300" simplePos="0" relativeHeight="251657933" behindDoc="1" locked="0" layoutInCell="1" allowOverlap="1">
                <wp:simplePos x="0" y="0"/>
                <wp:positionH relativeFrom="page">
                  <wp:posOffset>3322320</wp:posOffset>
                </wp:positionH>
                <wp:positionV relativeFrom="page">
                  <wp:posOffset>4940300</wp:posOffset>
                </wp:positionV>
                <wp:extent cx="481330" cy="130810"/>
                <wp:effectExtent l="0" t="0" r="0" b="0"/>
                <wp:wrapNone/>
                <wp:docPr id="13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130810"/>
                        </a:xfrm>
                        <a:prstGeom prst="rect">
                          <a:avLst/>
                        </a:prstGeom>
                        <a:solidFill>
                          <a:srgbClr val="CBC7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91501C" id="Rectangle 156" o:spid="_x0000_s1026" style="position:absolute;margin-left:261.6pt;margin-top:389pt;width:37.9pt;height:10.3pt;z-index:-2516585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" fillcolor="#cbc7c6" stroked="f">
                <w10:wrap anchorx="page" anchory="page"/>
              </v:rect>
            </w:pict>
          </mc:Fallback>
        </mc:AlternateContent>
      </w:r>
    </w:p>
    <w:p w:rsidR="004F50A6" w:rsidRDefault="008C77C6">
      <w:pPr>
        <w:framePr w:wrap="none" w:vAnchor="page" w:hAnchor="page" w:x="2843" w:y="11429"/>
        <w:rPr>
          <w:sz w:val="2"/>
          <w:szCs w:val="2"/>
        </w:rPr>
      </w:pPr>
      <w:r>
        <w:rPr>
          <w:noProof/>
          <w:lang w:bidi="ar-SA"/>
        </w:rPr>
        <w:drawing>
          <wp:inline distT="0" distB="0" distL="0" distR="0">
            <wp:extent cx="104775" cy="123825"/>
            <wp:effectExtent l="0" t="0" r="9525" b="9525"/>
            <wp:docPr id="133" name="Рисунок 133" descr="C:\Users\4A9A1~1\AppData\Local\Temp\FineReader12.00\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4A9A1~1\AppData\Local\Temp\FineReader12.00\media\image144.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p>
    <w:p w:rsidR="004F50A6" w:rsidRDefault="008C77C6">
      <w:pPr>
        <w:framePr w:wrap="none" w:vAnchor="page" w:hAnchor="page" w:x="4283" w:y="11448"/>
        <w:rPr>
          <w:sz w:val="2"/>
          <w:szCs w:val="2"/>
        </w:rPr>
      </w:pPr>
      <w:r>
        <w:rPr>
          <w:noProof/>
          <w:lang w:bidi="ar-SA"/>
        </w:rPr>
        <w:drawing>
          <wp:inline distT="0" distB="0" distL="0" distR="0">
            <wp:extent cx="228600" cy="104775"/>
            <wp:effectExtent l="0" t="0" r="0" b="9525"/>
            <wp:docPr id="134" name="Рисунок 134" descr="C:\Users\4A9A1~1\AppData\Local\Temp\FineReader12.00\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4A9A1~1\AppData\Local\Temp\FineReader12.00\media\image145.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8600" cy="104775"/>
                    </a:xfrm>
                    <a:prstGeom prst="rect">
                      <a:avLst/>
                    </a:prstGeom>
                    <a:noFill/>
                    <a:ln>
                      <a:noFill/>
                    </a:ln>
                  </pic:spPr>
                </pic:pic>
              </a:graphicData>
            </a:graphic>
          </wp:inline>
        </w:drawing>
      </w:r>
    </w:p>
    <w:p w:rsidR="004F50A6" w:rsidRDefault="008C77C6">
      <w:pPr>
        <w:framePr w:wrap="none" w:vAnchor="page" w:hAnchor="page" w:x="3097" w:y="11453"/>
        <w:rPr>
          <w:sz w:val="2"/>
          <w:szCs w:val="2"/>
        </w:rPr>
      </w:pPr>
      <w:r>
        <w:rPr>
          <w:noProof/>
          <w:lang w:bidi="ar-SA"/>
        </w:rPr>
        <w:drawing>
          <wp:inline distT="0" distB="0" distL="0" distR="0">
            <wp:extent cx="314325" cy="104775"/>
            <wp:effectExtent l="0" t="0" r="9525" b="9525"/>
            <wp:docPr id="135" name="Рисунок 135" descr="C:\Users\4A9A1~1\AppData\Local\Temp\FineReader12.00\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4A9A1~1\AppData\Local\Temp\FineReader12.00\media\image146.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4325" cy="104775"/>
                    </a:xfrm>
                    <a:prstGeom prst="rect">
                      <a:avLst/>
                    </a:prstGeom>
                    <a:noFill/>
                    <a:ln>
                      <a:noFill/>
                    </a:ln>
                  </pic:spPr>
                </pic:pic>
              </a:graphicData>
            </a:graphic>
          </wp:inline>
        </w:drawing>
      </w:r>
    </w:p>
    <w:p w:rsidR="004F50A6" w:rsidRDefault="008C77C6">
      <w:pPr>
        <w:pStyle w:val="271"/>
        <w:framePr w:w="7440" w:h="701" w:hRule="exact" w:wrap="none" w:vAnchor="page" w:hAnchor="page" w:x="1576" w:y="2409"/>
        <w:shd w:val="clear" w:color="auto" w:fill="auto"/>
        <w:spacing w:line="312" w:lineRule="exact"/>
        <w:ind w:left="2840"/>
      </w:pPr>
      <w:r>
        <w:t>площадь. Зона ожидания транспорта в теплых остановках</w:t>
      </w:r>
    </w:p>
    <w:p w:rsidR="004F50A6" w:rsidRDefault="008C77C6">
      <w:pPr>
        <w:pStyle w:val="30"/>
        <w:framePr w:wrap="none" w:vAnchor="page" w:hAnchor="page" w:x="1576" w:y="10952"/>
        <w:shd w:val="clear" w:color="auto" w:fill="auto"/>
        <w:spacing w:line="170" w:lineRule="exact"/>
      </w:pPr>
      <w:r>
        <w:t>Примеры идентичности разработаны:</w:t>
      </w:r>
    </w:p>
    <w:p w:rsidR="004F50A6" w:rsidRDefault="004F50A6">
      <w:pPr>
        <w:pStyle w:val="a5"/>
        <w:framePr w:wrap="none" w:vAnchor="page" w:hAnchor="page" w:x="16173" w:y="11428"/>
        <w:shd w:val="clear" w:color="auto" w:fill="auto"/>
        <w:spacing w:line="200" w:lineRule="exact"/>
      </w:pPr>
    </w:p>
    <w:p w:rsidR="004F50A6" w:rsidRDefault="008C77C6">
      <w:pPr>
        <w:rPr>
          <w:sz w:val="2"/>
          <w:szCs w:val="2"/>
        </w:rPr>
        <w:sectPr w:rsidR="004F50A6">
          <w:pgSz w:w="17175" w:h="12142" w:orient="landscape"/>
          <w:pgMar w:top="360" w:right="360" w:bottom="360" w:left="360" w:header="0" w:footer="3" w:gutter="0"/>
          <w:cols w:space="720"/>
          <w:noEndnote/>
          <w:docGrid w:linePitch="360"/>
        </w:sectPr>
      </w:pPr>
      <w:r>
        <w:rPr>
          <w:noProof/>
          <w:lang w:bidi="ar-SA"/>
        </w:rPr>
        <w:drawing>
          <wp:anchor distT="0" distB="0" distL="63500" distR="63500" simplePos="0" relativeHeight="251657934" behindDoc="1" locked="0" layoutInCell="1" allowOverlap="1">
            <wp:simplePos x="0" y="0"/>
            <wp:positionH relativeFrom="page">
              <wp:posOffset>1005840</wp:posOffset>
            </wp:positionH>
            <wp:positionV relativeFrom="page">
              <wp:posOffset>1379855</wp:posOffset>
            </wp:positionV>
            <wp:extent cx="8893810" cy="5760720"/>
            <wp:effectExtent l="0" t="0" r="2540" b="0"/>
            <wp:wrapNone/>
            <wp:docPr id="148" name="Рисунок 148" descr="C:\Users\4A9A1~1\AppData\Local\Temp\FineReader12.00\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4A9A1~1\AppData\Local\Temp\FineReader12.00\media\image147.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893810" cy="5760720"/>
                    </a:xfrm>
                    <a:prstGeom prst="rect">
                      <a:avLst/>
                    </a:prstGeom>
                    <a:noFill/>
                  </pic:spPr>
                </pic:pic>
              </a:graphicData>
            </a:graphic>
            <wp14:sizeRelH relativeFrom="page">
              <wp14:pctWidth>0</wp14:pctWidth>
            </wp14:sizeRelH>
            <wp14:sizeRelV relativeFrom="page">
              <wp14:pctHeight>0</wp14:pctHeight>
            </wp14:sizeRelV>
          </wp:anchor>
        </w:drawing>
      </w:r>
    </w:p>
    <w:p w:rsidR="004F50A6" w:rsidRDefault="008C77C6">
      <w:pPr>
        <w:rPr>
          <w:sz w:val="2"/>
          <w:szCs w:val="2"/>
        </w:rPr>
      </w:pPr>
      <w:r>
        <w:rPr>
          <w:noProof/>
          <w:lang w:bidi="ar-SA"/>
        </w:rPr>
        <w:lastRenderedPageBreak/>
        <mc:AlternateContent>
          <mc:Choice Requires="wps">
            <w:drawing>
              <wp:anchor distT="0" distB="0" distL="114300" distR="114300" simplePos="0" relativeHeight="251657935" behindDoc="1" locked="0" layoutInCell="1" allowOverlap="1">
                <wp:simplePos x="0" y="0"/>
                <wp:positionH relativeFrom="page">
                  <wp:posOffset>9950450</wp:posOffset>
                </wp:positionH>
                <wp:positionV relativeFrom="page">
                  <wp:posOffset>3968750</wp:posOffset>
                </wp:positionV>
                <wp:extent cx="523875" cy="473075"/>
                <wp:effectExtent l="0" t="0" r="3175" b="0"/>
                <wp:wrapNone/>
                <wp:docPr id="13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CAFD354" id="Rectangle 151" o:spid="_x0000_s1026" style="position:absolute;margin-left:783.5pt;margin-top:312.5pt;width:41.25pt;height:37.25pt;z-index:-2516585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" stroked="f">
                <w10:wrap anchorx="page" anchory="page"/>
              </v:rect>
            </w:pict>
          </mc:Fallback>
        </mc:AlternateContent>
      </w:r>
      <w:r>
        <w:rPr>
          <w:noProof/>
          <w:lang w:bidi="ar-SA"/>
        </w:rPr>
        <mc:AlternateContent>
          <mc:Choice Requires="wps">
            <w:drawing>
              <wp:anchor distT="0" distB="0" distL="114300" distR="114300" simplePos="0" relativeHeight="251657936" behindDoc="1" locked="0" layoutInCell="1" allowOverlap="1">
                <wp:simplePos x="0" y="0"/>
                <wp:positionH relativeFrom="page">
                  <wp:posOffset>8877300</wp:posOffset>
                </wp:positionH>
                <wp:positionV relativeFrom="page">
                  <wp:posOffset>7067550</wp:posOffset>
                </wp:positionV>
                <wp:extent cx="428625" cy="412750"/>
                <wp:effectExtent l="0" t="0" r="0" b="0"/>
                <wp:wrapNone/>
                <wp:docPr id="13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19B51DE" id="Rectangle 150" o:spid="_x0000_s1026" style="position:absolute;margin-left:699pt;margin-top:556.5pt;width:33.75pt;height:32.5pt;z-index:-25165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" stroked="f">
                <w10:wrap anchorx="page" anchory="page"/>
              </v:rect>
            </w:pict>
          </mc:Fallback>
        </mc:AlternateContent>
      </w:r>
    </w:p>
    <w:p w:rsidR="004F50A6" w:rsidRDefault="008C77C6">
      <w:pPr>
        <w:framePr w:wrap="none" w:vAnchor="page" w:hAnchor="page" w:y="1116"/>
        <w:rPr>
          <w:sz w:val="2"/>
          <w:szCs w:val="2"/>
        </w:rPr>
      </w:pPr>
      <w:r>
        <w:rPr>
          <w:noProof/>
          <w:lang w:bidi="ar-SA"/>
        </w:rPr>
        <w:drawing>
          <wp:inline distT="0" distB="0" distL="0" distR="0">
            <wp:extent cx="9953625" cy="5829864"/>
            <wp:effectExtent l="0" t="0" r="0" b="0"/>
            <wp:docPr id="136" name="Рисунок 136" descr="C:\Users\4A9A1~1\AppData\Local\Temp\FineReader12.00\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4A9A1~1\AppData\Local\Temp\FineReader12.00\media\image148.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0062539" cy="5893655"/>
                    </a:xfrm>
                    <a:prstGeom prst="rect">
                      <a:avLst/>
                    </a:prstGeom>
                    <a:noFill/>
                    <a:ln>
                      <a:noFill/>
                    </a:ln>
                  </pic:spPr>
                </pic:pic>
              </a:graphicData>
            </a:graphic>
          </wp:inline>
        </w:drawing>
      </w:r>
    </w:p>
    <w:p w:rsidR="004F50A6" w:rsidRDefault="004F50A6">
      <w:pPr>
        <w:rPr>
          <w:sz w:val="2"/>
          <w:szCs w:val="2"/>
        </w:rPr>
      </w:pPr>
    </w:p>
    <w:sectPr w:rsidR="004F50A6">
      <w:pgSz w:w="16840" w:h="11900" w:orient="landscape"/>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930" w:rsidRDefault="007B2930">
      <w:r>
        <w:separator/>
      </w:r>
    </w:p>
  </w:endnote>
  <w:endnote w:type="continuationSeparator" w:id="0">
    <w:p w:rsidR="007B2930" w:rsidRDefault="007B2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Arial Unicode MS">
    <w:altName w:val="MS Mincho"/>
    <w:panose1 w:val="020B0604020202020204"/>
    <w:charset w:val="80"/>
    <w:family w:val="swiss"/>
    <w:pitch w:val="variable"/>
    <w:sig w:usb0="00000000" w:usb1="F9DFFFFF" w:usb2="0000007F" w:usb3="00000000" w:csb0="003F01FF" w:csb1="00000000"/>
  </w:font>
  <w:font w:name="Georgia">
    <w:panose1 w:val="020405020504050203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FrankRuehl">
    <w:altName w:val="Times New Roman"/>
    <w:panose1 w:val="020E0503060101010101"/>
    <w:charset w:val="B1"/>
    <w:family w:val="swiss"/>
    <w:pitch w:val="variable"/>
    <w:sig w:usb0="00000801" w:usb1="00000000" w:usb2="00000000" w:usb3="00000000" w:csb0="00000020"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381492"/>
      <w:docPartObj>
        <w:docPartGallery w:val="Page Numbers (Bottom of Page)"/>
        <w:docPartUnique/>
      </w:docPartObj>
    </w:sdtPr>
    <w:sdtContent>
      <w:p w:rsidR="00AF2E08" w:rsidRDefault="00AF2E08">
        <w:pPr>
          <w:pStyle w:val="af7"/>
          <w:jc w:val="right"/>
        </w:pPr>
        <w:r>
          <w:fldChar w:fldCharType="begin"/>
        </w:r>
        <w:r>
          <w:instrText>PAGE   \* MERGEFORMAT</w:instrText>
        </w:r>
        <w:r>
          <w:fldChar w:fldCharType="separate"/>
        </w:r>
        <w:r w:rsidR="00140012">
          <w:rPr>
            <w:noProof/>
          </w:rPr>
          <w:t>192</w:t>
        </w:r>
        <w:r>
          <w:fldChar w:fldCharType="end"/>
        </w:r>
      </w:p>
    </w:sdtContent>
  </w:sdt>
  <w:p w:rsidR="00AF2E08" w:rsidRDefault="00AF2E08">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300640"/>
      <w:docPartObj>
        <w:docPartGallery w:val="Page Numbers (Bottom of Page)"/>
        <w:docPartUnique/>
      </w:docPartObj>
    </w:sdtPr>
    <w:sdtContent>
      <w:p w:rsidR="00AF2E08" w:rsidRDefault="00AF2E08">
        <w:pPr>
          <w:pStyle w:val="af7"/>
          <w:jc w:val="right"/>
        </w:pPr>
        <w:r>
          <w:fldChar w:fldCharType="begin"/>
        </w:r>
        <w:r>
          <w:instrText>PAGE   \* MERGEFORMAT</w:instrText>
        </w:r>
        <w:r>
          <w:fldChar w:fldCharType="separate"/>
        </w:r>
        <w:r w:rsidR="00140012">
          <w:rPr>
            <w:noProof/>
          </w:rPr>
          <w:t>193</w:t>
        </w:r>
        <w:r>
          <w:fldChar w:fldCharType="end"/>
        </w:r>
      </w:p>
    </w:sdtContent>
  </w:sdt>
  <w:p w:rsidR="00AF2E08" w:rsidRDefault="00AF2E08">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930" w:rsidRDefault="007B2930"/>
  </w:footnote>
  <w:footnote w:type="continuationSeparator" w:id="0">
    <w:p w:rsidR="007B2930" w:rsidRDefault="007B2930"/>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5642"/>
    <w:multiLevelType w:val="multilevel"/>
    <w:tmpl w:val="C7488B08"/>
    <w:lvl w:ilvl="0">
      <w:start w:val="4"/>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52"/>
        <w:szCs w:val="5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A159D3"/>
    <w:multiLevelType w:val="hybridMultilevel"/>
    <w:tmpl w:val="A1907FC8"/>
    <w:lvl w:ilvl="0" w:tplc="6FA6A55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A60FBA"/>
    <w:multiLevelType w:val="multilevel"/>
    <w:tmpl w:val="2D789942"/>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AA44FA"/>
    <w:multiLevelType w:val="multilevel"/>
    <w:tmpl w:val="FB3250D4"/>
    <w:lvl w:ilvl="0">
      <w:start w:val="2"/>
      <w:numFmt w:val="decimal"/>
      <w:lvlText w:val="5.2.3.%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127FAE"/>
    <w:multiLevelType w:val="multilevel"/>
    <w:tmpl w:val="17FEC2C2"/>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C775FA2"/>
    <w:multiLevelType w:val="multilevel"/>
    <w:tmpl w:val="37227562"/>
    <w:lvl w:ilvl="0">
      <w:start w:val="1"/>
      <w:numFmt w:val="decimal"/>
      <w:lvlText w:val="3.5.%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BA586D"/>
    <w:multiLevelType w:val="multilevel"/>
    <w:tmpl w:val="381ABE22"/>
    <w:lvl w:ilvl="0">
      <w:start w:val="4"/>
      <w:numFmt w:val="decimal"/>
      <w:lvlText w:val="3.3.%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35C51D8"/>
    <w:multiLevelType w:val="multilevel"/>
    <w:tmpl w:val="44A036A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4A663C2"/>
    <w:multiLevelType w:val="multilevel"/>
    <w:tmpl w:val="B6D0F9E6"/>
    <w:lvl w:ilvl="0">
      <w:start w:val="1"/>
      <w:numFmt w:val="decimal"/>
      <w:lvlText w:val="3.6.%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9A7B60"/>
    <w:multiLevelType w:val="multilevel"/>
    <w:tmpl w:val="BA5A818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1C7181"/>
    <w:multiLevelType w:val="multilevel"/>
    <w:tmpl w:val="55B0C920"/>
    <w:lvl w:ilvl="0">
      <w:start w:val="1"/>
      <w:numFmt w:val="decimal"/>
      <w:lvlText w:val="1.1.%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987BC1"/>
    <w:multiLevelType w:val="multilevel"/>
    <w:tmpl w:val="DD14E7F0"/>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995A7B"/>
    <w:multiLevelType w:val="multilevel"/>
    <w:tmpl w:val="B282C642"/>
    <w:lvl w:ilvl="0">
      <w:start w:val="1"/>
      <w:numFmt w:val="decimal"/>
      <w:lvlText w:val="5.2.%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44E0B1D"/>
    <w:multiLevelType w:val="multilevel"/>
    <w:tmpl w:val="FF203D30"/>
    <w:lvl w:ilvl="0">
      <w:start w:val="1"/>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52"/>
        <w:szCs w:val="52"/>
        <w:u w:val="none"/>
        <w:lang w:val="ru-RU" w:eastAsia="ru-RU" w:bidi="ru-RU"/>
      </w:rPr>
    </w:lvl>
    <w:lvl w:ilvl="1">
      <w:start w:val="1"/>
      <w:numFmt w:val="decimal"/>
      <w:lvlText w:val="%1.%2."/>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0E4D95"/>
    <w:multiLevelType w:val="multilevel"/>
    <w:tmpl w:val="3E1E6636"/>
    <w:lvl w:ilvl="0">
      <w:start w:val="1"/>
      <w:numFmt w:val="decimal"/>
      <w:lvlText w:val="5.2.2.%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EB2A70"/>
    <w:multiLevelType w:val="multilevel"/>
    <w:tmpl w:val="816A341E"/>
    <w:lvl w:ilvl="0">
      <w:start w:val="1"/>
      <w:numFmt w:val="decimal"/>
      <w:lvlText w:val="5.3.%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F5D36FB"/>
    <w:multiLevelType w:val="multilevel"/>
    <w:tmpl w:val="0332129C"/>
    <w:lvl w:ilvl="0">
      <w:start w:val="1"/>
      <w:numFmt w:val="decimal"/>
      <w:lvlText w:val="3.%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0EF08F6"/>
    <w:multiLevelType w:val="multilevel"/>
    <w:tmpl w:val="FB9A0732"/>
    <w:lvl w:ilvl="0">
      <w:start w:val="1"/>
      <w:numFmt w:val="decimal"/>
      <w:lvlText w:val="5.1.%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1553B9D"/>
    <w:multiLevelType w:val="multilevel"/>
    <w:tmpl w:val="460CD162"/>
    <w:lvl w:ilvl="0">
      <w:start w:val="1"/>
      <w:numFmt w:val="decimal"/>
      <w:lvlText w:val="1.%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6EA66CA"/>
    <w:multiLevelType w:val="multilevel"/>
    <w:tmpl w:val="367ED4A4"/>
    <w:lvl w:ilvl="0">
      <w:start w:val="3"/>
      <w:numFmt w:val="decimal"/>
      <w:lvlText w:val="3.6.%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0079B8"/>
    <w:multiLevelType w:val="multilevel"/>
    <w:tmpl w:val="99501138"/>
    <w:lvl w:ilvl="0">
      <w:start w:val="1"/>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6B053C"/>
    <w:multiLevelType w:val="multilevel"/>
    <w:tmpl w:val="F7201272"/>
    <w:lvl w:ilvl="0">
      <w:start w:val="1"/>
      <w:numFmt w:val="decimal"/>
      <w:lvlText w:val="1.2.%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DFA4DE9"/>
    <w:multiLevelType w:val="multilevel"/>
    <w:tmpl w:val="5C14C650"/>
    <w:lvl w:ilvl="0">
      <w:start w:val="1"/>
      <w:numFmt w:val="decimal"/>
      <w:lvlText w:val="5.%1."/>
      <w:lvlJc w:val="left"/>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61F5B0A"/>
    <w:multiLevelType w:val="multilevel"/>
    <w:tmpl w:val="D54AF476"/>
    <w:lvl w:ilvl="0">
      <w:start w:val="1"/>
      <w:numFmt w:val="decimal"/>
      <w:lvlText w:val="5.2.З.%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D18508E"/>
    <w:multiLevelType w:val="multilevel"/>
    <w:tmpl w:val="374235B8"/>
    <w:lvl w:ilvl="0">
      <w:start w:val="6"/>
      <w:numFmt w:val="decimal"/>
      <w:lvlText w:val="3.%1."/>
      <w:lvlJc w:val="left"/>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36E5798"/>
    <w:multiLevelType w:val="multilevel"/>
    <w:tmpl w:val="44643F46"/>
    <w:lvl w:ilvl="0">
      <w:start w:val="1"/>
      <w:numFmt w:val="bullet"/>
      <w:lvlText w:val="•"/>
      <w:lvlJc w:val="left"/>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7C737C2"/>
    <w:multiLevelType w:val="multilevel"/>
    <w:tmpl w:val="9F8C513E"/>
    <w:lvl w:ilvl="0">
      <w:start w:val="5"/>
      <w:numFmt w:val="decimal"/>
      <w:lvlText w:val="3.4.%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BA64B7"/>
    <w:multiLevelType w:val="multilevel"/>
    <w:tmpl w:val="2B5A80F0"/>
    <w:lvl w:ilvl="0">
      <w:start w:val="1"/>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B6068D"/>
    <w:multiLevelType w:val="hybridMultilevel"/>
    <w:tmpl w:val="FF6444F8"/>
    <w:lvl w:ilvl="0" w:tplc="B62096BA">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64EE47C9"/>
    <w:multiLevelType w:val="multilevel"/>
    <w:tmpl w:val="73807690"/>
    <w:lvl w:ilvl="0">
      <w:start w:val="1"/>
      <w:numFmt w:val="decimal"/>
      <w:lvlText w:val="5.3.2.%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056994"/>
    <w:multiLevelType w:val="multilevel"/>
    <w:tmpl w:val="2620F71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303BCA"/>
    <w:multiLevelType w:val="multilevel"/>
    <w:tmpl w:val="D4DC77C8"/>
    <w:lvl w:ilvl="0">
      <w:start w:val="5"/>
      <w:numFmt w:val="decimal"/>
      <w:lvlText w:val="1.6.%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DDF5630"/>
    <w:multiLevelType w:val="multilevel"/>
    <w:tmpl w:val="8DE4DEC0"/>
    <w:lvl w:ilvl="0">
      <w:start w:val="10"/>
      <w:numFmt w:val="decimal"/>
      <w:lvlText w:val="3.2.%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14E1984"/>
    <w:multiLevelType w:val="multilevel"/>
    <w:tmpl w:val="0FCEAE8A"/>
    <w:lvl w:ilvl="0">
      <w:start w:val="1"/>
      <w:numFmt w:val="decimal"/>
      <w:lvlText w:val="1.3.%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7967ABC"/>
    <w:multiLevelType w:val="multilevel"/>
    <w:tmpl w:val="B4DAB548"/>
    <w:lvl w:ilvl="0">
      <w:start w:val="1"/>
      <w:numFmt w:val="decimal"/>
      <w:lvlText w:val="%1."/>
      <w:lvlJc w:val="left"/>
      <w:rPr>
        <w:rFonts w:ascii="Microsoft Sans Serif" w:eastAsia="Microsoft Sans Serif" w:hAnsi="Microsoft Sans Serif" w:cs="Microsoft Sans Serif"/>
        <w:b/>
        <w:bCs/>
        <w:i w:val="0"/>
        <w:iCs w:val="0"/>
        <w:smallCaps w:val="0"/>
        <w:strike w:val="0"/>
        <w:color w:val="000000"/>
        <w:spacing w:val="0"/>
        <w:w w:val="100"/>
        <w:position w:val="0"/>
        <w:sz w:val="52"/>
        <w:szCs w:val="52"/>
        <w:u w:val="none"/>
        <w:lang w:val="ru-RU" w:eastAsia="ru-RU" w:bidi="ru-RU"/>
      </w:rPr>
    </w:lvl>
    <w:lvl w:ilvl="1">
      <w:start w:val="1"/>
      <w:numFmt w:val="decimal"/>
      <w:lvlText w:val="%1.%2."/>
      <w:lvlJc w:val="left"/>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lvl>
    <w:lvl w:ilvl="2">
      <w:start w:val="1"/>
      <w:numFmt w:val="decimal"/>
      <w:lvlText w:val="%1.%2.%3."/>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9F33DA0"/>
    <w:multiLevelType w:val="multilevel"/>
    <w:tmpl w:val="ACA6C876"/>
    <w:lvl w:ilvl="0">
      <w:start w:val="1"/>
      <w:numFmt w:val="decimal"/>
      <w:lvlText w:val="5.3.1.%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7C071F"/>
    <w:multiLevelType w:val="multilevel"/>
    <w:tmpl w:val="B69AD592"/>
    <w:lvl w:ilvl="0">
      <w:start w:val="1"/>
      <w:numFmt w:val="decimal"/>
      <w:lvlText w:val="1.5.%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C812C01"/>
    <w:multiLevelType w:val="multilevel"/>
    <w:tmpl w:val="B2A4DD7C"/>
    <w:lvl w:ilvl="0">
      <w:start w:val="5"/>
      <w:numFmt w:val="decimal"/>
      <w:lvlText w:val="2.%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DDB00FE"/>
    <w:multiLevelType w:val="multilevel"/>
    <w:tmpl w:val="87AC361A"/>
    <w:lvl w:ilvl="0">
      <w:start w:val="6"/>
      <w:numFmt w:val="decimal"/>
      <w:lvlText w:val="1.%1."/>
      <w:lvlJc w:val="left"/>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FAA60FC"/>
    <w:multiLevelType w:val="multilevel"/>
    <w:tmpl w:val="BDB0C11E"/>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39"/>
  </w:num>
  <w:num w:numId="3">
    <w:abstractNumId w:val="9"/>
  </w:num>
  <w:num w:numId="4">
    <w:abstractNumId w:val="4"/>
  </w:num>
  <w:num w:numId="5">
    <w:abstractNumId w:val="2"/>
  </w:num>
  <w:num w:numId="6">
    <w:abstractNumId w:val="7"/>
  </w:num>
  <w:num w:numId="7">
    <w:abstractNumId w:val="25"/>
  </w:num>
  <w:num w:numId="8">
    <w:abstractNumId w:val="34"/>
  </w:num>
  <w:num w:numId="9">
    <w:abstractNumId w:val="38"/>
  </w:num>
  <w:num w:numId="10">
    <w:abstractNumId w:val="32"/>
  </w:num>
  <w:num w:numId="11">
    <w:abstractNumId w:val="6"/>
  </w:num>
  <w:num w:numId="12">
    <w:abstractNumId w:val="26"/>
  </w:num>
  <w:num w:numId="13">
    <w:abstractNumId w:val="5"/>
  </w:num>
  <w:num w:numId="14">
    <w:abstractNumId w:val="24"/>
  </w:num>
  <w:num w:numId="15">
    <w:abstractNumId w:val="8"/>
  </w:num>
  <w:num w:numId="16">
    <w:abstractNumId w:val="19"/>
  </w:num>
  <w:num w:numId="17">
    <w:abstractNumId w:val="11"/>
  </w:num>
  <w:num w:numId="18">
    <w:abstractNumId w:val="22"/>
  </w:num>
  <w:num w:numId="19">
    <w:abstractNumId w:val="17"/>
  </w:num>
  <w:num w:numId="20">
    <w:abstractNumId w:val="12"/>
  </w:num>
  <w:num w:numId="21">
    <w:abstractNumId w:val="14"/>
  </w:num>
  <w:num w:numId="22">
    <w:abstractNumId w:val="23"/>
  </w:num>
  <w:num w:numId="23">
    <w:abstractNumId w:val="3"/>
  </w:num>
  <w:num w:numId="24">
    <w:abstractNumId w:val="15"/>
  </w:num>
  <w:num w:numId="25">
    <w:abstractNumId w:val="35"/>
  </w:num>
  <w:num w:numId="26">
    <w:abstractNumId w:val="29"/>
  </w:num>
  <w:num w:numId="27">
    <w:abstractNumId w:val="0"/>
  </w:num>
  <w:num w:numId="28">
    <w:abstractNumId w:val="13"/>
  </w:num>
  <w:num w:numId="29">
    <w:abstractNumId w:val="30"/>
  </w:num>
  <w:num w:numId="30">
    <w:abstractNumId w:val="36"/>
  </w:num>
  <w:num w:numId="31">
    <w:abstractNumId w:val="31"/>
  </w:num>
  <w:num w:numId="32">
    <w:abstractNumId w:val="27"/>
  </w:num>
  <w:num w:numId="33">
    <w:abstractNumId w:val="37"/>
  </w:num>
  <w:num w:numId="34">
    <w:abstractNumId w:val="16"/>
  </w:num>
  <w:num w:numId="35">
    <w:abstractNumId w:val="18"/>
  </w:num>
  <w:num w:numId="36">
    <w:abstractNumId w:val="10"/>
  </w:num>
  <w:num w:numId="37">
    <w:abstractNumId w:val="21"/>
  </w:num>
  <w:num w:numId="38">
    <w:abstractNumId w:val="33"/>
  </w:num>
  <w:num w:numId="39">
    <w:abstractNumId w:val="1"/>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0A6"/>
    <w:rsid w:val="00036D4A"/>
    <w:rsid w:val="0012521F"/>
    <w:rsid w:val="00140012"/>
    <w:rsid w:val="00260F34"/>
    <w:rsid w:val="002F660E"/>
    <w:rsid w:val="00332C54"/>
    <w:rsid w:val="003B034C"/>
    <w:rsid w:val="004E0A08"/>
    <w:rsid w:val="004F50A6"/>
    <w:rsid w:val="005A2132"/>
    <w:rsid w:val="005C2B8D"/>
    <w:rsid w:val="006A7378"/>
    <w:rsid w:val="006A79D2"/>
    <w:rsid w:val="007B2930"/>
    <w:rsid w:val="00826567"/>
    <w:rsid w:val="008C77C6"/>
    <w:rsid w:val="008D2CD8"/>
    <w:rsid w:val="00996031"/>
    <w:rsid w:val="009E67E6"/>
    <w:rsid w:val="00AF2E08"/>
    <w:rsid w:val="00B47501"/>
    <w:rsid w:val="00BF74AF"/>
    <w:rsid w:val="00CC114B"/>
    <w:rsid w:val="00CD48A9"/>
    <w:rsid w:val="00F0423A"/>
    <w:rsid w:val="00F300C0"/>
    <w:rsid w:val="00F3509D"/>
    <w:rsid w:val="00F37A91"/>
    <w:rsid w:val="00F54E4D"/>
    <w:rsid w:val="00F946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676B8"/>
  <w15:docId w15:val="{C832D8F7-5B47-4016-A7AC-C50A1E6E2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2">
    <w:name w:val="Подпись к картинке (2)_"/>
    <w:basedOn w:val="a0"/>
    <w:link w:val="20"/>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1">
    <w:name w:val="Заголовок №1_"/>
    <w:basedOn w:val="a0"/>
    <w:link w:val="10"/>
    <w:rPr>
      <w:rFonts w:ascii="Microsoft Sans Serif" w:eastAsia="Microsoft Sans Serif" w:hAnsi="Microsoft Sans Serif" w:cs="Microsoft Sans Serif"/>
      <w:b/>
      <w:bCs/>
      <w:i w:val="0"/>
      <w:iCs w:val="0"/>
      <w:smallCaps w:val="0"/>
      <w:strike w:val="0"/>
      <w:sz w:val="52"/>
      <w:szCs w:val="52"/>
      <w:u w:val="none"/>
    </w:rPr>
  </w:style>
  <w:style w:type="character" w:customStyle="1" w:styleId="4">
    <w:name w:val="Основной текст (4)_"/>
    <w:basedOn w:val="a0"/>
    <w:link w:val="40"/>
    <w:rPr>
      <w:rFonts w:ascii="Microsoft Sans Serif" w:eastAsia="Microsoft Sans Serif" w:hAnsi="Microsoft Sans Serif" w:cs="Microsoft Sans Serif"/>
      <w:b w:val="0"/>
      <w:bCs w:val="0"/>
      <w:i w:val="0"/>
      <w:iCs w:val="0"/>
      <w:smallCaps w:val="0"/>
      <w:strike w:val="0"/>
      <w:sz w:val="30"/>
      <w:szCs w:val="30"/>
      <w:u w:val="none"/>
    </w:rPr>
  </w:style>
  <w:style w:type="character" w:customStyle="1" w:styleId="5">
    <w:name w:val="Основной текст (5)_"/>
    <w:basedOn w:val="a0"/>
    <w:link w:val="50"/>
    <w:rPr>
      <w:rFonts w:ascii="Microsoft Sans Serif" w:eastAsia="Microsoft Sans Serif" w:hAnsi="Microsoft Sans Serif" w:cs="Microsoft Sans Serif"/>
      <w:b/>
      <w:bCs/>
      <w:i w:val="0"/>
      <w:iCs w:val="0"/>
      <w:smallCaps w:val="0"/>
      <w:strike w:val="0"/>
      <w:sz w:val="23"/>
      <w:szCs w:val="23"/>
      <w:u w:val="none"/>
    </w:rPr>
  </w:style>
  <w:style w:type="character" w:customStyle="1" w:styleId="51">
    <w:name w:val="Основной текст (5)"/>
    <w:basedOn w:val="5"/>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style>
  <w:style w:type="character" w:customStyle="1" w:styleId="6">
    <w:name w:val="Основной текст (6)_"/>
    <w:basedOn w:val="a0"/>
    <w:link w:val="60"/>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52">
    <w:name w:val="Основной текст (5)"/>
    <w:basedOn w:val="5"/>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style>
  <w:style w:type="character" w:customStyle="1" w:styleId="53">
    <w:name w:val="Основной текст (5)"/>
    <w:basedOn w:val="5"/>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style>
  <w:style w:type="character" w:customStyle="1" w:styleId="54">
    <w:name w:val="Основной текст (5)"/>
    <w:basedOn w:val="5"/>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 (5)"/>
    <w:basedOn w:val="5"/>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style>
  <w:style w:type="character" w:customStyle="1" w:styleId="a4">
    <w:name w:val="Колонтитул_"/>
    <w:basedOn w:val="a0"/>
    <w:link w:val="a5"/>
    <w:rPr>
      <w:rFonts w:ascii="Microsoft Sans Serif" w:eastAsia="Microsoft Sans Serif" w:hAnsi="Microsoft Sans Serif" w:cs="Microsoft Sans Serif"/>
      <w:b/>
      <w:bCs/>
      <w:i w:val="0"/>
      <w:iCs w:val="0"/>
      <w:smallCaps w:val="0"/>
      <w:strike w:val="0"/>
      <w:sz w:val="20"/>
      <w:szCs w:val="20"/>
      <w:u w:val="none"/>
    </w:rPr>
  </w:style>
  <w:style w:type="character" w:customStyle="1" w:styleId="a6">
    <w:name w:val="Колонтитул"/>
    <w:basedOn w:val="a4"/>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21">
    <w:name w:val="Заголовок №2_"/>
    <w:basedOn w:val="a0"/>
    <w:link w:val="22"/>
    <w:rPr>
      <w:rFonts w:ascii="Microsoft Sans Serif" w:eastAsia="Microsoft Sans Serif" w:hAnsi="Microsoft Sans Serif" w:cs="Microsoft Sans Serif"/>
      <w:b/>
      <w:bCs/>
      <w:i w:val="0"/>
      <w:iCs w:val="0"/>
      <w:smallCaps w:val="0"/>
      <w:strike w:val="0"/>
      <w:sz w:val="23"/>
      <w:szCs w:val="23"/>
      <w:u w:val="none"/>
    </w:rPr>
  </w:style>
  <w:style w:type="character" w:customStyle="1" w:styleId="7">
    <w:name w:val="Основной текст (7)_"/>
    <w:basedOn w:val="a0"/>
    <w:link w:val="70"/>
    <w:rPr>
      <w:rFonts w:ascii="Microsoft Sans Serif" w:eastAsia="Microsoft Sans Serif" w:hAnsi="Microsoft Sans Serif" w:cs="Microsoft Sans Serif"/>
      <w:b/>
      <w:bCs/>
      <w:i w:val="0"/>
      <w:iCs w:val="0"/>
      <w:smallCaps w:val="0"/>
      <w:strike w:val="0"/>
      <w:sz w:val="20"/>
      <w:szCs w:val="20"/>
      <w:u w:val="none"/>
    </w:rPr>
  </w:style>
  <w:style w:type="character" w:customStyle="1" w:styleId="61">
    <w:name w:val="Основной текст (6) + Полужирный"/>
    <w:basedOn w:val="6"/>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8">
    <w:name w:val="Основной текст (8)_"/>
    <w:basedOn w:val="a0"/>
    <w:link w:val="80"/>
    <w:rPr>
      <w:rFonts w:ascii="Microsoft Sans Serif" w:eastAsia="Microsoft Sans Serif" w:hAnsi="Microsoft Sans Serif" w:cs="Microsoft Sans Serif"/>
      <w:b w:val="0"/>
      <w:bCs w:val="0"/>
      <w:i w:val="0"/>
      <w:iCs w:val="0"/>
      <w:smallCaps w:val="0"/>
      <w:strike w:val="0"/>
      <w:sz w:val="42"/>
      <w:szCs w:val="42"/>
      <w:u w:val="none"/>
    </w:rPr>
  </w:style>
  <w:style w:type="character" w:customStyle="1" w:styleId="9">
    <w:name w:val="Основной текст (9)_"/>
    <w:basedOn w:val="a0"/>
    <w:link w:val="90"/>
    <w:rPr>
      <w:rFonts w:ascii="Microsoft Sans Serif" w:eastAsia="Microsoft Sans Serif" w:hAnsi="Microsoft Sans Serif" w:cs="Microsoft Sans Serif"/>
      <w:b/>
      <w:bCs/>
      <w:i w:val="0"/>
      <w:iCs w:val="0"/>
      <w:smallCaps w:val="0"/>
      <w:strike w:val="0"/>
      <w:sz w:val="52"/>
      <w:szCs w:val="52"/>
      <w:u w:val="none"/>
    </w:rPr>
  </w:style>
  <w:style w:type="character" w:customStyle="1" w:styleId="91">
    <w:name w:val="Основной текст (9)"/>
    <w:basedOn w:val="9"/>
    <w:rPr>
      <w:rFonts w:ascii="Microsoft Sans Serif" w:eastAsia="Microsoft Sans Serif" w:hAnsi="Microsoft Sans Serif" w:cs="Microsoft Sans Serif"/>
      <w:b/>
      <w:bCs/>
      <w:i w:val="0"/>
      <w:iCs w:val="0"/>
      <w:smallCaps w:val="0"/>
      <w:strike w:val="0"/>
      <w:color w:val="FFFFFF"/>
      <w:spacing w:val="0"/>
      <w:w w:val="100"/>
      <w:position w:val="0"/>
      <w:sz w:val="52"/>
      <w:szCs w:val="52"/>
      <w:u w:val="none"/>
      <w:lang w:val="ru-RU" w:eastAsia="ru-RU" w:bidi="ru-RU"/>
    </w:rPr>
  </w:style>
  <w:style w:type="character" w:customStyle="1" w:styleId="23">
    <w:name w:val="Основной текст (2)_"/>
    <w:basedOn w:val="a0"/>
    <w:link w:val="24"/>
    <w:rPr>
      <w:rFonts w:ascii="Microsoft Sans Serif" w:eastAsia="Microsoft Sans Serif" w:hAnsi="Microsoft Sans Serif" w:cs="Microsoft Sans Serif"/>
      <w:b w:val="0"/>
      <w:bCs w:val="0"/>
      <w:i w:val="0"/>
      <w:iCs w:val="0"/>
      <w:smallCaps w:val="0"/>
      <w:strike w:val="0"/>
      <w:sz w:val="22"/>
      <w:szCs w:val="22"/>
      <w:u w:val="none"/>
    </w:rPr>
  </w:style>
  <w:style w:type="character" w:customStyle="1" w:styleId="2115pt">
    <w:name w:val="Основной текст (2) + 11;5 pt;Полужирный"/>
    <w:basedOn w:val="23"/>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ru-RU" w:eastAsia="ru-RU" w:bidi="ru-RU"/>
    </w:rPr>
  </w:style>
  <w:style w:type="character" w:customStyle="1" w:styleId="a7">
    <w:name w:val="Колонтитул"/>
    <w:basedOn w:val="a4"/>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31">
    <w:name w:val="Подпись к картинке (3)_"/>
    <w:basedOn w:val="a0"/>
    <w:link w:val="32"/>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33">
    <w:name w:val="Подпись к картинке (3)"/>
    <w:basedOn w:val="31"/>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41">
    <w:name w:val="Подпись к картинке (4)_"/>
    <w:basedOn w:val="a0"/>
    <w:link w:val="42"/>
    <w:rPr>
      <w:rFonts w:ascii="Microsoft Sans Serif" w:eastAsia="Microsoft Sans Serif" w:hAnsi="Microsoft Sans Serif" w:cs="Microsoft Sans Serif"/>
      <w:b w:val="0"/>
      <w:bCs w:val="0"/>
      <w:i w:val="0"/>
      <w:iCs w:val="0"/>
      <w:smallCaps w:val="0"/>
      <w:strike w:val="0"/>
      <w:sz w:val="22"/>
      <w:szCs w:val="22"/>
      <w:u w:val="none"/>
    </w:rPr>
  </w:style>
  <w:style w:type="character" w:customStyle="1" w:styleId="25">
    <w:name w:val="Основной текст (2) + Курсив"/>
    <w:basedOn w:val="23"/>
    <w:rPr>
      <w:rFonts w:ascii="Microsoft Sans Serif" w:eastAsia="Microsoft Sans Serif" w:hAnsi="Microsoft Sans Serif" w:cs="Microsoft Sans Serif"/>
      <w:b w:val="0"/>
      <w:bCs w:val="0"/>
      <w:i/>
      <w:iCs/>
      <w:smallCaps w:val="0"/>
      <w:strike w:val="0"/>
      <w:color w:val="000000"/>
      <w:spacing w:val="0"/>
      <w:w w:val="100"/>
      <w:position w:val="0"/>
      <w:sz w:val="22"/>
      <w:szCs w:val="22"/>
      <w:u w:val="none"/>
      <w:lang w:val="ru-RU" w:eastAsia="ru-RU" w:bidi="ru-RU"/>
    </w:rPr>
  </w:style>
  <w:style w:type="character" w:customStyle="1" w:styleId="a8">
    <w:name w:val="Подпись к картинке_"/>
    <w:basedOn w:val="a0"/>
    <w:link w:val="a9"/>
    <w:rPr>
      <w:rFonts w:ascii="Microsoft Sans Serif" w:eastAsia="Microsoft Sans Serif" w:hAnsi="Microsoft Sans Serif" w:cs="Microsoft Sans Serif"/>
      <w:b/>
      <w:bCs/>
      <w:i w:val="0"/>
      <w:iCs w:val="0"/>
      <w:smallCaps w:val="0"/>
      <w:strike w:val="0"/>
      <w:sz w:val="13"/>
      <w:szCs w:val="13"/>
      <w:u w:val="none"/>
    </w:rPr>
  </w:style>
  <w:style w:type="character" w:customStyle="1" w:styleId="aa">
    <w:name w:val="Подпись к картинке"/>
    <w:basedOn w:val="a8"/>
    <w:rPr>
      <w:rFonts w:ascii="Microsoft Sans Serif" w:eastAsia="Microsoft Sans Serif" w:hAnsi="Microsoft Sans Serif" w:cs="Microsoft Sans Serif"/>
      <w:b/>
      <w:bCs/>
      <w:i w:val="0"/>
      <w:iCs w:val="0"/>
      <w:smallCaps w:val="0"/>
      <w:strike w:val="0"/>
      <w:color w:val="000000"/>
      <w:spacing w:val="0"/>
      <w:w w:val="100"/>
      <w:position w:val="0"/>
      <w:sz w:val="13"/>
      <w:szCs w:val="13"/>
      <w:u w:val="none"/>
      <w:lang w:val="ru-RU" w:eastAsia="ru-RU" w:bidi="ru-RU"/>
    </w:rPr>
  </w:style>
  <w:style w:type="character" w:customStyle="1" w:styleId="2Georgia">
    <w:name w:val="Основной текст (2) + Georgia"/>
    <w:basedOn w:val="23"/>
    <w:rPr>
      <w:rFonts w:ascii="Georgia" w:eastAsia="Georgia" w:hAnsi="Georgia" w:cs="Georgia"/>
      <w:b w:val="0"/>
      <w:bCs w:val="0"/>
      <w:i w:val="0"/>
      <w:iCs w:val="0"/>
      <w:smallCaps w:val="0"/>
      <w:strike w:val="0"/>
      <w:color w:val="000000"/>
      <w:spacing w:val="0"/>
      <w:w w:val="100"/>
      <w:position w:val="0"/>
      <w:sz w:val="22"/>
      <w:szCs w:val="22"/>
      <w:u w:val="none"/>
      <w:lang w:val="ru-RU" w:eastAsia="ru-RU" w:bidi="ru-RU"/>
    </w:rPr>
  </w:style>
  <w:style w:type="character" w:customStyle="1" w:styleId="ab">
    <w:name w:val="Другое_"/>
    <w:basedOn w:val="a0"/>
    <w:link w:val="ac"/>
    <w:rPr>
      <w:rFonts w:ascii="Times New Roman" w:eastAsia="Times New Roman" w:hAnsi="Times New Roman" w:cs="Times New Roman"/>
      <w:b w:val="0"/>
      <w:bCs w:val="0"/>
      <w:i w:val="0"/>
      <w:iCs w:val="0"/>
      <w:smallCaps w:val="0"/>
      <w:strike w:val="0"/>
      <w:sz w:val="20"/>
      <w:szCs w:val="20"/>
      <w:u w:val="none"/>
    </w:rPr>
  </w:style>
  <w:style w:type="character" w:customStyle="1" w:styleId="MicrosoftSansSerif33pt-6pt">
    <w:name w:val="Другое + Microsoft Sans Serif;33 pt;Курсив;Интервал -6 pt"/>
    <w:basedOn w:val="ab"/>
    <w:rPr>
      <w:rFonts w:ascii="Microsoft Sans Serif" w:eastAsia="Microsoft Sans Serif" w:hAnsi="Microsoft Sans Serif" w:cs="Microsoft Sans Serif"/>
      <w:b w:val="0"/>
      <w:bCs w:val="0"/>
      <w:i/>
      <w:iCs/>
      <w:smallCaps w:val="0"/>
      <w:strike w:val="0"/>
      <w:color w:val="000000"/>
      <w:spacing w:val="-130"/>
      <w:w w:val="100"/>
      <w:position w:val="0"/>
      <w:sz w:val="66"/>
      <w:szCs w:val="66"/>
      <w:u w:val="none"/>
      <w:lang w:val="ru-RU" w:eastAsia="ru-RU" w:bidi="ru-RU"/>
    </w:rPr>
  </w:style>
  <w:style w:type="character" w:customStyle="1" w:styleId="13">
    <w:name w:val="Основной текст (13)_"/>
    <w:basedOn w:val="a0"/>
    <w:link w:val="130"/>
    <w:rPr>
      <w:rFonts w:ascii="MS Reference Sans Serif" w:eastAsia="MS Reference Sans Serif" w:hAnsi="MS Reference Sans Serif" w:cs="MS Reference Sans Serif"/>
      <w:b w:val="0"/>
      <w:bCs w:val="0"/>
      <w:i w:val="0"/>
      <w:iCs w:val="0"/>
      <w:smallCaps w:val="0"/>
      <w:strike w:val="0"/>
      <w:sz w:val="26"/>
      <w:szCs w:val="26"/>
      <w:u w:val="none"/>
    </w:rPr>
  </w:style>
  <w:style w:type="character" w:customStyle="1" w:styleId="13MicrosoftSansSerif85pt">
    <w:name w:val="Основной текст (13) + Microsoft Sans Serif;8;5 pt"/>
    <w:basedOn w:val="13"/>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131">
    <w:name w:val="Основной текст (13)"/>
    <w:basedOn w:val="13"/>
    <w:rPr>
      <w:rFonts w:ascii="MS Reference Sans Serif" w:eastAsia="MS Reference Sans Serif" w:hAnsi="MS Reference Sans Serif" w:cs="MS Reference Sans Serif"/>
      <w:b w:val="0"/>
      <w:bCs w:val="0"/>
      <w:i w:val="0"/>
      <w:iCs w:val="0"/>
      <w:smallCaps w:val="0"/>
      <w:strike w:val="0"/>
      <w:color w:val="000000"/>
      <w:spacing w:val="0"/>
      <w:w w:val="100"/>
      <w:position w:val="0"/>
      <w:sz w:val="26"/>
      <w:szCs w:val="26"/>
      <w:u w:val="none"/>
      <w:lang w:val="ru-RU" w:eastAsia="ru-RU" w:bidi="ru-RU"/>
    </w:rPr>
  </w:style>
  <w:style w:type="character" w:customStyle="1" w:styleId="26">
    <w:name w:val="Основной текст (2)"/>
    <w:basedOn w:val="23"/>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style>
  <w:style w:type="character" w:customStyle="1" w:styleId="14">
    <w:name w:val="Основной текст (14)_"/>
    <w:basedOn w:val="a0"/>
    <w:link w:val="140"/>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141">
    <w:name w:val="Основной текст (14)"/>
    <w:basedOn w:val="14"/>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ru-RU" w:eastAsia="ru-RU" w:bidi="ru-RU"/>
    </w:rPr>
  </w:style>
  <w:style w:type="character" w:customStyle="1" w:styleId="142">
    <w:name w:val="Основной текст (14)"/>
    <w:basedOn w:val="14"/>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ru-RU" w:eastAsia="ru-RU" w:bidi="ru-RU"/>
    </w:rPr>
  </w:style>
  <w:style w:type="character" w:customStyle="1" w:styleId="100">
    <w:name w:val="Основной текст (10)_"/>
    <w:basedOn w:val="a0"/>
    <w:link w:val="101"/>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102">
    <w:name w:val="Основной текст (10)"/>
    <w:basedOn w:val="10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11">
    <w:name w:val="Основной текст (11)_"/>
    <w:basedOn w:val="a0"/>
    <w:link w:val="110"/>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12">
    <w:name w:val="Основной текст (12)_"/>
    <w:basedOn w:val="a0"/>
    <w:link w:val="120"/>
    <w:rPr>
      <w:rFonts w:ascii="MS Reference Sans Serif" w:eastAsia="MS Reference Sans Serif" w:hAnsi="MS Reference Sans Serif" w:cs="MS Reference Sans Serif"/>
      <w:b w:val="0"/>
      <w:bCs w:val="0"/>
      <w:i w:val="0"/>
      <w:iCs w:val="0"/>
      <w:smallCaps w:val="0"/>
      <w:strike w:val="0"/>
      <w:spacing w:val="10"/>
      <w:sz w:val="22"/>
      <w:szCs w:val="22"/>
      <w:u w:val="none"/>
    </w:rPr>
  </w:style>
  <w:style w:type="character" w:customStyle="1" w:styleId="12MicrosoftSansSerif10pt0pt">
    <w:name w:val="Основной текст (12) + Microsoft Sans Serif;10 pt;Полужирный;Интервал 0 pt"/>
    <w:basedOn w:val="12"/>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121">
    <w:name w:val="Основной текст (12)"/>
    <w:basedOn w:val="12"/>
    <w:rPr>
      <w:rFonts w:ascii="MS Reference Sans Serif" w:eastAsia="MS Reference Sans Serif" w:hAnsi="MS Reference Sans Serif" w:cs="MS Reference Sans Serif"/>
      <w:b w:val="0"/>
      <w:bCs w:val="0"/>
      <w:i w:val="0"/>
      <w:iCs w:val="0"/>
      <w:smallCaps w:val="0"/>
      <w:strike w:val="0"/>
      <w:color w:val="000000"/>
      <w:spacing w:val="10"/>
      <w:w w:val="100"/>
      <w:position w:val="0"/>
      <w:sz w:val="22"/>
      <w:szCs w:val="22"/>
      <w:u w:val="none"/>
      <w:lang w:val="ru-RU" w:eastAsia="ru-RU" w:bidi="ru-RU"/>
    </w:rPr>
  </w:style>
  <w:style w:type="character" w:customStyle="1" w:styleId="27">
    <w:name w:val="Подпись к таблице (2)_"/>
    <w:basedOn w:val="a0"/>
    <w:link w:val="28"/>
    <w:rPr>
      <w:rFonts w:ascii="Microsoft Sans Serif" w:eastAsia="Microsoft Sans Serif" w:hAnsi="Microsoft Sans Serif" w:cs="Microsoft Sans Serif"/>
      <w:b/>
      <w:bCs/>
      <w:i w:val="0"/>
      <w:iCs w:val="0"/>
      <w:smallCaps w:val="0"/>
      <w:strike w:val="0"/>
      <w:sz w:val="13"/>
      <w:szCs w:val="13"/>
      <w:u w:val="none"/>
    </w:rPr>
  </w:style>
  <w:style w:type="character" w:customStyle="1" w:styleId="29">
    <w:name w:val="Подпись к таблице (2)"/>
    <w:basedOn w:val="27"/>
    <w:rPr>
      <w:rFonts w:ascii="Microsoft Sans Serif" w:eastAsia="Microsoft Sans Serif" w:hAnsi="Microsoft Sans Serif" w:cs="Microsoft Sans Serif"/>
      <w:b/>
      <w:bCs/>
      <w:i w:val="0"/>
      <w:iCs w:val="0"/>
      <w:smallCaps w:val="0"/>
      <w:strike w:val="0"/>
      <w:color w:val="000000"/>
      <w:spacing w:val="0"/>
      <w:w w:val="100"/>
      <w:position w:val="0"/>
      <w:sz w:val="13"/>
      <w:szCs w:val="13"/>
      <w:u w:val="none"/>
      <w:lang w:val="ru-RU" w:eastAsia="ru-RU" w:bidi="ru-RU"/>
    </w:rPr>
  </w:style>
  <w:style w:type="character" w:customStyle="1" w:styleId="265pt">
    <w:name w:val="Основной текст (2) + 6;5 pt;Полужирный"/>
    <w:basedOn w:val="23"/>
    <w:rPr>
      <w:rFonts w:ascii="Microsoft Sans Serif" w:eastAsia="Microsoft Sans Serif" w:hAnsi="Microsoft Sans Serif" w:cs="Microsoft Sans Serif"/>
      <w:b/>
      <w:bCs/>
      <w:i w:val="0"/>
      <w:iCs w:val="0"/>
      <w:smallCaps w:val="0"/>
      <w:strike w:val="0"/>
      <w:color w:val="000000"/>
      <w:spacing w:val="0"/>
      <w:w w:val="100"/>
      <w:position w:val="0"/>
      <w:sz w:val="13"/>
      <w:szCs w:val="13"/>
      <w:u w:val="none"/>
      <w:lang w:val="ru-RU" w:eastAsia="ru-RU" w:bidi="ru-RU"/>
    </w:rPr>
  </w:style>
  <w:style w:type="character" w:customStyle="1" w:styleId="2Verdana95pt">
    <w:name w:val="Основной текст (2) + Verdana;9;5 pt;Полужирный"/>
    <w:basedOn w:val="23"/>
    <w:rPr>
      <w:rFonts w:ascii="Verdana" w:eastAsia="Verdana" w:hAnsi="Verdana" w:cs="Verdana"/>
      <w:b/>
      <w:bCs/>
      <w:i w:val="0"/>
      <w:iCs w:val="0"/>
      <w:smallCaps w:val="0"/>
      <w:strike w:val="0"/>
      <w:color w:val="000000"/>
      <w:spacing w:val="0"/>
      <w:w w:val="100"/>
      <w:position w:val="0"/>
      <w:sz w:val="19"/>
      <w:szCs w:val="19"/>
      <w:u w:val="none"/>
      <w:lang w:val="ru-RU" w:eastAsia="ru-RU" w:bidi="ru-RU"/>
    </w:rPr>
  </w:style>
  <w:style w:type="character" w:customStyle="1" w:styleId="56">
    <w:name w:val="Подпись к картинке (5)_"/>
    <w:basedOn w:val="a0"/>
    <w:link w:val="57"/>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ad">
    <w:name w:val="Подпись к картинке"/>
    <w:basedOn w:val="a8"/>
    <w:rPr>
      <w:rFonts w:ascii="Microsoft Sans Serif" w:eastAsia="Microsoft Sans Serif" w:hAnsi="Microsoft Sans Serif" w:cs="Microsoft Sans Serif"/>
      <w:b/>
      <w:bCs/>
      <w:i w:val="0"/>
      <w:iCs w:val="0"/>
      <w:smallCaps w:val="0"/>
      <w:strike w:val="0"/>
      <w:color w:val="000000"/>
      <w:spacing w:val="0"/>
      <w:w w:val="100"/>
      <w:position w:val="0"/>
      <w:sz w:val="13"/>
      <w:szCs w:val="13"/>
      <w:u w:val="none"/>
      <w:lang w:val="ru-RU" w:eastAsia="ru-RU" w:bidi="ru-RU"/>
    </w:rPr>
  </w:style>
  <w:style w:type="character" w:customStyle="1" w:styleId="62">
    <w:name w:val="Подпись к картинке (6)_"/>
    <w:basedOn w:val="a0"/>
    <w:link w:val="63"/>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64">
    <w:name w:val="Подпись к картинке (6)"/>
    <w:basedOn w:val="62"/>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71">
    <w:name w:val="Подпись к картинке (7)_"/>
    <w:basedOn w:val="a0"/>
    <w:link w:val="72"/>
    <w:rPr>
      <w:rFonts w:ascii="Microsoft Sans Serif" w:eastAsia="Microsoft Sans Serif" w:hAnsi="Microsoft Sans Serif" w:cs="Microsoft Sans Serif"/>
      <w:b w:val="0"/>
      <w:bCs w:val="0"/>
      <w:i/>
      <w:iCs/>
      <w:smallCaps w:val="0"/>
      <w:strike w:val="0"/>
      <w:sz w:val="22"/>
      <w:szCs w:val="22"/>
      <w:u w:val="none"/>
    </w:rPr>
  </w:style>
  <w:style w:type="character" w:customStyle="1" w:styleId="73">
    <w:name w:val="Подпись к картинке (7)"/>
    <w:basedOn w:val="71"/>
    <w:rPr>
      <w:rFonts w:ascii="Microsoft Sans Serif" w:eastAsia="Microsoft Sans Serif" w:hAnsi="Microsoft Sans Serif" w:cs="Microsoft Sans Serif"/>
      <w:b w:val="0"/>
      <w:bCs w:val="0"/>
      <w:i/>
      <w:iCs/>
      <w:smallCaps w:val="0"/>
      <w:strike w:val="0"/>
      <w:color w:val="000000"/>
      <w:spacing w:val="0"/>
      <w:w w:val="100"/>
      <w:position w:val="0"/>
      <w:sz w:val="22"/>
      <w:szCs w:val="22"/>
      <w:u w:val="none"/>
      <w:lang w:val="ru-RU" w:eastAsia="ru-RU" w:bidi="ru-RU"/>
    </w:rPr>
  </w:style>
  <w:style w:type="character" w:customStyle="1" w:styleId="2MSReferenceSansSerif10pt50">
    <w:name w:val="Основной текст (2) + MS Reference Sans Serif;10 pt;Масштаб 50%"/>
    <w:basedOn w:val="23"/>
    <w:rPr>
      <w:rFonts w:ascii="MS Reference Sans Serif" w:eastAsia="MS Reference Sans Serif" w:hAnsi="MS Reference Sans Serif" w:cs="MS Reference Sans Serif"/>
      <w:b/>
      <w:bCs/>
      <w:i w:val="0"/>
      <w:iCs w:val="0"/>
      <w:smallCaps w:val="0"/>
      <w:strike w:val="0"/>
      <w:color w:val="000000"/>
      <w:spacing w:val="0"/>
      <w:w w:val="50"/>
      <w:position w:val="0"/>
      <w:sz w:val="20"/>
      <w:szCs w:val="20"/>
      <w:u w:val="none"/>
      <w:lang w:val="ru-RU" w:eastAsia="ru-RU" w:bidi="ru-RU"/>
    </w:rPr>
  </w:style>
  <w:style w:type="character" w:customStyle="1" w:styleId="15">
    <w:name w:val="Основной текст (15)_"/>
    <w:basedOn w:val="a0"/>
    <w:link w:val="150"/>
    <w:rPr>
      <w:rFonts w:ascii="Microsoft Sans Serif" w:eastAsia="Microsoft Sans Serif" w:hAnsi="Microsoft Sans Serif" w:cs="Microsoft Sans Serif"/>
      <w:b/>
      <w:bCs/>
      <w:i w:val="0"/>
      <w:iCs w:val="0"/>
      <w:smallCaps w:val="0"/>
      <w:strike w:val="0"/>
      <w:sz w:val="17"/>
      <w:szCs w:val="17"/>
      <w:u w:val="none"/>
    </w:rPr>
  </w:style>
  <w:style w:type="character" w:customStyle="1" w:styleId="151">
    <w:name w:val="Основной текст (15)"/>
    <w:basedOn w:val="15"/>
    <w:rPr>
      <w:rFonts w:ascii="Microsoft Sans Serif" w:eastAsia="Microsoft Sans Serif" w:hAnsi="Microsoft Sans Serif" w:cs="Microsoft Sans Serif"/>
      <w:b/>
      <w:bCs/>
      <w:i w:val="0"/>
      <w:iCs w:val="0"/>
      <w:smallCaps w:val="0"/>
      <w:strike w:val="0"/>
      <w:color w:val="000000"/>
      <w:spacing w:val="0"/>
      <w:w w:val="100"/>
      <w:position w:val="0"/>
      <w:sz w:val="17"/>
      <w:szCs w:val="17"/>
      <w:u w:val="none"/>
      <w:lang w:val="ru-RU" w:eastAsia="ru-RU" w:bidi="ru-RU"/>
    </w:rPr>
  </w:style>
  <w:style w:type="character" w:customStyle="1" w:styleId="16">
    <w:name w:val="Основной текст (16)_"/>
    <w:basedOn w:val="a0"/>
    <w:link w:val="160"/>
    <w:rPr>
      <w:rFonts w:ascii="AngsanaUPC" w:eastAsia="AngsanaUPC" w:hAnsi="AngsanaUPC" w:cs="AngsanaUPC"/>
      <w:b w:val="0"/>
      <w:bCs w:val="0"/>
      <w:i w:val="0"/>
      <w:iCs w:val="0"/>
      <w:smallCaps w:val="0"/>
      <w:strike w:val="0"/>
      <w:sz w:val="8"/>
      <w:szCs w:val="8"/>
      <w:u w:val="none"/>
    </w:rPr>
  </w:style>
  <w:style w:type="character" w:customStyle="1" w:styleId="1616pt">
    <w:name w:val="Основной текст (16) + 16 pt"/>
    <w:basedOn w:val="16"/>
    <w:rPr>
      <w:rFonts w:ascii="AngsanaUPC" w:eastAsia="AngsanaUPC" w:hAnsi="AngsanaUPC" w:cs="AngsanaUPC"/>
      <w:b w:val="0"/>
      <w:bCs w:val="0"/>
      <w:i w:val="0"/>
      <w:iCs w:val="0"/>
      <w:smallCaps w:val="0"/>
      <w:strike w:val="0"/>
      <w:color w:val="000000"/>
      <w:spacing w:val="0"/>
      <w:w w:val="100"/>
      <w:position w:val="0"/>
      <w:sz w:val="32"/>
      <w:szCs w:val="32"/>
      <w:u w:val="none"/>
      <w:lang w:val="ru-RU" w:eastAsia="ru-RU" w:bidi="ru-RU"/>
    </w:rPr>
  </w:style>
  <w:style w:type="character" w:customStyle="1" w:styleId="161">
    <w:name w:val="Основной текст (16)"/>
    <w:basedOn w:val="16"/>
    <w:rPr>
      <w:rFonts w:ascii="AngsanaUPC" w:eastAsia="AngsanaUPC" w:hAnsi="AngsanaUPC" w:cs="AngsanaUPC"/>
      <w:b w:val="0"/>
      <w:bCs w:val="0"/>
      <w:i w:val="0"/>
      <w:iCs w:val="0"/>
      <w:smallCaps w:val="0"/>
      <w:strike w:val="0"/>
      <w:color w:val="000000"/>
      <w:spacing w:val="0"/>
      <w:w w:val="100"/>
      <w:position w:val="0"/>
      <w:sz w:val="8"/>
      <w:szCs w:val="8"/>
      <w:u w:val="none"/>
      <w:lang w:val="ru-RU" w:eastAsia="ru-RU" w:bidi="ru-RU"/>
    </w:rPr>
  </w:style>
  <w:style w:type="character" w:customStyle="1" w:styleId="17">
    <w:name w:val="Основной текст (17)_"/>
    <w:basedOn w:val="a0"/>
    <w:link w:val="170"/>
    <w:rPr>
      <w:rFonts w:ascii="MS Reference Sans Serif" w:eastAsia="MS Reference Sans Serif" w:hAnsi="MS Reference Sans Serif" w:cs="MS Reference Sans Serif"/>
      <w:b w:val="0"/>
      <w:bCs w:val="0"/>
      <w:i w:val="0"/>
      <w:iCs w:val="0"/>
      <w:smallCaps w:val="0"/>
      <w:strike w:val="0"/>
      <w:w w:val="60"/>
      <w:sz w:val="32"/>
      <w:szCs w:val="32"/>
      <w:u w:val="none"/>
    </w:rPr>
  </w:style>
  <w:style w:type="character" w:customStyle="1" w:styleId="171">
    <w:name w:val="Основной текст (17)"/>
    <w:basedOn w:val="17"/>
    <w:rPr>
      <w:rFonts w:ascii="MS Reference Sans Serif" w:eastAsia="MS Reference Sans Serif" w:hAnsi="MS Reference Sans Serif" w:cs="MS Reference Sans Serif"/>
      <w:b w:val="0"/>
      <w:bCs w:val="0"/>
      <w:i w:val="0"/>
      <w:iCs w:val="0"/>
      <w:smallCaps w:val="0"/>
      <w:strike w:val="0"/>
      <w:color w:val="000000"/>
      <w:spacing w:val="0"/>
      <w:w w:val="60"/>
      <w:position w:val="0"/>
      <w:sz w:val="32"/>
      <w:szCs w:val="32"/>
      <w:u w:val="none"/>
      <w:lang w:val="ru-RU" w:eastAsia="ru-RU" w:bidi="ru-RU"/>
    </w:rPr>
  </w:style>
  <w:style w:type="character" w:customStyle="1" w:styleId="MicrosoftSansSerif11pt">
    <w:name w:val="Другое + Microsoft Sans Serif;11 pt"/>
    <w:basedOn w:val="ab"/>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
    <w:basedOn w:val="23"/>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style>
  <w:style w:type="character" w:customStyle="1" w:styleId="1510pt">
    <w:name w:val="Основной текст (15) + 10 pt;Не полужирный"/>
    <w:basedOn w:val="15"/>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81">
    <w:name w:val="Подпись к картинке (8)_"/>
    <w:basedOn w:val="a0"/>
    <w:link w:val="82"/>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83">
    <w:name w:val="Подпись к картинке (8)"/>
    <w:basedOn w:val="81"/>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ru-RU" w:eastAsia="ru-RU" w:bidi="ru-RU"/>
    </w:rPr>
  </w:style>
  <w:style w:type="character" w:customStyle="1" w:styleId="ae">
    <w:name w:val="Подпись к таблице_"/>
    <w:basedOn w:val="a0"/>
    <w:link w:val="af"/>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af0">
    <w:name w:val="Подпись к таблице"/>
    <w:basedOn w:val="ae"/>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ru-RU" w:eastAsia="ru-RU" w:bidi="ru-RU"/>
    </w:rPr>
  </w:style>
  <w:style w:type="character" w:customStyle="1" w:styleId="226pt">
    <w:name w:val="Основной текст (2) + 26 pt;Полужирный"/>
    <w:basedOn w:val="23"/>
    <w:rPr>
      <w:rFonts w:ascii="Microsoft Sans Serif" w:eastAsia="Microsoft Sans Serif" w:hAnsi="Microsoft Sans Serif" w:cs="Microsoft Sans Serif"/>
      <w:b/>
      <w:bCs/>
      <w:i w:val="0"/>
      <w:iCs w:val="0"/>
      <w:smallCaps w:val="0"/>
      <w:strike w:val="0"/>
      <w:color w:val="000000"/>
      <w:spacing w:val="0"/>
      <w:w w:val="100"/>
      <w:position w:val="0"/>
      <w:sz w:val="52"/>
      <w:szCs w:val="52"/>
      <w:u w:val="none"/>
      <w:lang w:val="ru-RU" w:eastAsia="ru-RU" w:bidi="ru-RU"/>
    </w:rPr>
  </w:style>
  <w:style w:type="character" w:customStyle="1" w:styleId="226pt0">
    <w:name w:val="Основной текст (2) + 26 pt;Полужирный"/>
    <w:basedOn w:val="23"/>
    <w:rPr>
      <w:rFonts w:ascii="Microsoft Sans Serif" w:eastAsia="Microsoft Sans Serif" w:hAnsi="Microsoft Sans Serif" w:cs="Microsoft Sans Serif"/>
      <w:b/>
      <w:bCs/>
      <w:i w:val="0"/>
      <w:iCs w:val="0"/>
      <w:smallCaps w:val="0"/>
      <w:strike w:val="0"/>
      <w:color w:val="000000"/>
      <w:spacing w:val="0"/>
      <w:w w:val="100"/>
      <w:position w:val="0"/>
      <w:sz w:val="52"/>
      <w:szCs w:val="52"/>
      <w:u w:val="none"/>
      <w:lang w:val="ru-RU" w:eastAsia="ru-RU" w:bidi="ru-RU"/>
    </w:rPr>
  </w:style>
  <w:style w:type="character" w:customStyle="1" w:styleId="2MSReferenceSansSerif10pt">
    <w:name w:val="Основной текст (2) + MS Reference Sans Serif;10 pt"/>
    <w:basedOn w:val="23"/>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b">
    <w:name w:val="Основной текст (2)"/>
    <w:basedOn w:val="23"/>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style>
  <w:style w:type="character" w:customStyle="1" w:styleId="af1">
    <w:name w:val="Колонтитул"/>
    <w:basedOn w:val="a4"/>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2-1pt">
    <w:name w:val="Заголовок №2 + Интервал -1 pt"/>
    <w:basedOn w:val="21"/>
    <w:rPr>
      <w:rFonts w:ascii="Microsoft Sans Serif" w:eastAsia="Microsoft Sans Serif" w:hAnsi="Microsoft Sans Serif" w:cs="Microsoft Sans Serif"/>
      <w:b/>
      <w:bCs/>
      <w:i w:val="0"/>
      <w:iCs w:val="0"/>
      <w:smallCaps w:val="0"/>
      <w:strike w:val="0"/>
      <w:color w:val="000000"/>
      <w:spacing w:val="-20"/>
      <w:w w:val="100"/>
      <w:position w:val="0"/>
      <w:sz w:val="23"/>
      <w:szCs w:val="23"/>
      <w:u w:val="none"/>
      <w:lang w:val="ru-RU" w:eastAsia="ru-RU" w:bidi="ru-RU"/>
    </w:rPr>
  </w:style>
  <w:style w:type="character" w:customStyle="1" w:styleId="34">
    <w:name w:val="Подпись к таблице (3)_"/>
    <w:basedOn w:val="a0"/>
    <w:link w:val="35"/>
    <w:rPr>
      <w:rFonts w:ascii="Microsoft Sans Serif" w:eastAsia="Microsoft Sans Serif" w:hAnsi="Microsoft Sans Serif" w:cs="Microsoft Sans Serif"/>
      <w:b w:val="0"/>
      <w:bCs w:val="0"/>
      <w:i w:val="0"/>
      <w:iCs w:val="0"/>
      <w:smallCaps w:val="0"/>
      <w:strike w:val="0"/>
      <w:sz w:val="22"/>
      <w:szCs w:val="22"/>
      <w:u w:val="none"/>
    </w:rPr>
  </w:style>
  <w:style w:type="character" w:customStyle="1" w:styleId="210pt">
    <w:name w:val="Основной текст (2) + 10 pt"/>
    <w:basedOn w:val="23"/>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style>
  <w:style w:type="character" w:customStyle="1" w:styleId="58">
    <w:name w:val="Основной текст (5)"/>
    <w:basedOn w:val="5"/>
    <w:rPr>
      <w:rFonts w:ascii="Microsoft Sans Serif" w:eastAsia="Microsoft Sans Serif" w:hAnsi="Microsoft Sans Serif" w:cs="Microsoft Sans Serif"/>
      <w:b/>
      <w:bCs/>
      <w:i w:val="0"/>
      <w:iCs w:val="0"/>
      <w:smallCaps w:val="0"/>
      <w:strike w:val="0"/>
      <w:color w:val="FFFFFF"/>
      <w:spacing w:val="0"/>
      <w:w w:val="100"/>
      <w:position w:val="0"/>
      <w:sz w:val="23"/>
      <w:szCs w:val="23"/>
      <w:u w:val="none"/>
      <w:lang w:val="en-US" w:eastAsia="en-US" w:bidi="en-US"/>
    </w:rPr>
  </w:style>
  <w:style w:type="character" w:customStyle="1" w:styleId="2115pt0">
    <w:name w:val="Основной текст (2) + 11;5 pt;Полужирный"/>
    <w:basedOn w:val="23"/>
    <w:rPr>
      <w:rFonts w:ascii="Microsoft Sans Serif" w:eastAsia="Microsoft Sans Serif" w:hAnsi="Microsoft Sans Serif" w:cs="Microsoft Sans Serif"/>
      <w:b/>
      <w:bCs/>
      <w:i w:val="0"/>
      <w:iCs w:val="0"/>
      <w:smallCaps w:val="0"/>
      <w:strike w:val="0"/>
      <w:color w:val="FFFFFF"/>
      <w:spacing w:val="0"/>
      <w:w w:val="100"/>
      <w:position w:val="0"/>
      <w:sz w:val="23"/>
      <w:szCs w:val="23"/>
      <w:u w:val="none"/>
      <w:lang w:val="en-US" w:eastAsia="en-US" w:bidi="en-US"/>
    </w:rPr>
  </w:style>
  <w:style w:type="character" w:customStyle="1" w:styleId="2115pt1">
    <w:name w:val="Основной текст (2) + 11;5 pt;Полужирный"/>
    <w:basedOn w:val="23"/>
    <w:rPr>
      <w:rFonts w:ascii="Microsoft Sans Serif" w:eastAsia="Microsoft Sans Serif" w:hAnsi="Microsoft Sans Serif" w:cs="Microsoft Sans Serif"/>
      <w:b/>
      <w:bCs/>
      <w:i w:val="0"/>
      <w:iCs w:val="0"/>
      <w:smallCaps w:val="0"/>
      <w:strike w:val="0"/>
      <w:color w:val="000000"/>
      <w:spacing w:val="0"/>
      <w:w w:val="100"/>
      <w:position w:val="0"/>
      <w:sz w:val="23"/>
      <w:szCs w:val="23"/>
      <w:u w:val="none"/>
      <w:lang w:val="en-US" w:eastAsia="en-US" w:bidi="en-US"/>
    </w:rPr>
  </w:style>
  <w:style w:type="character" w:customStyle="1" w:styleId="43">
    <w:name w:val="Подпись к таблице (4)_"/>
    <w:basedOn w:val="a0"/>
    <w:link w:val="44"/>
    <w:rPr>
      <w:rFonts w:ascii="Microsoft Sans Serif" w:eastAsia="Microsoft Sans Serif" w:hAnsi="Microsoft Sans Serif" w:cs="Microsoft Sans Serif"/>
      <w:b/>
      <w:bCs/>
      <w:i w:val="0"/>
      <w:iCs w:val="0"/>
      <w:smallCaps w:val="0"/>
      <w:strike w:val="0"/>
      <w:sz w:val="23"/>
      <w:szCs w:val="23"/>
      <w:u w:val="none"/>
      <w:lang w:val="en-US" w:eastAsia="en-US" w:bidi="en-US"/>
    </w:rPr>
  </w:style>
  <w:style w:type="character" w:customStyle="1" w:styleId="45">
    <w:name w:val="Подпись к таблице (4)"/>
    <w:basedOn w:val="43"/>
    <w:rPr>
      <w:rFonts w:ascii="Microsoft Sans Serif" w:eastAsia="Microsoft Sans Serif" w:hAnsi="Microsoft Sans Serif" w:cs="Microsoft Sans Serif"/>
      <w:b/>
      <w:bCs/>
      <w:i w:val="0"/>
      <w:iCs w:val="0"/>
      <w:smallCaps w:val="0"/>
      <w:strike w:val="0"/>
      <w:color w:val="FFFFFF"/>
      <w:spacing w:val="0"/>
      <w:w w:val="100"/>
      <w:position w:val="0"/>
      <w:sz w:val="23"/>
      <w:szCs w:val="23"/>
      <w:u w:val="none"/>
      <w:lang w:val="en-US" w:eastAsia="en-US" w:bidi="en-US"/>
    </w:rPr>
  </w:style>
  <w:style w:type="character" w:customStyle="1" w:styleId="2115pt2">
    <w:name w:val="Основной текст (2) + 11;5 pt;Полужирный"/>
    <w:basedOn w:val="23"/>
    <w:rPr>
      <w:rFonts w:ascii="Microsoft Sans Serif" w:eastAsia="Microsoft Sans Serif" w:hAnsi="Microsoft Sans Serif" w:cs="Microsoft Sans Serif"/>
      <w:b/>
      <w:bCs/>
      <w:i w:val="0"/>
      <w:iCs w:val="0"/>
      <w:smallCaps w:val="0"/>
      <w:strike w:val="0"/>
      <w:color w:val="FFFFFF"/>
      <w:spacing w:val="0"/>
      <w:w w:val="100"/>
      <w:position w:val="0"/>
      <w:sz w:val="23"/>
      <w:szCs w:val="23"/>
      <w:u w:val="none"/>
      <w:lang w:val="en-US" w:eastAsia="en-US" w:bidi="en-US"/>
    </w:rPr>
  </w:style>
  <w:style w:type="character" w:customStyle="1" w:styleId="2c">
    <w:name w:val="Основной текст (2) + Малые прописные"/>
    <w:basedOn w:val="23"/>
    <w:rPr>
      <w:rFonts w:ascii="Microsoft Sans Serif" w:eastAsia="Microsoft Sans Serif" w:hAnsi="Microsoft Sans Serif" w:cs="Microsoft Sans Serif"/>
      <w:b w:val="0"/>
      <w:bCs w:val="0"/>
      <w:i w:val="0"/>
      <w:iCs w:val="0"/>
      <w:smallCaps/>
      <w:strike w:val="0"/>
      <w:color w:val="000000"/>
      <w:spacing w:val="0"/>
      <w:w w:val="100"/>
      <w:position w:val="0"/>
      <w:sz w:val="22"/>
      <w:szCs w:val="22"/>
      <w:u w:val="none"/>
      <w:lang w:val="ru-RU" w:eastAsia="ru-RU" w:bidi="ru-RU"/>
    </w:rPr>
  </w:style>
  <w:style w:type="character" w:customStyle="1" w:styleId="18">
    <w:name w:val="Основной текст (18)_"/>
    <w:basedOn w:val="a0"/>
    <w:link w:val="180"/>
    <w:rPr>
      <w:rFonts w:ascii="Microsoft Sans Serif" w:eastAsia="Microsoft Sans Serif" w:hAnsi="Microsoft Sans Serif" w:cs="Microsoft Sans Serif"/>
      <w:b w:val="0"/>
      <w:bCs w:val="0"/>
      <w:i/>
      <w:iCs/>
      <w:smallCaps w:val="0"/>
      <w:strike w:val="0"/>
      <w:sz w:val="10"/>
      <w:szCs w:val="10"/>
      <w:u w:val="none"/>
    </w:rPr>
  </w:style>
  <w:style w:type="character" w:customStyle="1" w:styleId="181">
    <w:name w:val="Основной текст (18)"/>
    <w:basedOn w:val="18"/>
    <w:rPr>
      <w:rFonts w:ascii="Microsoft Sans Serif" w:eastAsia="Microsoft Sans Serif" w:hAnsi="Microsoft Sans Serif" w:cs="Microsoft Sans Serif"/>
      <w:b w:val="0"/>
      <w:bCs w:val="0"/>
      <w:i/>
      <w:iCs/>
      <w:smallCaps w:val="0"/>
      <w:strike w:val="0"/>
      <w:color w:val="FFFFFF"/>
      <w:spacing w:val="0"/>
      <w:w w:val="100"/>
      <w:position w:val="0"/>
      <w:sz w:val="10"/>
      <w:szCs w:val="10"/>
      <w:u w:val="none"/>
      <w:lang w:val="ru-RU" w:eastAsia="ru-RU" w:bidi="ru-RU"/>
    </w:rPr>
  </w:style>
  <w:style w:type="character" w:customStyle="1" w:styleId="2Tahoma63pt-3pt">
    <w:name w:val="Основной текст (2) + Tahoma;63 pt;Интервал -3 pt"/>
    <w:basedOn w:val="23"/>
    <w:rPr>
      <w:rFonts w:ascii="Tahoma" w:eastAsia="Tahoma" w:hAnsi="Tahoma" w:cs="Tahoma"/>
      <w:b w:val="0"/>
      <w:bCs w:val="0"/>
      <w:i w:val="0"/>
      <w:iCs w:val="0"/>
      <w:smallCaps w:val="0"/>
      <w:strike w:val="0"/>
      <w:color w:val="FFFFFF"/>
      <w:spacing w:val="-60"/>
      <w:w w:val="100"/>
      <w:position w:val="0"/>
      <w:sz w:val="126"/>
      <w:szCs w:val="126"/>
      <w:u w:val="none"/>
      <w:lang w:val="ru-RU" w:eastAsia="ru-RU" w:bidi="ru-RU"/>
    </w:rPr>
  </w:style>
  <w:style w:type="character" w:customStyle="1" w:styleId="226pt1">
    <w:name w:val="Основной текст (2) + 26 pt;Полужирный"/>
    <w:basedOn w:val="23"/>
    <w:rPr>
      <w:rFonts w:ascii="Microsoft Sans Serif" w:eastAsia="Microsoft Sans Serif" w:hAnsi="Microsoft Sans Serif" w:cs="Microsoft Sans Serif"/>
      <w:b/>
      <w:bCs/>
      <w:i w:val="0"/>
      <w:iCs w:val="0"/>
      <w:smallCaps w:val="0"/>
      <w:strike w:val="0"/>
      <w:color w:val="FFFFFF"/>
      <w:spacing w:val="0"/>
      <w:w w:val="100"/>
      <w:position w:val="0"/>
      <w:sz w:val="52"/>
      <w:szCs w:val="52"/>
      <w:u w:val="none"/>
      <w:lang w:val="ru-RU" w:eastAsia="ru-RU" w:bidi="ru-RU"/>
    </w:rPr>
  </w:style>
  <w:style w:type="character" w:customStyle="1" w:styleId="af2">
    <w:name w:val="Колонтитул"/>
    <w:basedOn w:val="a4"/>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611pt">
    <w:name w:val="Основной текст (6) + 11 pt"/>
    <w:basedOn w:val="6"/>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lang w:val="ru-RU" w:eastAsia="ru-RU" w:bidi="ru-RU"/>
    </w:rPr>
  </w:style>
  <w:style w:type="character" w:customStyle="1" w:styleId="2Tahoma8pt">
    <w:name w:val="Основной текст (2) + Tahoma;8 pt"/>
    <w:basedOn w:val="23"/>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ahoma45pt">
    <w:name w:val="Основной текст (2) + Tahoma;4;5 pt"/>
    <w:basedOn w:val="23"/>
    <w:rPr>
      <w:rFonts w:ascii="Tahoma" w:eastAsia="Tahoma" w:hAnsi="Tahoma" w:cs="Tahoma"/>
      <w:b w:val="0"/>
      <w:bCs w:val="0"/>
      <w:i w:val="0"/>
      <w:iCs w:val="0"/>
      <w:smallCaps w:val="0"/>
      <w:strike w:val="0"/>
      <w:color w:val="000000"/>
      <w:spacing w:val="0"/>
      <w:w w:val="100"/>
      <w:position w:val="0"/>
      <w:sz w:val="9"/>
      <w:szCs w:val="9"/>
      <w:u w:val="none"/>
      <w:lang w:val="en-US" w:eastAsia="en-US" w:bidi="en-US"/>
    </w:rPr>
  </w:style>
  <w:style w:type="character" w:customStyle="1" w:styleId="2Tahoma8pt0">
    <w:name w:val="Основной текст (2) + Tahoma;8 pt"/>
    <w:basedOn w:val="23"/>
    <w:rPr>
      <w:rFonts w:ascii="Tahoma" w:eastAsia="Tahoma" w:hAnsi="Tahoma" w:cs="Tahoma"/>
      <w:b w:val="0"/>
      <w:bCs w:val="0"/>
      <w:i w:val="0"/>
      <w:iCs w:val="0"/>
      <w:smallCaps w:val="0"/>
      <w:strike w:val="0"/>
      <w:color w:val="000000"/>
      <w:spacing w:val="0"/>
      <w:w w:val="100"/>
      <w:position w:val="0"/>
      <w:sz w:val="16"/>
      <w:szCs w:val="16"/>
      <w:u w:val="none"/>
      <w:lang w:val="ru-RU" w:eastAsia="ru-RU" w:bidi="ru-RU"/>
    </w:rPr>
  </w:style>
  <w:style w:type="character" w:customStyle="1" w:styleId="2Tahoma45pt0pt">
    <w:name w:val="Основной текст (2) + Tahoma;4;5 pt;Интервал 0 pt"/>
    <w:basedOn w:val="23"/>
    <w:rPr>
      <w:rFonts w:ascii="Tahoma" w:eastAsia="Tahoma" w:hAnsi="Tahoma" w:cs="Tahoma"/>
      <w:b w:val="0"/>
      <w:bCs w:val="0"/>
      <w:i w:val="0"/>
      <w:iCs w:val="0"/>
      <w:smallCaps w:val="0"/>
      <w:strike w:val="0"/>
      <w:color w:val="000000"/>
      <w:spacing w:val="-10"/>
      <w:w w:val="100"/>
      <w:position w:val="0"/>
      <w:sz w:val="9"/>
      <w:szCs w:val="9"/>
      <w:u w:val="none"/>
      <w:lang w:val="ru-RU" w:eastAsia="ru-RU" w:bidi="ru-RU"/>
    </w:rPr>
  </w:style>
  <w:style w:type="character" w:customStyle="1" w:styleId="2Tahoma45pt0pt0">
    <w:name w:val="Основной текст (2) + Tahoma;4;5 pt;Малые прописные;Интервал 0 pt"/>
    <w:basedOn w:val="23"/>
    <w:rPr>
      <w:rFonts w:ascii="Tahoma" w:eastAsia="Tahoma" w:hAnsi="Tahoma" w:cs="Tahoma"/>
      <w:b w:val="0"/>
      <w:bCs w:val="0"/>
      <w:i w:val="0"/>
      <w:iCs w:val="0"/>
      <w:smallCaps/>
      <w:strike w:val="0"/>
      <w:color w:val="000000"/>
      <w:spacing w:val="-10"/>
      <w:w w:val="100"/>
      <w:position w:val="0"/>
      <w:sz w:val="9"/>
      <w:szCs w:val="9"/>
      <w:u w:val="none"/>
      <w:lang w:val="ru-RU" w:eastAsia="ru-RU" w:bidi="ru-RU"/>
    </w:rPr>
  </w:style>
  <w:style w:type="character" w:customStyle="1" w:styleId="216pt-1pt">
    <w:name w:val="Основной текст (2) + 16 pt;Курсив;Интервал -1 pt"/>
    <w:basedOn w:val="23"/>
    <w:rPr>
      <w:rFonts w:ascii="Microsoft Sans Serif" w:eastAsia="Microsoft Sans Serif" w:hAnsi="Microsoft Sans Serif" w:cs="Microsoft Sans Serif"/>
      <w:b w:val="0"/>
      <w:bCs w:val="0"/>
      <w:i/>
      <w:iCs/>
      <w:smallCaps w:val="0"/>
      <w:strike w:val="0"/>
      <w:color w:val="000000"/>
      <w:spacing w:val="-20"/>
      <w:w w:val="100"/>
      <w:position w:val="0"/>
      <w:sz w:val="32"/>
      <w:szCs w:val="32"/>
      <w:u w:val="none"/>
      <w:lang w:val="ru-RU" w:eastAsia="ru-RU" w:bidi="ru-RU"/>
    </w:rPr>
  </w:style>
  <w:style w:type="character" w:customStyle="1" w:styleId="2Tahoma18pt2pt">
    <w:name w:val="Основной текст (2) + Tahoma;18 pt;Полужирный;Курсив;Интервал 2 pt"/>
    <w:basedOn w:val="23"/>
    <w:rPr>
      <w:rFonts w:ascii="Tahoma" w:eastAsia="Tahoma" w:hAnsi="Tahoma" w:cs="Tahoma"/>
      <w:b/>
      <w:bCs/>
      <w:i/>
      <w:iCs/>
      <w:smallCaps w:val="0"/>
      <w:strike w:val="0"/>
      <w:color w:val="000000"/>
      <w:spacing w:val="40"/>
      <w:w w:val="100"/>
      <w:position w:val="0"/>
      <w:sz w:val="36"/>
      <w:szCs w:val="36"/>
      <w:u w:val="none"/>
      <w:lang w:val="ru-RU" w:eastAsia="ru-RU" w:bidi="ru-RU"/>
    </w:rPr>
  </w:style>
  <w:style w:type="character" w:customStyle="1" w:styleId="25pt">
    <w:name w:val="Основной текст (2) + 5 pt"/>
    <w:basedOn w:val="23"/>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none"/>
      <w:lang w:val="en-US" w:eastAsia="en-US" w:bidi="en-US"/>
    </w:rPr>
  </w:style>
  <w:style w:type="character" w:customStyle="1" w:styleId="19">
    <w:name w:val="Основной текст (19)_"/>
    <w:basedOn w:val="a0"/>
    <w:link w:val="190"/>
    <w:rPr>
      <w:rFonts w:ascii="Microsoft Sans Serif" w:eastAsia="Microsoft Sans Serif" w:hAnsi="Microsoft Sans Serif" w:cs="Microsoft Sans Serif"/>
      <w:b w:val="0"/>
      <w:bCs w:val="0"/>
      <w:i w:val="0"/>
      <w:iCs w:val="0"/>
      <w:smallCaps w:val="0"/>
      <w:strike w:val="0"/>
      <w:sz w:val="10"/>
      <w:szCs w:val="10"/>
      <w:u w:val="none"/>
    </w:rPr>
  </w:style>
  <w:style w:type="character" w:customStyle="1" w:styleId="191">
    <w:name w:val="Основной текст (19)"/>
    <w:basedOn w:val="19"/>
    <w:rPr>
      <w:rFonts w:ascii="Microsoft Sans Serif" w:eastAsia="Microsoft Sans Serif" w:hAnsi="Microsoft Sans Serif" w:cs="Microsoft Sans Serif"/>
      <w:b w:val="0"/>
      <w:bCs w:val="0"/>
      <w:i w:val="0"/>
      <w:iCs w:val="0"/>
      <w:smallCaps w:val="0"/>
      <w:strike w:val="0"/>
      <w:color w:val="000000"/>
      <w:spacing w:val="0"/>
      <w:w w:val="100"/>
      <w:position w:val="0"/>
      <w:sz w:val="10"/>
      <w:szCs w:val="10"/>
      <w:u w:val="single"/>
      <w:lang w:val="ru-RU" w:eastAsia="ru-RU" w:bidi="ru-RU"/>
    </w:rPr>
  </w:style>
  <w:style w:type="character" w:customStyle="1" w:styleId="200">
    <w:name w:val="Основной текст (20)_"/>
    <w:basedOn w:val="a0"/>
    <w:link w:val="201"/>
    <w:rPr>
      <w:rFonts w:ascii="FrankRuehl" w:eastAsia="FrankRuehl" w:hAnsi="FrankRuehl" w:cs="FrankRuehl"/>
      <w:b w:val="0"/>
      <w:bCs w:val="0"/>
      <w:i w:val="0"/>
      <w:iCs w:val="0"/>
      <w:smallCaps w:val="0"/>
      <w:strike w:val="0"/>
      <w:sz w:val="8"/>
      <w:szCs w:val="8"/>
      <w:u w:val="none"/>
      <w:lang w:val="en-US" w:eastAsia="en-US" w:bidi="en-US"/>
    </w:rPr>
  </w:style>
  <w:style w:type="character" w:customStyle="1" w:styleId="202">
    <w:name w:val="Основной текст (20)"/>
    <w:basedOn w:val="200"/>
    <w:rPr>
      <w:rFonts w:ascii="FrankRuehl" w:eastAsia="FrankRuehl" w:hAnsi="FrankRuehl" w:cs="FrankRuehl"/>
      <w:b w:val="0"/>
      <w:bCs w:val="0"/>
      <w:i w:val="0"/>
      <w:iCs w:val="0"/>
      <w:smallCaps w:val="0"/>
      <w:strike w:val="0"/>
      <w:color w:val="000000"/>
      <w:spacing w:val="0"/>
      <w:w w:val="100"/>
      <w:position w:val="0"/>
      <w:sz w:val="8"/>
      <w:szCs w:val="8"/>
      <w:u w:val="none"/>
      <w:lang w:val="en-US" w:eastAsia="en-US" w:bidi="en-US"/>
    </w:rPr>
  </w:style>
  <w:style w:type="character" w:customStyle="1" w:styleId="210">
    <w:name w:val="Основной текст (21)_"/>
    <w:basedOn w:val="a0"/>
    <w:link w:val="211"/>
    <w:rPr>
      <w:rFonts w:ascii="Microsoft Sans Serif" w:eastAsia="Microsoft Sans Serif" w:hAnsi="Microsoft Sans Serif" w:cs="Microsoft Sans Serif"/>
      <w:b w:val="0"/>
      <w:bCs w:val="0"/>
      <w:i w:val="0"/>
      <w:iCs w:val="0"/>
      <w:smallCaps w:val="0"/>
      <w:strike w:val="0"/>
      <w:spacing w:val="-10"/>
      <w:sz w:val="15"/>
      <w:szCs w:val="15"/>
      <w:u w:val="none"/>
    </w:rPr>
  </w:style>
  <w:style w:type="character" w:customStyle="1" w:styleId="212">
    <w:name w:val="Основной текст (21)"/>
    <w:basedOn w:val="210"/>
    <w:rPr>
      <w:rFonts w:ascii="Microsoft Sans Serif" w:eastAsia="Microsoft Sans Serif" w:hAnsi="Microsoft Sans Serif" w:cs="Microsoft Sans Serif"/>
      <w:b w:val="0"/>
      <w:bCs w:val="0"/>
      <w:i w:val="0"/>
      <w:iCs w:val="0"/>
      <w:smallCaps w:val="0"/>
      <w:strike w:val="0"/>
      <w:color w:val="000000"/>
      <w:spacing w:val="-10"/>
      <w:w w:val="100"/>
      <w:position w:val="0"/>
      <w:sz w:val="15"/>
      <w:szCs w:val="15"/>
      <w:u w:val="none"/>
      <w:lang w:val="ru-RU" w:eastAsia="ru-RU" w:bidi="ru-RU"/>
    </w:rPr>
  </w:style>
  <w:style w:type="character" w:customStyle="1" w:styleId="220">
    <w:name w:val="Основной текст (22)_"/>
    <w:basedOn w:val="a0"/>
    <w:link w:val="221"/>
    <w:rPr>
      <w:rFonts w:ascii="Garamond" w:eastAsia="Garamond" w:hAnsi="Garamond" w:cs="Garamond"/>
      <w:b w:val="0"/>
      <w:bCs w:val="0"/>
      <w:i w:val="0"/>
      <w:iCs w:val="0"/>
      <w:smallCaps w:val="0"/>
      <w:strike w:val="0"/>
      <w:sz w:val="11"/>
      <w:szCs w:val="11"/>
      <w:u w:val="none"/>
    </w:rPr>
  </w:style>
  <w:style w:type="character" w:customStyle="1" w:styleId="222">
    <w:name w:val="Основной текст (22)"/>
    <w:basedOn w:val="220"/>
    <w:rPr>
      <w:rFonts w:ascii="Garamond" w:eastAsia="Garamond" w:hAnsi="Garamond" w:cs="Garamond"/>
      <w:b w:val="0"/>
      <w:bCs w:val="0"/>
      <w:i w:val="0"/>
      <w:iCs w:val="0"/>
      <w:smallCaps w:val="0"/>
      <w:strike w:val="0"/>
      <w:color w:val="000000"/>
      <w:spacing w:val="0"/>
      <w:w w:val="100"/>
      <w:position w:val="0"/>
      <w:sz w:val="11"/>
      <w:szCs w:val="11"/>
      <w:u w:val="none"/>
      <w:lang w:val="ru-RU" w:eastAsia="ru-RU" w:bidi="ru-RU"/>
    </w:rPr>
  </w:style>
  <w:style w:type="character" w:customStyle="1" w:styleId="92">
    <w:name w:val="Подпись к картинке (9)_"/>
    <w:basedOn w:val="a0"/>
    <w:link w:val="93"/>
    <w:rPr>
      <w:rFonts w:ascii="Microsoft Sans Serif" w:eastAsia="Microsoft Sans Serif" w:hAnsi="Microsoft Sans Serif" w:cs="Microsoft Sans Serif"/>
      <w:b/>
      <w:bCs/>
      <w:i w:val="0"/>
      <w:iCs w:val="0"/>
      <w:smallCaps w:val="0"/>
      <w:strike w:val="0"/>
      <w:sz w:val="17"/>
      <w:szCs w:val="17"/>
      <w:u w:val="none"/>
    </w:rPr>
  </w:style>
  <w:style w:type="character" w:customStyle="1" w:styleId="94">
    <w:name w:val="Подпись к картинке (9)"/>
    <w:basedOn w:val="92"/>
    <w:rPr>
      <w:rFonts w:ascii="Microsoft Sans Serif" w:eastAsia="Microsoft Sans Serif" w:hAnsi="Microsoft Sans Serif" w:cs="Microsoft Sans Serif"/>
      <w:b/>
      <w:bCs/>
      <w:i w:val="0"/>
      <w:iCs w:val="0"/>
      <w:smallCaps w:val="0"/>
      <w:strike w:val="0"/>
      <w:color w:val="000000"/>
      <w:spacing w:val="0"/>
      <w:w w:val="100"/>
      <w:position w:val="0"/>
      <w:sz w:val="17"/>
      <w:szCs w:val="17"/>
      <w:u w:val="none"/>
      <w:lang w:val="ru-RU" w:eastAsia="ru-RU" w:bidi="ru-RU"/>
    </w:rPr>
  </w:style>
  <w:style w:type="character" w:customStyle="1" w:styleId="95">
    <w:name w:val="Подпись к картинке (9)"/>
    <w:basedOn w:val="92"/>
    <w:rPr>
      <w:rFonts w:ascii="Microsoft Sans Serif" w:eastAsia="Microsoft Sans Serif" w:hAnsi="Microsoft Sans Serif" w:cs="Microsoft Sans Serif"/>
      <w:b/>
      <w:bCs/>
      <w:i w:val="0"/>
      <w:iCs w:val="0"/>
      <w:smallCaps w:val="0"/>
      <w:strike w:val="0"/>
      <w:color w:val="000000"/>
      <w:spacing w:val="0"/>
      <w:w w:val="100"/>
      <w:position w:val="0"/>
      <w:sz w:val="17"/>
      <w:szCs w:val="17"/>
      <w:u w:val="single"/>
      <w:lang w:val="ru-RU" w:eastAsia="ru-RU" w:bidi="ru-RU"/>
    </w:rPr>
  </w:style>
  <w:style w:type="character" w:customStyle="1" w:styleId="af3">
    <w:name w:val="Колонтитул"/>
    <w:basedOn w:val="a4"/>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2d">
    <w:name w:val="Колонтитул (2)_"/>
    <w:basedOn w:val="a0"/>
    <w:link w:val="2e"/>
    <w:rPr>
      <w:rFonts w:ascii="Garamond" w:eastAsia="Garamond" w:hAnsi="Garamond" w:cs="Garamond"/>
      <w:b w:val="0"/>
      <w:bCs w:val="0"/>
      <w:i w:val="0"/>
      <w:iCs w:val="0"/>
      <w:smallCaps w:val="0"/>
      <w:strike w:val="0"/>
      <w:sz w:val="58"/>
      <w:szCs w:val="58"/>
      <w:u w:val="none"/>
    </w:rPr>
  </w:style>
  <w:style w:type="character" w:customStyle="1" w:styleId="2f">
    <w:name w:val="Колонтитул (2)"/>
    <w:basedOn w:val="2d"/>
    <w:rPr>
      <w:rFonts w:ascii="Garamond" w:eastAsia="Garamond" w:hAnsi="Garamond" w:cs="Garamond"/>
      <w:b w:val="0"/>
      <w:bCs w:val="0"/>
      <w:i w:val="0"/>
      <w:iCs w:val="0"/>
      <w:smallCaps w:val="0"/>
      <w:strike w:val="0"/>
      <w:color w:val="000000"/>
      <w:spacing w:val="0"/>
      <w:w w:val="100"/>
      <w:position w:val="0"/>
      <w:sz w:val="58"/>
      <w:szCs w:val="58"/>
      <w:u w:val="none"/>
      <w:lang w:val="ru-RU" w:eastAsia="ru-RU" w:bidi="ru-RU"/>
    </w:rPr>
  </w:style>
  <w:style w:type="character" w:customStyle="1" w:styleId="103">
    <w:name w:val="Подпись к картинке (10)_"/>
    <w:basedOn w:val="a0"/>
    <w:link w:val="104"/>
    <w:rPr>
      <w:rFonts w:ascii="Tahoma" w:eastAsia="Tahoma" w:hAnsi="Tahoma" w:cs="Tahoma"/>
      <w:b w:val="0"/>
      <w:bCs w:val="0"/>
      <w:i w:val="0"/>
      <w:iCs w:val="0"/>
      <w:smallCaps w:val="0"/>
      <w:strike w:val="0"/>
      <w:sz w:val="20"/>
      <w:szCs w:val="20"/>
      <w:u w:val="none"/>
      <w:lang w:val="en-US" w:eastAsia="en-US" w:bidi="en-US"/>
    </w:rPr>
  </w:style>
  <w:style w:type="character" w:customStyle="1" w:styleId="105">
    <w:name w:val="Подпись к картинке (10)"/>
    <w:basedOn w:val="103"/>
    <w:rPr>
      <w:rFonts w:ascii="Tahoma" w:eastAsia="Tahoma" w:hAnsi="Tahoma" w:cs="Tahoma"/>
      <w:b w:val="0"/>
      <w:bCs w:val="0"/>
      <w:i w:val="0"/>
      <w:iCs w:val="0"/>
      <w:smallCaps w:val="0"/>
      <w:strike w:val="0"/>
      <w:color w:val="000000"/>
      <w:spacing w:val="0"/>
      <w:w w:val="100"/>
      <w:position w:val="0"/>
      <w:sz w:val="20"/>
      <w:szCs w:val="20"/>
      <w:u w:val="none"/>
      <w:lang w:val="en-US" w:eastAsia="en-US" w:bidi="en-US"/>
    </w:rPr>
  </w:style>
  <w:style w:type="character" w:customStyle="1" w:styleId="250">
    <w:name w:val="Основной текст (25)_"/>
    <w:basedOn w:val="a0"/>
    <w:link w:val="251"/>
    <w:rPr>
      <w:rFonts w:ascii="Microsoft Sans Serif" w:eastAsia="Microsoft Sans Serif" w:hAnsi="Microsoft Sans Serif" w:cs="Microsoft Sans Serif"/>
      <w:b w:val="0"/>
      <w:bCs w:val="0"/>
      <w:i w:val="0"/>
      <w:iCs w:val="0"/>
      <w:smallCaps w:val="0"/>
      <w:strike w:val="0"/>
      <w:sz w:val="16"/>
      <w:szCs w:val="16"/>
      <w:u w:val="none"/>
      <w:lang w:val="en-US" w:eastAsia="en-US" w:bidi="en-US"/>
    </w:rPr>
  </w:style>
  <w:style w:type="character" w:customStyle="1" w:styleId="252">
    <w:name w:val="Основной текст (25)"/>
    <w:basedOn w:val="250"/>
    <w:rPr>
      <w:rFonts w:ascii="Microsoft Sans Serif" w:eastAsia="Microsoft Sans Serif" w:hAnsi="Microsoft Sans Serif" w:cs="Microsoft Sans Serif"/>
      <w:b w:val="0"/>
      <w:bCs w:val="0"/>
      <w:i w:val="0"/>
      <w:iCs w:val="0"/>
      <w:smallCaps w:val="0"/>
      <w:strike w:val="0"/>
      <w:color w:val="FFFFFF"/>
      <w:spacing w:val="0"/>
      <w:w w:val="100"/>
      <w:position w:val="0"/>
      <w:sz w:val="16"/>
      <w:szCs w:val="16"/>
      <w:u w:val="none"/>
      <w:lang w:val="en-US" w:eastAsia="en-US" w:bidi="en-US"/>
    </w:rPr>
  </w:style>
  <w:style w:type="character" w:customStyle="1" w:styleId="230">
    <w:name w:val="Основной текст (23)_"/>
    <w:basedOn w:val="a0"/>
    <w:link w:val="231"/>
    <w:rPr>
      <w:rFonts w:ascii="Tahoma" w:eastAsia="Tahoma" w:hAnsi="Tahoma" w:cs="Tahoma"/>
      <w:b/>
      <w:bCs/>
      <w:i w:val="0"/>
      <w:iCs w:val="0"/>
      <w:smallCaps w:val="0"/>
      <w:strike w:val="0"/>
      <w:sz w:val="34"/>
      <w:szCs w:val="34"/>
      <w:u w:val="none"/>
    </w:rPr>
  </w:style>
  <w:style w:type="character" w:customStyle="1" w:styleId="240">
    <w:name w:val="Основной текст (24)_"/>
    <w:basedOn w:val="a0"/>
    <w:link w:val="241"/>
    <w:rPr>
      <w:rFonts w:ascii="Microsoft Sans Serif" w:eastAsia="Microsoft Sans Serif" w:hAnsi="Microsoft Sans Serif" w:cs="Microsoft Sans Serif"/>
      <w:b w:val="0"/>
      <w:bCs w:val="0"/>
      <w:i w:val="0"/>
      <w:iCs w:val="0"/>
      <w:smallCaps w:val="0"/>
      <w:strike w:val="0"/>
      <w:sz w:val="34"/>
      <w:szCs w:val="34"/>
      <w:u w:val="none"/>
    </w:rPr>
  </w:style>
  <w:style w:type="character" w:customStyle="1" w:styleId="af4">
    <w:name w:val="Колонтитул"/>
    <w:basedOn w:val="a4"/>
    <w:rPr>
      <w:rFonts w:ascii="Microsoft Sans Serif" w:eastAsia="Microsoft Sans Serif" w:hAnsi="Microsoft Sans Serif" w:cs="Microsoft Sans Serif"/>
      <w:b/>
      <w:bCs/>
      <w:i w:val="0"/>
      <w:iCs w:val="0"/>
      <w:smallCaps w:val="0"/>
      <w:strike w:val="0"/>
      <w:color w:val="000000"/>
      <w:spacing w:val="0"/>
      <w:w w:val="100"/>
      <w:position w:val="0"/>
      <w:sz w:val="20"/>
      <w:szCs w:val="20"/>
      <w:u w:val="none"/>
      <w:lang w:val="ru-RU" w:eastAsia="ru-RU" w:bidi="ru-RU"/>
    </w:rPr>
  </w:style>
  <w:style w:type="character" w:customStyle="1" w:styleId="260">
    <w:name w:val="Основной текст (26)_"/>
    <w:basedOn w:val="a0"/>
    <w:link w:val="261"/>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111">
    <w:name w:val="Подпись к картинке (11)_"/>
    <w:basedOn w:val="a0"/>
    <w:link w:val="112"/>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15pt">
    <w:name w:val="Основной текст (2) + 15 pt"/>
    <w:basedOn w:val="23"/>
    <w:rPr>
      <w:rFonts w:ascii="Microsoft Sans Serif" w:eastAsia="Microsoft Sans Serif" w:hAnsi="Microsoft Sans Serif" w:cs="Microsoft Sans Serif"/>
      <w:b w:val="0"/>
      <w:bCs w:val="0"/>
      <w:i w:val="0"/>
      <w:iCs w:val="0"/>
      <w:smallCaps w:val="0"/>
      <w:strike w:val="0"/>
      <w:color w:val="000000"/>
      <w:spacing w:val="0"/>
      <w:w w:val="100"/>
      <w:position w:val="0"/>
      <w:sz w:val="30"/>
      <w:szCs w:val="30"/>
      <w:u w:val="none"/>
      <w:lang w:val="ru-RU" w:eastAsia="ru-RU" w:bidi="ru-RU"/>
    </w:rPr>
  </w:style>
  <w:style w:type="character" w:customStyle="1" w:styleId="215pt0">
    <w:name w:val="Основной текст (2) + 15 pt"/>
    <w:basedOn w:val="23"/>
    <w:rPr>
      <w:rFonts w:ascii="Microsoft Sans Serif" w:eastAsia="Microsoft Sans Serif" w:hAnsi="Microsoft Sans Serif" w:cs="Microsoft Sans Serif"/>
      <w:b w:val="0"/>
      <w:bCs w:val="0"/>
      <w:i w:val="0"/>
      <w:iCs w:val="0"/>
      <w:smallCaps w:val="0"/>
      <w:strike w:val="0"/>
      <w:color w:val="000000"/>
      <w:spacing w:val="0"/>
      <w:w w:val="100"/>
      <w:position w:val="0"/>
      <w:sz w:val="30"/>
      <w:szCs w:val="30"/>
      <w:u w:val="none"/>
      <w:lang w:val="ru-RU" w:eastAsia="ru-RU" w:bidi="ru-RU"/>
    </w:rPr>
  </w:style>
  <w:style w:type="character" w:customStyle="1" w:styleId="2Tahoma21pt">
    <w:name w:val="Основной текст (2) + Tahoma;21 pt;Полужирный"/>
    <w:basedOn w:val="23"/>
    <w:rPr>
      <w:rFonts w:ascii="Tahoma" w:eastAsia="Tahoma" w:hAnsi="Tahoma" w:cs="Tahoma"/>
      <w:b/>
      <w:bCs/>
      <w:i w:val="0"/>
      <w:iCs w:val="0"/>
      <w:smallCaps w:val="0"/>
      <w:strike w:val="0"/>
      <w:color w:val="000000"/>
      <w:spacing w:val="0"/>
      <w:w w:val="100"/>
      <w:position w:val="0"/>
      <w:sz w:val="42"/>
      <w:szCs w:val="42"/>
      <w:u w:val="none"/>
      <w:lang w:val="ru-RU" w:eastAsia="ru-RU" w:bidi="ru-RU"/>
    </w:rPr>
  </w:style>
  <w:style w:type="character" w:customStyle="1" w:styleId="2ArialNarrow37pt">
    <w:name w:val="Основной текст (2) + Arial Narrow;37 pt;Полужирный"/>
    <w:basedOn w:val="23"/>
    <w:rPr>
      <w:rFonts w:ascii="Arial Narrow" w:eastAsia="Arial Narrow" w:hAnsi="Arial Narrow" w:cs="Arial Narrow"/>
      <w:b/>
      <w:bCs/>
      <w:i w:val="0"/>
      <w:iCs w:val="0"/>
      <w:smallCaps w:val="0"/>
      <w:strike w:val="0"/>
      <w:color w:val="000000"/>
      <w:spacing w:val="0"/>
      <w:w w:val="100"/>
      <w:position w:val="0"/>
      <w:sz w:val="74"/>
      <w:szCs w:val="74"/>
      <w:u w:val="none"/>
      <w:lang w:val="ru-RU" w:eastAsia="ru-RU" w:bidi="ru-RU"/>
    </w:rPr>
  </w:style>
  <w:style w:type="character" w:customStyle="1" w:styleId="210pt0">
    <w:name w:val="Основной текст (21) + Интервал 0 pt"/>
    <w:basedOn w:val="21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270">
    <w:name w:val="Основной текст (27)_"/>
    <w:basedOn w:val="a0"/>
    <w:link w:val="271"/>
    <w:rPr>
      <w:rFonts w:ascii="Microsoft Sans Serif" w:eastAsia="Microsoft Sans Serif" w:hAnsi="Microsoft Sans Serif" w:cs="Microsoft Sans Serif"/>
      <w:b w:val="0"/>
      <w:bCs w:val="0"/>
      <w:i w:val="0"/>
      <w:iCs w:val="0"/>
      <w:smallCaps w:val="0"/>
      <w:strike w:val="0"/>
      <w:sz w:val="26"/>
      <w:szCs w:val="26"/>
      <w:u w:val="none"/>
    </w:rPr>
  </w:style>
  <w:style w:type="character" w:customStyle="1" w:styleId="280">
    <w:name w:val="Основной текст (28)_"/>
    <w:basedOn w:val="a0"/>
    <w:link w:val="281"/>
    <w:rPr>
      <w:rFonts w:ascii="FrankRuehl" w:eastAsia="FrankRuehl" w:hAnsi="FrankRuehl" w:cs="FrankRuehl"/>
      <w:b w:val="0"/>
      <w:bCs w:val="0"/>
      <w:i/>
      <w:iCs/>
      <w:smallCaps w:val="0"/>
      <w:strike w:val="0"/>
      <w:spacing w:val="-10"/>
      <w:sz w:val="8"/>
      <w:szCs w:val="8"/>
      <w:u w:val="none"/>
    </w:rPr>
  </w:style>
  <w:style w:type="character" w:customStyle="1" w:styleId="282">
    <w:name w:val="Основной текст (28)"/>
    <w:basedOn w:val="280"/>
    <w:rPr>
      <w:rFonts w:ascii="FrankRuehl" w:eastAsia="FrankRuehl" w:hAnsi="FrankRuehl" w:cs="FrankRuehl"/>
      <w:b w:val="0"/>
      <w:bCs w:val="0"/>
      <w:i/>
      <w:iCs/>
      <w:smallCaps w:val="0"/>
      <w:strike w:val="0"/>
      <w:color w:val="000000"/>
      <w:spacing w:val="-10"/>
      <w:w w:val="100"/>
      <w:position w:val="0"/>
      <w:sz w:val="8"/>
      <w:szCs w:val="8"/>
      <w:u w:val="none"/>
      <w:lang w:val="ru-RU" w:eastAsia="ru-RU" w:bidi="ru-RU"/>
    </w:rPr>
  </w:style>
  <w:style w:type="character" w:customStyle="1" w:styleId="290">
    <w:name w:val="Основной текст (29)_"/>
    <w:basedOn w:val="a0"/>
    <w:link w:val="291"/>
    <w:rPr>
      <w:rFonts w:ascii="Tahoma" w:eastAsia="Tahoma" w:hAnsi="Tahoma" w:cs="Tahoma"/>
      <w:b w:val="0"/>
      <w:bCs w:val="0"/>
      <w:i/>
      <w:iCs/>
      <w:smallCaps w:val="0"/>
      <w:strike w:val="0"/>
      <w:sz w:val="11"/>
      <w:szCs w:val="11"/>
      <w:u w:val="none"/>
    </w:rPr>
  </w:style>
  <w:style w:type="character" w:customStyle="1" w:styleId="292">
    <w:name w:val="Основной текст (29)"/>
    <w:basedOn w:val="290"/>
    <w:rPr>
      <w:rFonts w:ascii="Tahoma" w:eastAsia="Tahoma" w:hAnsi="Tahoma" w:cs="Tahoma"/>
      <w:b w:val="0"/>
      <w:bCs w:val="0"/>
      <w:i/>
      <w:iCs/>
      <w:smallCaps w:val="0"/>
      <w:strike w:val="0"/>
      <w:color w:val="000000"/>
      <w:spacing w:val="0"/>
      <w:w w:val="100"/>
      <w:position w:val="0"/>
      <w:sz w:val="11"/>
      <w:szCs w:val="11"/>
      <w:u w:val="none"/>
      <w:lang w:val="ru-RU" w:eastAsia="ru-RU" w:bidi="ru-RU"/>
    </w:rPr>
  </w:style>
  <w:style w:type="paragraph" w:customStyle="1" w:styleId="30">
    <w:name w:val="Основной текст (3)"/>
    <w:basedOn w:val="a"/>
    <w:link w:val="3"/>
    <w:pPr>
      <w:shd w:val="clear" w:color="auto" w:fill="FFFFFF"/>
      <w:spacing w:line="240" w:lineRule="exact"/>
    </w:pPr>
    <w:rPr>
      <w:rFonts w:ascii="Microsoft Sans Serif" w:eastAsia="Microsoft Sans Serif" w:hAnsi="Microsoft Sans Serif" w:cs="Microsoft Sans Serif"/>
      <w:sz w:val="17"/>
      <w:szCs w:val="17"/>
    </w:rPr>
  </w:style>
  <w:style w:type="paragraph" w:customStyle="1" w:styleId="20">
    <w:name w:val="Подпись к картинке (2)"/>
    <w:basedOn w:val="a"/>
    <w:link w:val="2"/>
    <w:pPr>
      <w:shd w:val="clear" w:color="auto" w:fill="FFFFFF"/>
      <w:spacing w:line="240" w:lineRule="exact"/>
    </w:pPr>
    <w:rPr>
      <w:rFonts w:ascii="Microsoft Sans Serif" w:eastAsia="Microsoft Sans Serif" w:hAnsi="Microsoft Sans Serif" w:cs="Microsoft Sans Serif"/>
      <w:sz w:val="17"/>
      <w:szCs w:val="17"/>
    </w:rPr>
  </w:style>
  <w:style w:type="paragraph" w:customStyle="1" w:styleId="10">
    <w:name w:val="Заголовок №1"/>
    <w:basedOn w:val="a"/>
    <w:link w:val="1"/>
    <w:pPr>
      <w:shd w:val="clear" w:color="auto" w:fill="FFFFFF"/>
      <w:spacing w:line="0" w:lineRule="atLeast"/>
      <w:outlineLvl w:val="0"/>
    </w:pPr>
    <w:rPr>
      <w:rFonts w:ascii="Microsoft Sans Serif" w:eastAsia="Microsoft Sans Serif" w:hAnsi="Microsoft Sans Serif" w:cs="Microsoft Sans Serif"/>
      <w:b/>
      <w:bCs/>
      <w:sz w:val="52"/>
      <w:szCs w:val="52"/>
    </w:rPr>
  </w:style>
  <w:style w:type="paragraph" w:customStyle="1" w:styleId="40">
    <w:name w:val="Основной текст (4)"/>
    <w:basedOn w:val="a"/>
    <w:link w:val="4"/>
    <w:pPr>
      <w:shd w:val="clear" w:color="auto" w:fill="FFFFFF"/>
      <w:spacing w:line="490" w:lineRule="exact"/>
    </w:pPr>
    <w:rPr>
      <w:rFonts w:ascii="Microsoft Sans Serif" w:eastAsia="Microsoft Sans Serif" w:hAnsi="Microsoft Sans Serif" w:cs="Microsoft Sans Serif"/>
      <w:sz w:val="30"/>
      <w:szCs w:val="30"/>
    </w:rPr>
  </w:style>
  <w:style w:type="paragraph" w:customStyle="1" w:styleId="50">
    <w:name w:val="Основной текст (5)"/>
    <w:basedOn w:val="a"/>
    <w:link w:val="5"/>
    <w:pPr>
      <w:shd w:val="clear" w:color="auto" w:fill="FFFFFF"/>
      <w:spacing w:line="336" w:lineRule="exact"/>
      <w:ind w:hanging="440"/>
    </w:pPr>
    <w:rPr>
      <w:rFonts w:ascii="Microsoft Sans Serif" w:eastAsia="Microsoft Sans Serif" w:hAnsi="Microsoft Sans Serif" w:cs="Microsoft Sans Serif"/>
      <w:b/>
      <w:bCs/>
      <w:sz w:val="23"/>
      <w:szCs w:val="23"/>
    </w:rPr>
  </w:style>
  <w:style w:type="paragraph" w:customStyle="1" w:styleId="60">
    <w:name w:val="Основной текст (6)"/>
    <w:basedOn w:val="a"/>
    <w:link w:val="6"/>
    <w:pPr>
      <w:shd w:val="clear" w:color="auto" w:fill="FFFFFF"/>
      <w:spacing w:line="288" w:lineRule="exact"/>
      <w:ind w:hanging="380"/>
      <w:jc w:val="both"/>
    </w:pPr>
    <w:rPr>
      <w:rFonts w:ascii="Microsoft Sans Serif" w:eastAsia="Microsoft Sans Serif" w:hAnsi="Microsoft Sans Serif" w:cs="Microsoft Sans Serif"/>
      <w:sz w:val="20"/>
      <w:szCs w:val="20"/>
    </w:rPr>
  </w:style>
  <w:style w:type="paragraph" w:customStyle="1" w:styleId="a5">
    <w:name w:val="Колонтитул"/>
    <w:basedOn w:val="a"/>
    <w:link w:val="a4"/>
    <w:pPr>
      <w:shd w:val="clear" w:color="auto" w:fill="FFFFFF"/>
      <w:spacing w:line="0" w:lineRule="atLeast"/>
    </w:pPr>
    <w:rPr>
      <w:rFonts w:ascii="Microsoft Sans Serif" w:eastAsia="Microsoft Sans Serif" w:hAnsi="Microsoft Sans Serif" w:cs="Microsoft Sans Serif"/>
      <w:b/>
      <w:bCs/>
      <w:sz w:val="20"/>
      <w:szCs w:val="20"/>
    </w:rPr>
  </w:style>
  <w:style w:type="paragraph" w:customStyle="1" w:styleId="22">
    <w:name w:val="Заголовок №2"/>
    <w:basedOn w:val="a"/>
    <w:link w:val="21"/>
    <w:pPr>
      <w:shd w:val="clear" w:color="auto" w:fill="FFFFFF"/>
      <w:spacing w:before="720" w:line="0" w:lineRule="atLeast"/>
      <w:ind w:hanging="220"/>
      <w:outlineLvl w:val="1"/>
    </w:pPr>
    <w:rPr>
      <w:rFonts w:ascii="Microsoft Sans Serif" w:eastAsia="Microsoft Sans Serif" w:hAnsi="Microsoft Sans Serif" w:cs="Microsoft Sans Serif"/>
      <w:b/>
      <w:bCs/>
      <w:sz w:val="23"/>
      <w:szCs w:val="23"/>
    </w:rPr>
  </w:style>
  <w:style w:type="paragraph" w:customStyle="1" w:styleId="70">
    <w:name w:val="Основной текст (7)"/>
    <w:basedOn w:val="a"/>
    <w:link w:val="7"/>
    <w:pPr>
      <w:shd w:val="clear" w:color="auto" w:fill="FFFFFF"/>
      <w:spacing w:after="360" w:line="0" w:lineRule="atLeast"/>
      <w:ind w:hanging="380"/>
    </w:pPr>
    <w:rPr>
      <w:rFonts w:ascii="Microsoft Sans Serif" w:eastAsia="Microsoft Sans Serif" w:hAnsi="Microsoft Sans Serif" w:cs="Microsoft Sans Serif"/>
      <w:b/>
      <w:bCs/>
      <w:sz w:val="20"/>
      <w:szCs w:val="20"/>
    </w:rPr>
  </w:style>
  <w:style w:type="paragraph" w:customStyle="1" w:styleId="80">
    <w:name w:val="Основной текст (8)"/>
    <w:basedOn w:val="a"/>
    <w:link w:val="8"/>
    <w:pPr>
      <w:shd w:val="clear" w:color="auto" w:fill="FFFFFF"/>
      <w:spacing w:before="960" w:line="0" w:lineRule="atLeast"/>
    </w:pPr>
    <w:rPr>
      <w:rFonts w:ascii="Microsoft Sans Serif" w:eastAsia="Microsoft Sans Serif" w:hAnsi="Microsoft Sans Serif" w:cs="Microsoft Sans Serif"/>
      <w:sz w:val="42"/>
      <w:szCs w:val="42"/>
    </w:rPr>
  </w:style>
  <w:style w:type="paragraph" w:customStyle="1" w:styleId="90">
    <w:name w:val="Основной текст (9)"/>
    <w:basedOn w:val="a"/>
    <w:link w:val="9"/>
    <w:pPr>
      <w:shd w:val="clear" w:color="auto" w:fill="FFFFFF"/>
      <w:spacing w:line="720" w:lineRule="exact"/>
    </w:pPr>
    <w:rPr>
      <w:rFonts w:ascii="Microsoft Sans Serif" w:eastAsia="Microsoft Sans Serif" w:hAnsi="Microsoft Sans Serif" w:cs="Microsoft Sans Serif"/>
      <w:b/>
      <w:bCs/>
      <w:sz w:val="52"/>
      <w:szCs w:val="52"/>
    </w:rPr>
  </w:style>
  <w:style w:type="paragraph" w:customStyle="1" w:styleId="24">
    <w:name w:val="Основной текст (2)"/>
    <w:basedOn w:val="a"/>
    <w:link w:val="23"/>
    <w:pPr>
      <w:shd w:val="clear" w:color="auto" w:fill="FFFFFF"/>
      <w:spacing w:line="336" w:lineRule="exact"/>
      <w:ind w:hanging="220"/>
      <w:jc w:val="both"/>
    </w:pPr>
    <w:rPr>
      <w:rFonts w:ascii="Microsoft Sans Serif" w:eastAsia="Microsoft Sans Serif" w:hAnsi="Microsoft Sans Serif" w:cs="Microsoft Sans Serif"/>
      <w:sz w:val="22"/>
      <w:szCs w:val="22"/>
    </w:rPr>
  </w:style>
  <w:style w:type="paragraph" w:customStyle="1" w:styleId="32">
    <w:name w:val="Подпись к картинке (3)"/>
    <w:basedOn w:val="a"/>
    <w:link w:val="31"/>
    <w:pPr>
      <w:shd w:val="clear" w:color="auto" w:fill="FFFFFF"/>
      <w:spacing w:line="0" w:lineRule="atLeast"/>
    </w:pPr>
    <w:rPr>
      <w:rFonts w:ascii="Microsoft Sans Serif" w:eastAsia="Microsoft Sans Serif" w:hAnsi="Microsoft Sans Serif" w:cs="Microsoft Sans Serif"/>
      <w:sz w:val="15"/>
      <w:szCs w:val="15"/>
    </w:rPr>
  </w:style>
  <w:style w:type="paragraph" w:customStyle="1" w:styleId="42">
    <w:name w:val="Подпись к картинке (4)"/>
    <w:basedOn w:val="a"/>
    <w:link w:val="41"/>
    <w:pPr>
      <w:shd w:val="clear" w:color="auto" w:fill="FFFFFF"/>
      <w:spacing w:line="0" w:lineRule="atLeast"/>
    </w:pPr>
    <w:rPr>
      <w:rFonts w:ascii="Microsoft Sans Serif" w:eastAsia="Microsoft Sans Serif" w:hAnsi="Microsoft Sans Serif" w:cs="Microsoft Sans Serif"/>
      <w:sz w:val="22"/>
      <w:szCs w:val="22"/>
    </w:rPr>
  </w:style>
  <w:style w:type="paragraph" w:customStyle="1" w:styleId="a9">
    <w:name w:val="Подпись к картинке"/>
    <w:basedOn w:val="a"/>
    <w:link w:val="a8"/>
    <w:pPr>
      <w:shd w:val="clear" w:color="auto" w:fill="FFFFFF"/>
      <w:spacing w:line="154" w:lineRule="exact"/>
    </w:pPr>
    <w:rPr>
      <w:rFonts w:ascii="Microsoft Sans Serif" w:eastAsia="Microsoft Sans Serif" w:hAnsi="Microsoft Sans Serif" w:cs="Microsoft Sans Serif"/>
      <w:b/>
      <w:bCs/>
      <w:sz w:val="13"/>
      <w:szCs w:val="13"/>
    </w:rPr>
  </w:style>
  <w:style w:type="paragraph" w:customStyle="1" w:styleId="ac">
    <w:name w:val="Другое"/>
    <w:basedOn w:val="a"/>
    <w:link w:val="ab"/>
    <w:pPr>
      <w:shd w:val="clear" w:color="auto" w:fill="FFFFFF"/>
    </w:pPr>
    <w:rPr>
      <w:rFonts w:ascii="Times New Roman" w:eastAsia="Times New Roman" w:hAnsi="Times New Roman" w:cs="Times New Roman"/>
      <w:sz w:val="20"/>
      <w:szCs w:val="20"/>
    </w:rPr>
  </w:style>
  <w:style w:type="paragraph" w:customStyle="1" w:styleId="130">
    <w:name w:val="Основной текст (13)"/>
    <w:basedOn w:val="a"/>
    <w:link w:val="13"/>
    <w:pPr>
      <w:shd w:val="clear" w:color="auto" w:fill="FFFFFF"/>
      <w:spacing w:line="0" w:lineRule="atLeast"/>
      <w:jc w:val="both"/>
    </w:pPr>
    <w:rPr>
      <w:rFonts w:ascii="MS Reference Sans Serif" w:eastAsia="MS Reference Sans Serif" w:hAnsi="MS Reference Sans Serif" w:cs="MS Reference Sans Serif"/>
      <w:sz w:val="26"/>
      <w:szCs w:val="26"/>
    </w:rPr>
  </w:style>
  <w:style w:type="paragraph" w:customStyle="1" w:styleId="140">
    <w:name w:val="Основной текст (14)"/>
    <w:basedOn w:val="a"/>
    <w:link w:val="14"/>
    <w:pPr>
      <w:shd w:val="clear" w:color="auto" w:fill="FFFFFF"/>
      <w:spacing w:line="0" w:lineRule="atLeast"/>
    </w:pPr>
    <w:rPr>
      <w:rFonts w:ascii="Microsoft Sans Serif" w:eastAsia="Microsoft Sans Serif" w:hAnsi="Microsoft Sans Serif" w:cs="Microsoft Sans Serif"/>
      <w:sz w:val="10"/>
      <w:szCs w:val="10"/>
    </w:rPr>
  </w:style>
  <w:style w:type="paragraph" w:customStyle="1" w:styleId="101">
    <w:name w:val="Основной текст (10)"/>
    <w:basedOn w:val="a"/>
    <w:link w:val="100"/>
    <w:pPr>
      <w:shd w:val="clear" w:color="auto" w:fill="FFFFFF"/>
      <w:spacing w:before="1440" w:line="600" w:lineRule="exact"/>
      <w:jc w:val="both"/>
    </w:pPr>
    <w:rPr>
      <w:rFonts w:ascii="Microsoft Sans Serif" w:eastAsia="Microsoft Sans Serif" w:hAnsi="Microsoft Sans Serif" w:cs="Microsoft Sans Serif"/>
      <w:sz w:val="17"/>
      <w:szCs w:val="17"/>
    </w:rPr>
  </w:style>
  <w:style w:type="paragraph" w:customStyle="1" w:styleId="110">
    <w:name w:val="Основной текст (11)"/>
    <w:basedOn w:val="a"/>
    <w:link w:val="11"/>
    <w:pPr>
      <w:shd w:val="clear" w:color="auto" w:fill="FFFFFF"/>
      <w:spacing w:after="300" w:line="0" w:lineRule="atLeast"/>
    </w:pPr>
    <w:rPr>
      <w:rFonts w:ascii="Microsoft Sans Serif" w:eastAsia="Microsoft Sans Serif" w:hAnsi="Microsoft Sans Serif" w:cs="Microsoft Sans Serif"/>
      <w:sz w:val="18"/>
      <w:szCs w:val="18"/>
    </w:rPr>
  </w:style>
  <w:style w:type="paragraph" w:customStyle="1" w:styleId="120">
    <w:name w:val="Основной текст (12)"/>
    <w:basedOn w:val="a"/>
    <w:link w:val="12"/>
    <w:pPr>
      <w:shd w:val="clear" w:color="auto" w:fill="FFFFFF"/>
      <w:spacing w:before="300" w:after="840" w:line="0" w:lineRule="atLeast"/>
      <w:jc w:val="right"/>
    </w:pPr>
    <w:rPr>
      <w:rFonts w:ascii="MS Reference Sans Serif" w:eastAsia="MS Reference Sans Serif" w:hAnsi="MS Reference Sans Serif" w:cs="MS Reference Sans Serif"/>
      <w:spacing w:val="10"/>
      <w:sz w:val="22"/>
      <w:szCs w:val="22"/>
    </w:rPr>
  </w:style>
  <w:style w:type="paragraph" w:customStyle="1" w:styleId="28">
    <w:name w:val="Подпись к таблице (2)"/>
    <w:basedOn w:val="a"/>
    <w:link w:val="27"/>
    <w:pPr>
      <w:shd w:val="clear" w:color="auto" w:fill="FFFFFF"/>
      <w:spacing w:line="0" w:lineRule="atLeast"/>
    </w:pPr>
    <w:rPr>
      <w:rFonts w:ascii="Microsoft Sans Serif" w:eastAsia="Microsoft Sans Serif" w:hAnsi="Microsoft Sans Serif" w:cs="Microsoft Sans Serif"/>
      <w:b/>
      <w:bCs/>
      <w:sz w:val="13"/>
      <w:szCs w:val="13"/>
    </w:rPr>
  </w:style>
  <w:style w:type="paragraph" w:customStyle="1" w:styleId="57">
    <w:name w:val="Подпись к картинке (5)"/>
    <w:basedOn w:val="a"/>
    <w:link w:val="56"/>
    <w:pPr>
      <w:shd w:val="clear" w:color="auto" w:fill="FFFFFF"/>
      <w:spacing w:line="154" w:lineRule="exact"/>
      <w:jc w:val="both"/>
    </w:pPr>
    <w:rPr>
      <w:rFonts w:ascii="Microsoft Sans Serif" w:eastAsia="Microsoft Sans Serif" w:hAnsi="Microsoft Sans Serif" w:cs="Microsoft Sans Serif"/>
      <w:sz w:val="13"/>
      <w:szCs w:val="13"/>
    </w:rPr>
  </w:style>
  <w:style w:type="paragraph" w:customStyle="1" w:styleId="63">
    <w:name w:val="Подпись к картинке (6)"/>
    <w:basedOn w:val="a"/>
    <w:link w:val="62"/>
    <w:pPr>
      <w:shd w:val="clear" w:color="auto" w:fill="FFFFFF"/>
      <w:spacing w:line="0" w:lineRule="atLeast"/>
      <w:jc w:val="right"/>
    </w:pPr>
    <w:rPr>
      <w:rFonts w:ascii="Microsoft Sans Serif" w:eastAsia="Microsoft Sans Serif" w:hAnsi="Microsoft Sans Serif" w:cs="Microsoft Sans Serif"/>
      <w:sz w:val="17"/>
      <w:szCs w:val="17"/>
    </w:rPr>
  </w:style>
  <w:style w:type="paragraph" w:customStyle="1" w:styleId="72">
    <w:name w:val="Подпись к картинке (7)"/>
    <w:basedOn w:val="a"/>
    <w:link w:val="71"/>
    <w:pPr>
      <w:shd w:val="clear" w:color="auto" w:fill="FFFFFF"/>
      <w:spacing w:line="0" w:lineRule="atLeast"/>
    </w:pPr>
    <w:rPr>
      <w:rFonts w:ascii="Microsoft Sans Serif" w:eastAsia="Microsoft Sans Serif" w:hAnsi="Microsoft Sans Serif" w:cs="Microsoft Sans Serif"/>
      <w:i/>
      <w:iCs/>
      <w:sz w:val="22"/>
      <w:szCs w:val="22"/>
    </w:rPr>
  </w:style>
  <w:style w:type="paragraph" w:customStyle="1" w:styleId="150">
    <w:name w:val="Основной текст (15)"/>
    <w:basedOn w:val="a"/>
    <w:link w:val="15"/>
    <w:pPr>
      <w:shd w:val="clear" w:color="auto" w:fill="FFFFFF"/>
      <w:spacing w:line="0" w:lineRule="atLeast"/>
    </w:pPr>
    <w:rPr>
      <w:rFonts w:ascii="Microsoft Sans Serif" w:eastAsia="Microsoft Sans Serif" w:hAnsi="Microsoft Sans Serif" w:cs="Microsoft Sans Serif"/>
      <w:b/>
      <w:bCs/>
      <w:sz w:val="17"/>
      <w:szCs w:val="17"/>
    </w:rPr>
  </w:style>
  <w:style w:type="paragraph" w:customStyle="1" w:styleId="160">
    <w:name w:val="Основной текст (16)"/>
    <w:basedOn w:val="a"/>
    <w:link w:val="16"/>
    <w:pPr>
      <w:shd w:val="clear" w:color="auto" w:fill="FFFFFF"/>
      <w:spacing w:line="0" w:lineRule="atLeast"/>
    </w:pPr>
    <w:rPr>
      <w:rFonts w:ascii="AngsanaUPC" w:eastAsia="AngsanaUPC" w:hAnsi="AngsanaUPC" w:cs="AngsanaUPC"/>
      <w:sz w:val="8"/>
      <w:szCs w:val="8"/>
    </w:rPr>
  </w:style>
  <w:style w:type="paragraph" w:customStyle="1" w:styleId="170">
    <w:name w:val="Основной текст (17)"/>
    <w:basedOn w:val="a"/>
    <w:link w:val="17"/>
    <w:pPr>
      <w:shd w:val="clear" w:color="auto" w:fill="FFFFFF"/>
      <w:spacing w:line="0" w:lineRule="atLeast"/>
    </w:pPr>
    <w:rPr>
      <w:rFonts w:ascii="MS Reference Sans Serif" w:eastAsia="MS Reference Sans Serif" w:hAnsi="MS Reference Sans Serif" w:cs="MS Reference Sans Serif"/>
      <w:w w:val="60"/>
      <w:sz w:val="32"/>
      <w:szCs w:val="32"/>
    </w:rPr>
  </w:style>
  <w:style w:type="paragraph" w:customStyle="1" w:styleId="82">
    <w:name w:val="Подпись к картинке (8)"/>
    <w:basedOn w:val="a"/>
    <w:link w:val="81"/>
    <w:pPr>
      <w:shd w:val="clear" w:color="auto" w:fill="FFFFFF"/>
      <w:spacing w:line="0" w:lineRule="atLeast"/>
    </w:pPr>
    <w:rPr>
      <w:rFonts w:ascii="Microsoft Sans Serif" w:eastAsia="Microsoft Sans Serif" w:hAnsi="Microsoft Sans Serif" w:cs="Microsoft Sans Serif"/>
      <w:sz w:val="10"/>
      <w:szCs w:val="10"/>
    </w:rPr>
  </w:style>
  <w:style w:type="paragraph" w:customStyle="1" w:styleId="af">
    <w:name w:val="Подпись к таблице"/>
    <w:basedOn w:val="a"/>
    <w:link w:val="ae"/>
    <w:pPr>
      <w:shd w:val="clear" w:color="auto" w:fill="FFFFFF"/>
      <w:spacing w:line="0" w:lineRule="atLeast"/>
    </w:pPr>
    <w:rPr>
      <w:rFonts w:ascii="Microsoft Sans Serif" w:eastAsia="Microsoft Sans Serif" w:hAnsi="Microsoft Sans Serif" w:cs="Microsoft Sans Serif"/>
      <w:sz w:val="10"/>
      <w:szCs w:val="10"/>
    </w:rPr>
  </w:style>
  <w:style w:type="paragraph" w:customStyle="1" w:styleId="35">
    <w:name w:val="Подпись к таблице (3)"/>
    <w:basedOn w:val="a"/>
    <w:link w:val="34"/>
    <w:pPr>
      <w:shd w:val="clear" w:color="auto" w:fill="FFFFFF"/>
      <w:spacing w:line="0" w:lineRule="atLeast"/>
    </w:pPr>
    <w:rPr>
      <w:rFonts w:ascii="Microsoft Sans Serif" w:eastAsia="Microsoft Sans Serif" w:hAnsi="Microsoft Sans Serif" w:cs="Microsoft Sans Serif"/>
      <w:sz w:val="22"/>
      <w:szCs w:val="22"/>
    </w:rPr>
  </w:style>
  <w:style w:type="paragraph" w:customStyle="1" w:styleId="44">
    <w:name w:val="Подпись к таблице (4)"/>
    <w:basedOn w:val="a"/>
    <w:link w:val="43"/>
    <w:pPr>
      <w:shd w:val="clear" w:color="auto" w:fill="FFFFFF"/>
      <w:spacing w:line="336" w:lineRule="exact"/>
      <w:jc w:val="center"/>
    </w:pPr>
    <w:rPr>
      <w:rFonts w:ascii="Microsoft Sans Serif" w:eastAsia="Microsoft Sans Serif" w:hAnsi="Microsoft Sans Serif" w:cs="Microsoft Sans Serif"/>
      <w:b/>
      <w:bCs/>
      <w:sz w:val="23"/>
      <w:szCs w:val="23"/>
      <w:lang w:val="en-US" w:eastAsia="en-US" w:bidi="en-US"/>
    </w:rPr>
  </w:style>
  <w:style w:type="paragraph" w:customStyle="1" w:styleId="180">
    <w:name w:val="Основной текст (18)"/>
    <w:basedOn w:val="a"/>
    <w:link w:val="18"/>
    <w:pPr>
      <w:shd w:val="clear" w:color="auto" w:fill="FFFFFF"/>
      <w:spacing w:line="0" w:lineRule="atLeast"/>
    </w:pPr>
    <w:rPr>
      <w:rFonts w:ascii="Microsoft Sans Serif" w:eastAsia="Microsoft Sans Serif" w:hAnsi="Microsoft Sans Serif" w:cs="Microsoft Sans Serif"/>
      <w:i/>
      <w:iCs/>
      <w:sz w:val="10"/>
      <w:szCs w:val="10"/>
    </w:rPr>
  </w:style>
  <w:style w:type="paragraph" w:customStyle="1" w:styleId="190">
    <w:name w:val="Основной текст (19)"/>
    <w:basedOn w:val="a"/>
    <w:link w:val="19"/>
    <w:pPr>
      <w:shd w:val="clear" w:color="auto" w:fill="FFFFFF"/>
      <w:spacing w:line="0" w:lineRule="atLeast"/>
    </w:pPr>
    <w:rPr>
      <w:rFonts w:ascii="Microsoft Sans Serif" w:eastAsia="Microsoft Sans Serif" w:hAnsi="Microsoft Sans Serif" w:cs="Microsoft Sans Serif"/>
      <w:sz w:val="10"/>
      <w:szCs w:val="10"/>
    </w:rPr>
  </w:style>
  <w:style w:type="paragraph" w:customStyle="1" w:styleId="201">
    <w:name w:val="Основной текст (20)"/>
    <w:basedOn w:val="a"/>
    <w:link w:val="200"/>
    <w:pPr>
      <w:shd w:val="clear" w:color="auto" w:fill="FFFFFF"/>
      <w:spacing w:line="0" w:lineRule="atLeast"/>
    </w:pPr>
    <w:rPr>
      <w:rFonts w:ascii="FrankRuehl" w:eastAsia="FrankRuehl" w:hAnsi="FrankRuehl" w:cs="FrankRuehl"/>
      <w:sz w:val="8"/>
      <w:szCs w:val="8"/>
      <w:lang w:val="en-US" w:eastAsia="en-US" w:bidi="en-US"/>
    </w:rPr>
  </w:style>
  <w:style w:type="paragraph" w:customStyle="1" w:styleId="211">
    <w:name w:val="Основной текст (21)"/>
    <w:basedOn w:val="a"/>
    <w:link w:val="210"/>
    <w:pPr>
      <w:shd w:val="clear" w:color="auto" w:fill="FFFFFF"/>
      <w:spacing w:line="0" w:lineRule="atLeast"/>
    </w:pPr>
    <w:rPr>
      <w:rFonts w:ascii="Microsoft Sans Serif" w:eastAsia="Microsoft Sans Serif" w:hAnsi="Microsoft Sans Serif" w:cs="Microsoft Sans Serif"/>
      <w:spacing w:val="-10"/>
      <w:sz w:val="15"/>
      <w:szCs w:val="15"/>
    </w:rPr>
  </w:style>
  <w:style w:type="paragraph" w:customStyle="1" w:styleId="221">
    <w:name w:val="Основной текст (22)"/>
    <w:basedOn w:val="a"/>
    <w:link w:val="220"/>
    <w:pPr>
      <w:shd w:val="clear" w:color="auto" w:fill="FFFFFF"/>
      <w:spacing w:line="0" w:lineRule="atLeast"/>
    </w:pPr>
    <w:rPr>
      <w:rFonts w:ascii="Garamond" w:eastAsia="Garamond" w:hAnsi="Garamond" w:cs="Garamond"/>
      <w:sz w:val="11"/>
      <w:szCs w:val="11"/>
    </w:rPr>
  </w:style>
  <w:style w:type="paragraph" w:customStyle="1" w:styleId="93">
    <w:name w:val="Подпись к картинке (9)"/>
    <w:basedOn w:val="a"/>
    <w:link w:val="92"/>
    <w:pPr>
      <w:shd w:val="clear" w:color="auto" w:fill="FFFFFF"/>
      <w:spacing w:line="0" w:lineRule="atLeast"/>
    </w:pPr>
    <w:rPr>
      <w:rFonts w:ascii="Microsoft Sans Serif" w:eastAsia="Microsoft Sans Serif" w:hAnsi="Microsoft Sans Serif" w:cs="Microsoft Sans Serif"/>
      <w:b/>
      <w:bCs/>
      <w:sz w:val="17"/>
      <w:szCs w:val="17"/>
    </w:rPr>
  </w:style>
  <w:style w:type="paragraph" w:customStyle="1" w:styleId="2e">
    <w:name w:val="Колонтитул (2)"/>
    <w:basedOn w:val="a"/>
    <w:link w:val="2d"/>
    <w:pPr>
      <w:shd w:val="clear" w:color="auto" w:fill="FFFFFF"/>
      <w:spacing w:line="0" w:lineRule="atLeast"/>
    </w:pPr>
    <w:rPr>
      <w:rFonts w:ascii="Garamond" w:eastAsia="Garamond" w:hAnsi="Garamond" w:cs="Garamond"/>
      <w:sz w:val="58"/>
      <w:szCs w:val="58"/>
    </w:rPr>
  </w:style>
  <w:style w:type="paragraph" w:customStyle="1" w:styleId="104">
    <w:name w:val="Подпись к картинке (10)"/>
    <w:basedOn w:val="a"/>
    <w:link w:val="103"/>
    <w:pPr>
      <w:shd w:val="clear" w:color="auto" w:fill="FFFFFF"/>
      <w:spacing w:line="0" w:lineRule="atLeast"/>
    </w:pPr>
    <w:rPr>
      <w:rFonts w:ascii="Tahoma" w:eastAsia="Tahoma" w:hAnsi="Tahoma" w:cs="Tahoma"/>
      <w:sz w:val="20"/>
      <w:szCs w:val="20"/>
      <w:lang w:val="en-US" w:eastAsia="en-US" w:bidi="en-US"/>
    </w:rPr>
  </w:style>
  <w:style w:type="paragraph" w:customStyle="1" w:styleId="251">
    <w:name w:val="Основной текст (25)"/>
    <w:basedOn w:val="a"/>
    <w:link w:val="250"/>
    <w:pPr>
      <w:shd w:val="clear" w:color="auto" w:fill="FFFFFF"/>
      <w:spacing w:line="240" w:lineRule="exact"/>
    </w:pPr>
    <w:rPr>
      <w:rFonts w:ascii="Microsoft Sans Serif" w:eastAsia="Microsoft Sans Serif" w:hAnsi="Microsoft Sans Serif" w:cs="Microsoft Sans Serif"/>
      <w:sz w:val="16"/>
      <w:szCs w:val="16"/>
      <w:lang w:val="en-US" w:eastAsia="en-US" w:bidi="en-US"/>
    </w:rPr>
  </w:style>
  <w:style w:type="paragraph" w:customStyle="1" w:styleId="231">
    <w:name w:val="Основной текст (23)"/>
    <w:basedOn w:val="a"/>
    <w:link w:val="230"/>
    <w:pPr>
      <w:shd w:val="clear" w:color="auto" w:fill="FFFFFF"/>
      <w:spacing w:before="120" w:after="300" w:line="0" w:lineRule="atLeast"/>
    </w:pPr>
    <w:rPr>
      <w:rFonts w:ascii="Tahoma" w:eastAsia="Tahoma" w:hAnsi="Tahoma" w:cs="Tahoma"/>
      <w:b/>
      <w:bCs/>
      <w:sz w:val="34"/>
      <w:szCs w:val="34"/>
    </w:rPr>
  </w:style>
  <w:style w:type="paragraph" w:customStyle="1" w:styleId="241">
    <w:name w:val="Основной текст (24)"/>
    <w:basedOn w:val="a"/>
    <w:link w:val="240"/>
    <w:pPr>
      <w:shd w:val="clear" w:color="auto" w:fill="FFFFFF"/>
      <w:spacing w:before="120" w:after="300" w:line="0" w:lineRule="atLeast"/>
    </w:pPr>
    <w:rPr>
      <w:rFonts w:ascii="Microsoft Sans Serif" w:eastAsia="Microsoft Sans Serif" w:hAnsi="Microsoft Sans Serif" w:cs="Microsoft Sans Serif"/>
      <w:sz w:val="34"/>
      <w:szCs w:val="34"/>
    </w:rPr>
  </w:style>
  <w:style w:type="paragraph" w:customStyle="1" w:styleId="261">
    <w:name w:val="Основной текст (26)"/>
    <w:basedOn w:val="a"/>
    <w:link w:val="260"/>
    <w:pPr>
      <w:shd w:val="clear" w:color="auto" w:fill="FFFFFF"/>
      <w:spacing w:before="540" w:line="0" w:lineRule="atLeast"/>
      <w:jc w:val="center"/>
    </w:pPr>
    <w:rPr>
      <w:rFonts w:ascii="Microsoft Sans Serif" w:eastAsia="Microsoft Sans Serif" w:hAnsi="Microsoft Sans Serif" w:cs="Microsoft Sans Serif"/>
      <w:sz w:val="14"/>
      <w:szCs w:val="14"/>
    </w:rPr>
  </w:style>
  <w:style w:type="paragraph" w:customStyle="1" w:styleId="112">
    <w:name w:val="Подпись к картинке (11)"/>
    <w:basedOn w:val="a"/>
    <w:link w:val="111"/>
    <w:pPr>
      <w:shd w:val="clear" w:color="auto" w:fill="FFFFFF"/>
      <w:spacing w:line="0" w:lineRule="atLeast"/>
    </w:pPr>
    <w:rPr>
      <w:rFonts w:ascii="Microsoft Sans Serif" w:eastAsia="Microsoft Sans Serif" w:hAnsi="Microsoft Sans Serif" w:cs="Microsoft Sans Serif"/>
      <w:sz w:val="14"/>
      <w:szCs w:val="14"/>
    </w:rPr>
  </w:style>
  <w:style w:type="paragraph" w:customStyle="1" w:styleId="271">
    <w:name w:val="Основной текст (27)"/>
    <w:basedOn w:val="a"/>
    <w:link w:val="270"/>
    <w:pPr>
      <w:shd w:val="clear" w:color="auto" w:fill="FFFFFF"/>
      <w:spacing w:line="355" w:lineRule="exact"/>
    </w:pPr>
    <w:rPr>
      <w:rFonts w:ascii="Microsoft Sans Serif" w:eastAsia="Microsoft Sans Serif" w:hAnsi="Microsoft Sans Serif" w:cs="Microsoft Sans Serif"/>
      <w:sz w:val="26"/>
      <w:szCs w:val="26"/>
    </w:rPr>
  </w:style>
  <w:style w:type="paragraph" w:customStyle="1" w:styleId="281">
    <w:name w:val="Основной текст (28)"/>
    <w:basedOn w:val="a"/>
    <w:link w:val="280"/>
    <w:pPr>
      <w:shd w:val="clear" w:color="auto" w:fill="FFFFFF"/>
      <w:spacing w:line="0" w:lineRule="atLeast"/>
    </w:pPr>
    <w:rPr>
      <w:rFonts w:ascii="FrankRuehl" w:eastAsia="FrankRuehl" w:hAnsi="FrankRuehl" w:cs="FrankRuehl"/>
      <w:i/>
      <w:iCs/>
      <w:spacing w:val="-10"/>
      <w:sz w:val="8"/>
      <w:szCs w:val="8"/>
    </w:rPr>
  </w:style>
  <w:style w:type="paragraph" w:customStyle="1" w:styleId="291">
    <w:name w:val="Основной текст (29)"/>
    <w:basedOn w:val="a"/>
    <w:link w:val="290"/>
    <w:pPr>
      <w:shd w:val="clear" w:color="auto" w:fill="FFFFFF"/>
      <w:spacing w:line="0" w:lineRule="atLeast"/>
    </w:pPr>
    <w:rPr>
      <w:rFonts w:ascii="Tahoma" w:eastAsia="Tahoma" w:hAnsi="Tahoma" w:cs="Tahoma"/>
      <w:i/>
      <w:iCs/>
      <w:sz w:val="11"/>
      <w:szCs w:val="11"/>
    </w:rPr>
  </w:style>
  <w:style w:type="paragraph" w:styleId="af5">
    <w:name w:val="header"/>
    <w:basedOn w:val="a"/>
    <w:link w:val="af6"/>
    <w:uiPriority w:val="99"/>
    <w:unhideWhenUsed/>
    <w:rsid w:val="00AF2E08"/>
    <w:pPr>
      <w:tabs>
        <w:tab w:val="center" w:pos="4677"/>
        <w:tab w:val="right" w:pos="9355"/>
      </w:tabs>
    </w:pPr>
  </w:style>
  <w:style w:type="character" w:customStyle="1" w:styleId="af6">
    <w:name w:val="Верхний колонтитул Знак"/>
    <w:basedOn w:val="a0"/>
    <w:link w:val="af5"/>
    <w:uiPriority w:val="99"/>
    <w:rsid w:val="00AF2E08"/>
    <w:rPr>
      <w:color w:val="000000"/>
    </w:rPr>
  </w:style>
  <w:style w:type="paragraph" w:styleId="af7">
    <w:name w:val="footer"/>
    <w:basedOn w:val="a"/>
    <w:link w:val="af8"/>
    <w:uiPriority w:val="99"/>
    <w:unhideWhenUsed/>
    <w:rsid w:val="00AF2E08"/>
    <w:pPr>
      <w:tabs>
        <w:tab w:val="center" w:pos="4677"/>
        <w:tab w:val="right" w:pos="9355"/>
      </w:tabs>
    </w:pPr>
  </w:style>
  <w:style w:type="character" w:customStyle="1" w:styleId="af8">
    <w:name w:val="Нижний колонтитул Знак"/>
    <w:basedOn w:val="a0"/>
    <w:link w:val="af7"/>
    <w:uiPriority w:val="99"/>
    <w:rsid w:val="00AF2E0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38" Type="http://schemas.openxmlformats.org/officeDocument/2006/relationships/image" Target="media/image129.jpeg"/><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image" Target="media/image119.jpeg"/><Relationship Id="rId144" Type="http://schemas.openxmlformats.org/officeDocument/2006/relationships/image" Target="media/image135.jpeg"/><Relationship Id="rId149" Type="http://schemas.openxmlformats.org/officeDocument/2006/relationships/image" Target="media/image140.jpeg"/><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134" Type="http://schemas.openxmlformats.org/officeDocument/2006/relationships/image" Target="media/image125.jpeg"/><Relationship Id="rId139" Type="http://schemas.openxmlformats.org/officeDocument/2006/relationships/image" Target="media/image130.jpeg"/><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4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image" Target="media/image107.jpeg"/><Relationship Id="rId124" Type="http://schemas.openxmlformats.org/officeDocument/2006/relationships/image" Target="media/image115.jpeg"/><Relationship Id="rId129" Type="http://schemas.openxmlformats.org/officeDocument/2006/relationships/image" Target="media/image120.jpeg"/><Relationship Id="rId137" Type="http://schemas.openxmlformats.org/officeDocument/2006/relationships/image" Target="media/image12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jpeg"/><Relationship Id="rId132" Type="http://schemas.openxmlformats.org/officeDocument/2006/relationships/image" Target="media/image123.png"/><Relationship Id="rId140" Type="http://schemas.openxmlformats.org/officeDocument/2006/relationships/image" Target="media/image131.jpeg"/><Relationship Id="rId145" Type="http://schemas.openxmlformats.org/officeDocument/2006/relationships/image" Target="media/image136.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30" Type="http://schemas.openxmlformats.org/officeDocument/2006/relationships/image" Target="media/image121.jpeg"/><Relationship Id="rId135" Type="http://schemas.openxmlformats.org/officeDocument/2006/relationships/image" Target="media/image126.jpeg"/><Relationship Id="rId143" Type="http://schemas.openxmlformats.org/officeDocument/2006/relationships/image" Target="media/image134.jpeg"/><Relationship Id="rId148" Type="http://schemas.openxmlformats.org/officeDocument/2006/relationships/image" Target="media/image139.jpeg"/><Relationship Id="rId151" Type="http://schemas.openxmlformats.org/officeDocument/2006/relationships/image" Target="media/image142.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A5C9D-8E69-4F1E-A4C4-84ED17627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74</Pages>
  <Words>11293</Words>
  <Characters>64376</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Константинова</dc:creator>
  <cp:lastModifiedBy>Борисова</cp:lastModifiedBy>
  <cp:revision>6</cp:revision>
  <dcterms:created xsi:type="dcterms:W3CDTF">2023-07-10T14:30:00Z</dcterms:created>
  <dcterms:modified xsi:type="dcterms:W3CDTF">2023-07-25T11:24:00Z</dcterms:modified>
</cp:coreProperties>
</file>